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38BDFED2" w14:textId="77F5D2DC" w:rsidR="008F578C" w:rsidRPr="00A95DC2"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A95DC2">
        <w:rPr>
          <w:rFonts w:ascii="Times New Roman" w:eastAsia="Times New Roman" w:hAnsi="Times New Roman" w:cs="Times New Roman"/>
          <w:b/>
          <w:bCs/>
          <w:kern w:val="32"/>
          <w:sz w:val="24"/>
          <w:szCs w:val="24"/>
          <w:lang w:eastAsia="x-none"/>
        </w:rPr>
        <w:t xml:space="preserve">к </w:t>
      </w:r>
      <w:r w:rsidR="00054BCF" w:rsidRPr="00A95DC2">
        <w:rPr>
          <w:rFonts w:ascii="Times New Roman" w:eastAsia="Times New Roman" w:hAnsi="Times New Roman" w:cs="Times New Roman"/>
          <w:b/>
          <w:bCs/>
          <w:kern w:val="32"/>
          <w:sz w:val="24"/>
          <w:szCs w:val="24"/>
          <w:lang w:eastAsia="x-none"/>
        </w:rPr>
        <w:t>ПОП</w:t>
      </w:r>
      <w:r w:rsidRPr="00A95DC2">
        <w:rPr>
          <w:rFonts w:ascii="Times New Roman" w:eastAsia="Times New Roman" w:hAnsi="Times New Roman" w:cs="Times New Roman"/>
          <w:b/>
          <w:bCs/>
          <w:kern w:val="32"/>
          <w:sz w:val="24"/>
          <w:szCs w:val="24"/>
          <w:lang w:eastAsia="x-none"/>
        </w:rPr>
        <w:t xml:space="preserve"> по специальности </w:t>
      </w:r>
      <w:r w:rsidR="008018C7" w:rsidRPr="00A95DC2">
        <w:rPr>
          <w:rFonts w:ascii="Times New Roman" w:eastAsia="Times New Roman" w:hAnsi="Times New Roman" w:cs="Times New Roman"/>
          <w:b/>
          <w:bCs/>
          <w:kern w:val="32"/>
          <w:sz w:val="24"/>
          <w:szCs w:val="24"/>
          <w:lang w:eastAsia="x-none"/>
        </w:rPr>
        <w:br/>
      </w:r>
      <w:r w:rsidR="00A95DC2" w:rsidRPr="00A95DC2">
        <w:rPr>
          <w:rFonts w:ascii="Times New Roman" w:eastAsia="Times New Roman" w:hAnsi="Times New Roman" w:cs="Times New Roman"/>
          <w:b/>
          <w:bCs/>
          <w:kern w:val="32"/>
          <w:sz w:val="24"/>
          <w:szCs w:val="24"/>
          <w:lang w:eastAsia="x-none"/>
        </w:rPr>
        <w:t>39.02.02 Сурдокоммуникация</w:t>
      </w:r>
      <w:bookmarkEnd w:id="1"/>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21BF0EA8" w14:textId="27B15F27" w:rsidR="008222B1" w:rsidRDefault="00046372">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214878637" w:history="1">
        <w:r w:rsidR="008222B1" w:rsidRPr="0072695E">
          <w:rPr>
            <w:rStyle w:val="af0"/>
          </w:rPr>
          <w:t>«ОП. 01. ОСНОВЫ МЕНЕДЖМЕНТА»</w:t>
        </w:r>
        <w:r w:rsidR="008222B1">
          <w:rPr>
            <w:webHidden/>
          </w:rPr>
          <w:tab/>
        </w:r>
        <w:r w:rsidR="008222B1">
          <w:rPr>
            <w:webHidden/>
          </w:rPr>
          <w:fldChar w:fldCharType="begin"/>
        </w:r>
        <w:r w:rsidR="008222B1">
          <w:rPr>
            <w:webHidden/>
          </w:rPr>
          <w:instrText xml:space="preserve"> PAGEREF _Toc214878637 \h </w:instrText>
        </w:r>
        <w:r w:rsidR="008222B1">
          <w:rPr>
            <w:webHidden/>
          </w:rPr>
        </w:r>
        <w:r w:rsidR="008222B1">
          <w:rPr>
            <w:webHidden/>
          </w:rPr>
          <w:fldChar w:fldCharType="separate"/>
        </w:r>
        <w:r w:rsidR="008222B1">
          <w:rPr>
            <w:webHidden/>
          </w:rPr>
          <w:t>3</w:t>
        </w:r>
        <w:r w:rsidR="008222B1">
          <w:rPr>
            <w:webHidden/>
          </w:rPr>
          <w:fldChar w:fldCharType="end"/>
        </w:r>
      </w:hyperlink>
    </w:p>
    <w:p w14:paraId="39A207D1" w14:textId="314A7F02" w:rsidR="008222B1" w:rsidRDefault="00B72166">
      <w:pPr>
        <w:pStyle w:val="14"/>
        <w:rPr>
          <w:rFonts w:asciiTheme="minorHAnsi" w:eastAsiaTheme="minorEastAsia" w:hAnsiTheme="minorHAnsi" w:cstheme="minorBidi"/>
          <w:b w:val="0"/>
          <w:bCs w:val="0"/>
          <w:lang w:eastAsia="ru-RU"/>
        </w:rPr>
      </w:pPr>
      <w:hyperlink w:anchor="_Toc214878638" w:history="1">
        <w:r w:rsidR="008222B1" w:rsidRPr="0072695E">
          <w:rPr>
            <w:rStyle w:val="af0"/>
          </w:rPr>
          <w:t>«ОП. 02. ИНФОРМАЦИОННЫЕ ТЕХНОЛОГИИ В ПРОФЕССИОНАЛЬНОЙ ДЕЯТЕЛЬНОСТИ»</w:t>
        </w:r>
        <w:r w:rsidR="008222B1">
          <w:rPr>
            <w:webHidden/>
          </w:rPr>
          <w:tab/>
        </w:r>
        <w:r w:rsidR="008222B1">
          <w:rPr>
            <w:webHidden/>
          </w:rPr>
          <w:fldChar w:fldCharType="begin"/>
        </w:r>
        <w:r w:rsidR="008222B1">
          <w:rPr>
            <w:webHidden/>
          </w:rPr>
          <w:instrText xml:space="preserve"> PAGEREF _Toc214878638 \h </w:instrText>
        </w:r>
        <w:r w:rsidR="008222B1">
          <w:rPr>
            <w:webHidden/>
          </w:rPr>
        </w:r>
        <w:r w:rsidR="008222B1">
          <w:rPr>
            <w:webHidden/>
          </w:rPr>
          <w:fldChar w:fldCharType="separate"/>
        </w:r>
        <w:r w:rsidR="008222B1">
          <w:rPr>
            <w:webHidden/>
          </w:rPr>
          <w:t>9</w:t>
        </w:r>
        <w:r w:rsidR="008222B1">
          <w:rPr>
            <w:webHidden/>
          </w:rPr>
          <w:fldChar w:fldCharType="end"/>
        </w:r>
      </w:hyperlink>
    </w:p>
    <w:p w14:paraId="1812AD07" w14:textId="322AD979" w:rsidR="008222B1" w:rsidRDefault="00B72166">
      <w:pPr>
        <w:pStyle w:val="14"/>
        <w:rPr>
          <w:rFonts w:asciiTheme="minorHAnsi" w:eastAsiaTheme="minorEastAsia" w:hAnsiTheme="minorHAnsi" w:cstheme="minorBidi"/>
          <w:b w:val="0"/>
          <w:bCs w:val="0"/>
          <w:lang w:eastAsia="ru-RU"/>
        </w:rPr>
      </w:pPr>
      <w:hyperlink w:anchor="_Toc214878639" w:history="1">
        <w:r w:rsidR="008222B1" w:rsidRPr="0072695E">
          <w:rPr>
            <w:rStyle w:val="af0"/>
          </w:rPr>
          <w:t>«ОП. 03 СУРДОПЕДАГОГИКА»</w:t>
        </w:r>
        <w:r w:rsidR="008222B1">
          <w:rPr>
            <w:webHidden/>
          </w:rPr>
          <w:tab/>
        </w:r>
        <w:r w:rsidR="008222B1">
          <w:rPr>
            <w:webHidden/>
          </w:rPr>
          <w:fldChar w:fldCharType="begin"/>
        </w:r>
        <w:r w:rsidR="008222B1">
          <w:rPr>
            <w:webHidden/>
          </w:rPr>
          <w:instrText xml:space="preserve"> PAGEREF _Toc214878639 \h </w:instrText>
        </w:r>
        <w:r w:rsidR="008222B1">
          <w:rPr>
            <w:webHidden/>
          </w:rPr>
        </w:r>
        <w:r w:rsidR="008222B1">
          <w:rPr>
            <w:webHidden/>
          </w:rPr>
          <w:fldChar w:fldCharType="separate"/>
        </w:r>
        <w:r w:rsidR="008222B1">
          <w:rPr>
            <w:webHidden/>
          </w:rPr>
          <w:t>18</w:t>
        </w:r>
        <w:r w:rsidR="008222B1">
          <w:rPr>
            <w:webHidden/>
          </w:rPr>
          <w:fldChar w:fldCharType="end"/>
        </w:r>
      </w:hyperlink>
    </w:p>
    <w:p w14:paraId="1F849FB1" w14:textId="18E64708" w:rsidR="008222B1" w:rsidRDefault="00B72166">
      <w:pPr>
        <w:pStyle w:val="14"/>
        <w:rPr>
          <w:rFonts w:asciiTheme="minorHAnsi" w:eastAsiaTheme="minorEastAsia" w:hAnsiTheme="minorHAnsi" w:cstheme="minorBidi"/>
          <w:b w:val="0"/>
          <w:bCs w:val="0"/>
          <w:lang w:eastAsia="ru-RU"/>
        </w:rPr>
      </w:pPr>
      <w:hyperlink w:anchor="_Toc214878640" w:history="1">
        <w:r w:rsidR="008222B1" w:rsidRPr="0072695E">
          <w:rPr>
            <w:rStyle w:val="af0"/>
          </w:rPr>
          <w:t>«ОП. 04 СУРДОПСИХОЛОГИЯ»</w:t>
        </w:r>
        <w:r w:rsidR="008222B1">
          <w:rPr>
            <w:webHidden/>
          </w:rPr>
          <w:tab/>
        </w:r>
        <w:r w:rsidR="008222B1">
          <w:rPr>
            <w:webHidden/>
          </w:rPr>
          <w:fldChar w:fldCharType="begin"/>
        </w:r>
        <w:r w:rsidR="008222B1">
          <w:rPr>
            <w:webHidden/>
          </w:rPr>
          <w:instrText xml:space="preserve"> PAGEREF _Toc214878640 \h </w:instrText>
        </w:r>
        <w:r w:rsidR="008222B1">
          <w:rPr>
            <w:webHidden/>
          </w:rPr>
        </w:r>
        <w:r w:rsidR="008222B1">
          <w:rPr>
            <w:webHidden/>
          </w:rPr>
          <w:fldChar w:fldCharType="separate"/>
        </w:r>
        <w:r w:rsidR="008222B1">
          <w:rPr>
            <w:webHidden/>
          </w:rPr>
          <w:t>30</w:t>
        </w:r>
        <w:r w:rsidR="008222B1">
          <w:rPr>
            <w:webHidden/>
          </w:rPr>
          <w:fldChar w:fldCharType="end"/>
        </w:r>
      </w:hyperlink>
    </w:p>
    <w:p w14:paraId="3DEEFAFB" w14:textId="096924C2" w:rsidR="008222B1" w:rsidRDefault="00B72166">
      <w:pPr>
        <w:pStyle w:val="14"/>
        <w:rPr>
          <w:rFonts w:asciiTheme="minorHAnsi" w:eastAsiaTheme="minorEastAsia" w:hAnsiTheme="minorHAnsi" w:cstheme="minorBidi"/>
          <w:b w:val="0"/>
          <w:bCs w:val="0"/>
          <w:lang w:eastAsia="ru-RU"/>
        </w:rPr>
      </w:pPr>
      <w:hyperlink w:anchor="_Toc214878641" w:history="1">
        <w:r w:rsidR="008222B1" w:rsidRPr="0072695E">
          <w:rPr>
            <w:rStyle w:val="af0"/>
          </w:rPr>
          <w:t>«ОП. 05. ИСТОРИЯ И КУЛЬТУРА ГЛУХИХ»</w:t>
        </w:r>
        <w:r w:rsidR="008222B1">
          <w:rPr>
            <w:webHidden/>
          </w:rPr>
          <w:tab/>
        </w:r>
        <w:r w:rsidR="008222B1">
          <w:rPr>
            <w:webHidden/>
          </w:rPr>
          <w:fldChar w:fldCharType="begin"/>
        </w:r>
        <w:r w:rsidR="008222B1">
          <w:rPr>
            <w:webHidden/>
          </w:rPr>
          <w:instrText xml:space="preserve"> PAGEREF _Toc214878641 \h </w:instrText>
        </w:r>
        <w:r w:rsidR="008222B1">
          <w:rPr>
            <w:webHidden/>
          </w:rPr>
        </w:r>
        <w:r w:rsidR="008222B1">
          <w:rPr>
            <w:webHidden/>
          </w:rPr>
          <w:fldChar w:fldCharType="separate"/>
        </w:r>
        <w:r w:rsidR="008222B1">
          <w:rPr>
            <w:webHidden/>
          </w:rPr>
          <w:t>39</w:t>
        </w:r>
        <w:r w:rsidR="008222B1">
          <w:rPr>
            <w:webHidden/>
          </w:rPr>
          <w:fldChar w:fldCharType="end"/>
        </w:r>
      </w:hyperlink>
    </w:p>
    <w:p w14:paraId="141F3312" w14:textId="2CF01AA1" w:rsidR="008222B1" w:rsidRDefault="00B72166">
      <w:pPr>
        <w:pStyle w:val="14"/>
        <w:rPr>
          <w:rFonts w:asciiTheme="minorHAnsi" w:eastAsiaTheme="minorEastAsia" w:hAnsiTheme="minorHAnsi" w:cstheme="minorBidi"/>
          <w:b w:val="0"/>
          <w:bCs w:val="0"/>
          <w:lang w:eastAsia="ru-RU"/>
        </w:rPr>
      </w:pPr>
      <w:hyperlink w:anchor="_Toc214878642" w:history="1">
        <w:r w:rsidR="008222B1" w:rsidRPr="0072695E">
          <w:rPr>
            <w:rStyle w:val="af0"/>
          </w:rPr>
          <w:t>«ОП. 06 СОЦИАЛЬНАЯ ПСИХОЛОГИЯ»</w:t>
        </w:r>
        <w:r w:rsidR="008222B1">
          <w:rPr>
            <w:webHidden/>
          </w:rPr>
          <w:tab/>
        </w:r>
        <w:r w:rsidR="008222B1">
          <w:rPr>
            <w:webHidden/>
          </w:rPr>
          <w:fldChar w:fldCharType="begin"/>
        </w:r>
        <w:r w:rsidR="008222B1">
          <w:rPr>
            <w:webHidden/>
          </w:rPr>
          <w:instrText xml:space="preserve"> PAGEREF _Toc214878642 \h </w:instrText>
        </w:r>
        <w:r w:rsidR="008222B1">
          <w:rPr>
            <w:webHidden/>
          </w:rPr>
        </w:r>
        <w:r w:rsidR="008222B1">
          <w:rPr>
            <w:webHidden/>
          </w:rPr>
          <w:fldChar w:fldCharType="separate"/>
        </w:r>
        <w:r w:rsidR="008222B1">
          <w:rPr>
            <w:webHidden/>
          </w:rPr>
          <w:t>49</w:t>
        </w:r>
        <w:r w:rsidR="008222B1">
          <w:rPr>
            <w:webHidden/>
          </w:rPr>
          <w:fldChar w:fldCharType="end"/>
        </w:r>
      </w:hyperlink>
    </w:p>
    <w:p w14:paraId="0BF702BF" w14:textId="28E98193" w:rsidR="008222B1" w:rsidRDefault="00B72166">
      <w:pPr>
        <w:pStyle w:val="14"/>
        <w:rPr>
          <w:rFonts w:asciiTheme="minorHAnsi" w:eastAsiaTheme="minorEastAsia" w:hAnsiTheme="minorHAnsi" w:cstheme="minorBidi"/>
          <w:b w:val="0"/>
          <w:bCs w:val="0"/>
          <w:lang w:eastAsia="ru-RU"/>
        </w:rPr>
      </w:pPr>
      <w:hyperlink w:anchor="_Toc214878643" w:history="1">
        <w:r w:rsidR="008222B1" w:rsidRPr="0072695E">
          <w:rPr>
            <w:rStyle w:val="af0"/>
          </w:rPr>
          <w:t>«СГ.01 ИСТОРИЯ РОССИИ»</w:t>
        </w:r>
        <w:r w:rsidR="008222B1">
          <w:rPr>
            <w:webHidden/>
          </w:rPr>
          <w:tab/>
        </w:r>
        <w:r w:rsidR="008222B1">
          <w:rPr>
            <w:webHidden/>
          </w:rPr>
          <w:fldChar w:fldCharType="begin"/>
        </w:r>
        <w:r w:rsidR="008222B1">
          <w:rPr>
            <w:webHidden/>
          </w:rPr>
          <w:instrText xml:space="preserve"> PAGEREF _Toc214878643 \h </w:instrText>
        </w:r>
        <w:r w:rsidR="008222B1">
          <w:rPr>
            <w:webHidden/>
          </w:rPr>
        </w:r>
        <w:r w:rsidR="008222B1">
          <w:rPr>
            <w:webHidden/>
          </w:rPr>
          <w:fldChar w:fldCharType="separate"/>
        </w:r>
        <w:r w:rsidR="008222B1">
          <w:rPr>
            <w:webHidden/>
          </w:rPr>
          <w:t>61</w:t>
        </w:r>
        <w:r w:rsidR="008222B1">
          <w:rPr>
            <w:webHidden/>
          </w:rPr>
          <w:fldChar w:fldCharType="end"/>
        </w:r>
      </w:hyperlink>
    </w:p>
    <w:p w14:paraId="5D708D4E" w14:textId="09C5569B" w:rsidR="008222B1" w:rsidRDefault="00B72166">
      <w:pPr>
        <w:pStyle w:val="14"/>
        <w:rPr>
          <w:rFonts w:asciiTheme="minorHAnsi" w:eastAsiaTheme="minorEastAsia" w:hAnsiTheme="minorHAnsi" w:cstheme="minorBidi"/>
          <w:b w:val="0"/>
          <w:bCs w:val="0"/>
          <w:lang w:eastAsia="ru-RU"/>
        </w:rPr>
      </w:pPr>
      <w:hyperlink w:anchor="_Toc214878645" w:history="1">
        <w:r w:rsidR="008222B1" w:rsidRPr="0072695E">
          <w:rPr>
            <w:rStyle w:val="af0"/>
          </w:rPr>
          <w:t>«СГ.02 ИНОСТРАННЫЙ ЯЗЫК В ПРОФЕССИОНАЛЬНОЙ ДЕЯТЕЛЬНОСТИ»</w:t>
        </w:r>
        <w:r w:rsidR="008222B1">
          <w:rPr>
            <w:webHidden/>
          </w:rPr>
          <w:tab/>
        </w:r>
        <w:r w:rsidR="008222B1">
          <w:rPr>
            <w:webHidden/>
          </w:rPr>
          <w:fldChar w:fldCharType="begin"/>
        </w:r>
        <w:r w:rsidR="008222B1">
          <w:rPr>
            <w:webHidden/>
          </w:rPr>
          <w:instrText xml:space="preserve"> PAGEREF _Toc214878645 \h </w:instrText>
        </w:r>
        <w:r w:rsidR="008222B1">
          <w:rPr>
            <w:webHidden/>
          </w:rPr>
        </w:r>
        <w:r w:rsidR="008222B1">
          <w:rPr>
            <w:webHidden/>
          </w:rPr>
          <w:fldChar w:fldCharType="separate"/>
        </w:r>
        <w:r w:rsidR="008222B1">
          <w:rPr>
            <w:webHidden/>
          </w:rPr>
          <w:t>62</w:t>
        </w:r>
        <w:r w:rsidR="008222B1">
          <w:rPr>
            <w:webHidden/>
          </w:rPr>
          <w:fldChar w:fldCharType="end"/>
        </w:r>
      </w:hyperlink>
    </w:p>
    <w:p w14:paraId="42FC63F9" w14:textId="2F1BB16B" w:rsidR="008222B1" w:rsidRDefault="00B72166">
      <w:pPr>
        <w:pStyle w:val="14"/>
        <w:rPr>
          <w:rFonts w:asciiTheme="minorHAnsi" w:eastAsiaTheme="minorEastAsia" w:hAnsiTheme="minorHAnsi" w:cstheme="minorBidi"/>
          <w:b w:val="0"/>
          <w:bCs w:val="0"/>
          <w:lang w:eastAsia="ru-RU"/>
        </w:rPr>
      </w:pPr>
      <w:hyperlink w:anchor="_Toc214878647" w:history="1">
        <w:r w:rsidR="008222B1" w:rsidRPr="0072695E">
          <w:rPr>
            <w:rStyle w:val="af0"/>
          </w:rPr>
          <w:t>«СГ.03 БЕЗОПАСНОСТЬ ЖИЗНЕДЕЯТЕЛЬНОСТИ»</w:t>
        </w:r>
        <w:r w:rsidR="008222B1">
          <w:rPr>
            <w:webHidden/>
          </w:rPr>
          <w:tab/>
        </w:r>
        <w:r w:rsidR="008222B1">
          <w:rPr>
            <w:webHidden/>
          </w:rPr>
          <w:fldChar w:fldCharType="begin"/>
        </w:r>
        <w:r w:rsidR="008222B1">
          <w:rPr>
            <w:webHidden/>
          </w:rPr>
          <w:instrText xml:space="preserve"> PAGEREF _Toc214878647 \h </w:instrText>
        </w:r>
        <w:r w:rsidR="008222B1">
          <w:rPr>
            <w:webHidden/>
          </w:rPr>
        </w:r>
        <w:r w:rsidR="008222B1">
          <w:rPr>
            <w:webHidden/>
          </w:rPr>
          <w:fldChar w:fldCharType="separate"/>
        </w:r>
        <w:r w:rsidR="008222B1">
          <w:rPr>
            <w:webHidden/>
          </w:rPr>
          <w:t>63</w:t>
        </w:r>
        <w:r w:rsidR="008222B1">
          <w:rPr>
            <w:webHidden/>
          </w:rPr>
          <w:fldChar w:fldCharType="end"/>
        </w:r>
      </w:hyperlink>
    </w:p>
    <w:p w14:paraId="38191A6E" w14:textId="679F4DA2" w:rsidR="008222B1" w:rsidRDefault="00B72166">
      <w:pPr>
        <w:pStyle w:val="14"/>
        <w:rPr>
          <w:rFonts w:asciiTheme="minorHAnsi" w:eastAsiaTheme="minorEastAsia" w:hAnsiTheme="minorHAnsi" w:cstheme="minorBidi"/>
          <w:b w:val="0"/>
          <w:bCs w:val="0"/>
          <w:lang w:eastAsia="ru-RU"/>
        </w:rPr>
      </w:pPr>
      <w:hyperlink w:anchor="_Toc214878649" w:history="1">
        <w:r w:rsidR="008222B1" w:rsidRPr="0072695E">
          <w:rPr>
            <w:rStyle w:val="af0"/>
          </w:rPr>
          <w:t>«СГ.04 ФИЗИЧЕСАЯ КУЛЬТУРА»</w:t>
        </w:r>
        <w:r w:rsidR="008222B1">
          <w:rPr>
            <w:webHidden/>
          </w:rPr>
          <w:tab/>
        </w:r>
        <w:r w:rsidR="008222B1">
          <w:rPr>
            <w:webHidden/>
          </w:rPr>
          <w:fldChar w:fldCharType="begin"/>
        </w:r>
        <w:r w:rsidR="008222B1">
          <w:rPr>
            <w:webHidden/>
          </w:rPr>
          <w:instrText xml:space="preserve"> PAGEREF _Toc214878649 \h </w:instrText>
        </w:r>
        <w:r w:rsidR="008222B1">
          <w:rPr>
            <w:webHidden/>
          </w:rPr>
        </w:r>
        <w:r w:rsidR="008222B1">
          <w:rPr>
            <w:webHidden/>
          </w:rPr>
          <w:fldChar w:fldCharType="separate"/>
        </w:r>
        <w:r w:rsidR="008222B1">
          <w:rPr>
            <w:webHidden/>
          </w:rPr>
          <w:t>64</w:t>
        </w:r>
        <w:r w:rsidR="008222B1">
          <w:rPr>
            <w:webHidden/>
          </w:rPr>
          <w:fldChar w:fldCharType="end"/>
        </w:r>
      </w:hyperlink>
    </w:p>
    <w:p w14:paraId="26702143" w14:textId="11E142BE" w:rsidR="008222B1" w:rsidRDefault="00B72166">
      <w:pPr>
        <w:pStyle w:val="14"/>
        <w:rPr>
          <w:rFonts w:asciiTheme="minorHAnsi" w:eastAsiaTheme="minorEastAsia" w:hAnsiTheme="minorHAnsi" w:cstheme="minorBidi"/>
          <w:b w:val="0"/>
          <w:bCs w:val="0"/>
          <w:lang w:eastAsia="ru-RU"/>
        </w:rPr>
      </w:pPr>
      <w:hyperlink w:anchor="_Toc214878653" w:history="1">
        <w:r w:rsidR="008222B1" w:rsidRPr="0072695E">
          <w:rPr>
            <w:rStyle w:val="af0"/>
          </w:rPr>
          <w:t>«СГ. 0</w:t>
        </w:r>
        <w:r w:rsidR="006E14B6">
          <w:rPr>
            <w:rStyle w:val="af0"/>
          </w:rPr>
          <w:t>5</w:t>
        </w:r>
        <w:r w:rsidR="008222B1" w:rsidRPr="0072695E">
          <w:rPr>
            <w:rStyle w:val="af0"/>
          </w:rPr>
          <w:t xml:space="preserve"> ОСНОВЫ ФИНАНСОВОЙ ГРАМОТНОСТИ»</w:t>
        </w:r>
        <w:r w:rsidR="008222B1">
          <w:rPr>
            <w:webHidden/>
          </w:rPr>
          <w:tab/>
        </w:r>
        <w:r w:rsidR="008222B1">
          <w:rPr>
            <w:webHidden/>
          </w:rPr>
          <w:fldChar w:fldCharType="begin"/>
        </w:r>
        <w:r w:rsidR="008222B1">
          <w:rPr>
            <w:webHidden/>
          </w:rPr>
          <w:instrText xml:space="preserve"> PAGEREF _Toc214878653 \h </w:instrText>
        </w:r>
        <w:r w:rsidR="008222B1">
          <w:rPr>
            <w:webHidden/>
          </w:rPr>
        </w:r>
        <w:r w:rsidR="008222B1">
          <w:rPr>
            <w:webHidden/>
          </w:rPr>
          <w:fldChar w:fldCharType="separate"/>
        </w:r>
        <w:r w:rsidR="008222B1">
          <w:rPr>
            <w:webHidden/>
          </w:rPr>
          <w:t>66</w:t>
        </w:r>
        <w:r w:rsidR="008222B1">
          <w:rPr>
            <w:webHidden/>
          </w:rPr>
          <w:fldChar w:fldCharType="end"/>
        </w:r>
      </w:hyperlink>
    </w:p>
    <w:p w14:paraId="15638D48" w14:textId="6881CE7C" w:rsidR="00046372" w:rsidRDefault="00046372" w:rsidP="00046372">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66590D4F"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C3373A">
        <w:rPr>
          <w:b/>
          <w:bCs/>
          <w:lang w:val="ru-RU"/>
        </w:rPr>
        <w:t>5</w:t>
      </w:r>
      <w:r w:rsidRPr="00A0276D">
        <w:rPr>
          <w:b/>
          <w:bCs/>
          <w:lang w:val="ru-RU"/>
        </w:rPr>
        <w:t xml:space="preserve"> г.</w:t>
      </w:r>
      <w:bookmarkEnd w:id="3"/>
      <w:bookmarkEnd w:id="4"/>
    </w:p>
    <w:p w14:paraId="5E3A6FAB" w14:textId="32020127" w:rsidR="00195C71" w:rsidRDefault="00195C71">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145C3FEA" w14:textId="77777777" w:rsidR="00195C71" w:rsidRDefault="00195C71" w:rsidP="00195C71">
      <w:pPr>
        <w:jc w:val="center"/>
        <w:rPr>
          <w:rFonts w:ascii="Times New Roman" w:hAnsi="Times New Roman" w:cs="Times New Roman"/>
          <w:b/>
          <w:bCs/>
          <w:sz w:val="24"/>
          <w:szCs w:val="24"/>
        </w:rPr>
      </w:pPr>
    </w:p>
    <w:p w14:paraId="320CADDB" w14:textId="77777777" w:rsidR="00195C71" w:rsidRDefault="00195C71" w:rsidP="00195C71">
      <w:pPr>
        <w:jc w:val="right"/>
        <w:rPr>
          <w:rFonts w:ascii="Times New Roman" w:hAnsi="Times New Roman" w:cs="Times New Roman"/>
          <w:b/>
          <w:bCs/>
          <w:sz w:val="24"/>
          <w:szCs w:val="24"/>
        </w:rPr>
      </w:pPr>
      <w:r>
        <w:rPr>
          <w:rFonts w:ascii="Times New Roman" w:hAnsi="Times New Roman" w:cs="Times New Roman"/>
          <w:b/>
          <w:bCs/>
          <w:sz w:val="24"/>
          <w:szCs w:val="24"/>
        </w:rPr>
        <w:t>Приложение 2.2</w:t>
      </w:r>
    </w:p>
    <w:p w14:paraId="2B7666BA" w14:textId="77777777" w:rsidR="00195C71" w:rsidRDefault="00195C71" w:rsidP="00195C71">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профессии/специальности</w:t>
      </w:r>
    </w:p>
    <w:p w14:paraId="784FC1F0" w14:textId="77777777" w:rsidR="00195C71" w:rsidRPr="002C6FA4" w:rsidRDefault="00195C71" w:rsidP="00195C71">
      <w:pPr>
        <w:jc w:val="right"/>
        <w:rPr>
          <w:rFonts w:ascii="Times New Roman" w:hAnsi="Times New Roman" w:cs="Times New Roman"/>
          <w:b/>
          <w:bCs/>
          <w:sz w:val="24"/>
          <w:szCs w:val="24"/>
        </w:rPr>
      </w:pPr>
      <w:r w:rsidRPr="002C6FA4">
        <w:rPr>
          <w:rFonts w:ascii="Times New Roman" w:hAnsi="Times New Roman" w:cs="Times New Roman"/>
          <w:b/>
          <w:bCs/>
          <w:sz w:val="24"/>
          <w:szCs w:val="24"/>
        </w:rPr>
        <w:t>39.02.02 Сурдокоммуникация</w:t>
      </w:r>
    </w:p>
    <w:p w14:paraId="26D00242" w14:textId="77777777" w:rsidR="00195C71" w:rsidRDefault="00195C71" w:rsidP="00195C71">
      <w:pPr>
        <w:jc w:val="right"/>
        <w:rPr>
          <w:rFonts w:ascii="Times New Roman" w:hAnsi="Times New Roman" w:cs="Times New Roman"/>
          <w:b/>
          <w:bCs/>
          <w:color w:val="0070C0"/>
          <w:sz w:val="24"/>
          <w:szCs w:val="24"/>
        </w:rPr>
      </w:pPr>
    </w:p>
    <w:p w14:paraId="14F37160" w14:textId="77777777" w:rsidR="00195C71" w:rsidRDefault="00195C71" w:rsidP="00195C71">
      <w:pPr>
        <w:jc w:val="right"/>
        <w:rPr>
          <w:rFonts w:ascii="Times New Roman" w:hAnsi="Times New Roman" w:cs="Times New Roman"/>
          <w:b/>
          <w:bCs/>
          <w:color w:val="0070C0"/>
          <w:sz w:val="24"/>
          <w:szCs w:val="24"/>
        </w:rPr>
      </w:pPr>
    </w:p>
    <w:p w14:paraId="5A5129B8" w14:textId="77777777" w:rsidR="00195C71" w:rsidRDefault="00195C71" w:rsidP="00195C71">
      <w:pPr>
        <w:jc w:val="right"/>
        <w:rPr>
          <w:rFonts w:ascii="Times New Roman" w:hAnsi="Times New Roman" w:cs="Times New Roman"/>
          <w:b/>
          <w:bCs/>
          <w:color w:val="0070C0"/>
          <w:sz w:val="24"/>
          <w:szCs w:val="24"/>
        </w:rPr>
      </w:pPr>
    </w:p>
    <w:p w14:paraId="76BA5A5F" w14:textId="77777777" w:rsidR="00195C71" w:rsidRDefault="00195C71" w:rsidP="00195C71">
      <w:pPr>
        <w:jc w:val="right"/>
        <w:rPr>
          <w:rFonts w:ascii="Times New Roman" w:hAnsi="Times New Roman" w:cs="Times New Roman"/>
          <w:b/>
          <w:bCs/>
          <w:color w:val="0070C0"/>
          <w:sz w:val="24"/>
          <w:szCs w:val="24"/>
        </w:rPr>
      </w:pPr>
    </w:p>
    <w:p w14:paraId="6629E93E" w14:textId="77777777" w:rsidR="00195C71" w:rsidRDefault="00195C71" w:rsidP="00195C71">
      <w:pPr>
        <w:jc w:val="right"/>
        <w:rPr>
          <w:rFonts w:ascii="Times New Roman" w:hAnsi="Times New Roman" w:cs="Times New Roman"/>
          <w:b/>
          <w:bCs/>
          <w:color w:val="0070C0"/>
          <w:sz w:val="24"/>
          <w:szCs w:val="24"/>
        </w:rPr>
      </w:pPr>
    </w:p>
    <w:p w14:paraId="70E5DDBE" w14:textId="77777777" w:rsidR="00195C71" w:rsidRDefault="00195C71" w:rsidP="00195C71">
      <w:pPr>
        <w:jc w:val="right"/>
        <w:rPr>
          <w:rFonts w:ascii="Times New Roman" w:hAnsi="Times New Roman" w:cs="Times New Roman"/>
          <w:b/>
          <w:bCs/>
          <w:color w:val="0070C0"/>
          <w:sz w:val="24"/>
          <w:szCs w:val="24"/>
        </w:rPr>
      </w:pPr>
    </w:p>
    <w:p w14:paraId="3D78A348" w14:textId="77777777" w:rsidR="00195C71" w:rsidRDefault="00195C71" w:rsidP="00195C71">
      <w:pPr>
        <w:jc w:val="right"/>
        <w:rPr>
          <w:rFonts w:ascii="Times New Roman" w:hAnsi="Times New Roman" w:cs="Times New Roman"/>
          <w:b/>
          <w:bCs/>
          <w:color w:val="0070C0"/>
          <w:sz w:val="24"/>
          <w:szCs w:val="24"/>
        </w:rPr>
      </w:pPr>
    </w:p>
    <w:p w14:paraId="581CD24D" w14:textId="77777777" w:rsidR="00195C71" w:rsidRDefault="00195C71" w:rsidP="00195C71">
      <w:pPr>
        <w:jc w:val="right"/>
        <w:rPr>
          <w:rFonts w:ascii="Times New Roman" w:hAnsi="Times New Roman" w:cs="Times New Roman"/>
          <w:b/>
          <w:bCs/>
          <w:color w:val="0070C0"/>
          <w:sz w:val="24"/>
          <w:szCs w:val="24"/>
        </w:rPr>
      </w:pPr>
    </w:p>
    <w:p w14:paraId="64BCC94F" w14:textId="77777777" w:rsidR="00195C71" w:rsidRDefault="00195C71" w:rsidP="00195C71">
      <w:pPr>
        <w:jc w:val="right"/>
        <w:rPr>
          <w:rFonts w:ascii="Times New Roman" w:hAnsi="Times New Roman" w:cs="Times New Roman"/>
          <w:b/>
          <w:bCs/>
          <w:color w:val="0070C0"/>
          <w:sz w:val="24"/>
          <w:szCs w:val="24"/>
        </w:rPr>
      </w:pPr>
    </w:p>
    <w:p w14:paraId="3983C6C6" w14:textId="77777777" w:rsidR="00195C71" w:rsidRDefault="00195C71" w:rsidP="00195C71">
      <w:pPr>
        <w:jc w:val="right"/>
        <w:rPr>
          <w:rFonts w:ascii="Times New Roman" w:hAnsi="Times New Roman" w:cs="Times New Roman"/>
          <w:b/>
          <w:bCs/>
          <w:color w:val="0070C0"/>
          <w:sz w:val="24"/>
          <w:szCs w:val="24"/>
        </w:rPr>
      </w:pPr>
    </w:p>
    <w:p w14:paraId="0F6D6310" w14:textId="77777777" w:rsidR="00195C71" w:rsidRPr="00502F97" w:rsidRDefault="00195C71" w:rsidP="00195C71">
      <w:pPr>
        <w:jc w:val="right"/>
        <w:rPr>
          <w:rFonts w:ascii="Times New Roman" w:hAnsi="Times New Roman" w:cs="Times New Roman"/>
          <w:b/>
          <w:bCs/>
          <w:color w:val="0070C0"/>
          <w:sz w:val="24"/>
          <w:szCs w:val="24"/>
        </w:rPr>
      </w:pPr>
    </w:p>
    <w:p w14:paraId="727E1B13" w14:textId="77777777" w:rsidR="00195C71" w:rsidRPr="008F578C" w:rsidRDefault="00195C71" w:rsidP="00195C7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AE1A5EE" w14:textId="7190DAD8" w:rsidR="00195C71" w:rsidRPr="002C6FA4" w:rsidRDefault="00195C71" w:rsidP="00195C71">
      <w:pPr>
        <w:pStyle w:val="1"/>
      </w:pPr>
      <w:bookmarkStart w:id="5" w:name="_Toc214878637"/>
      <w:r w:rsidRPr="002C6FA4">
        <w:t xml:space="preserve">«ОП. 01. </w:t>
      </w:r>
      <w:r w:rsidRPr="00195C71">
        <w:t>ОСНОВЫ МЕНЕДЖМЕНТА</w:t>
      </w:r>
      <w:r w:rsidRPr="002C6FA4">
        <w:t>»</w:t>
      </w:r>
      <w:bookmarkEnd w:id="5"/>
    </w:p>
    <w:p w14:paraId="6DA78961" w14:textId="77777777" w:rsidR="00195C71" w:rsidRPr="00BD6A9B" w:rsidRDefault="00195C71" w:rsidP="00195C71">
      <w:pPr>
        <w:spacing w:line="360" w:lineRule="auto"/>
        <w:jc w:val="center"/>
        <w:rPr>
          <w:rFonts w:ascii="Times New Roman" w:hAnsi="Times New Roman" w:cs="Times New Roman"/>
          <w:b/>
          <w:bCs/>
          <w:sz w:val="24"/>
          <w:szCs w:val="24"/>
        </w:rPr>
      </w:pPr>
    </w:p>
    <w:p w14:paraId="4F4E3A0F" w14:textId="77777777" w:rsidR="00195C71" w:rsidRPr="00BD6A9B" w:rsidRDefault="00195C71" w:rsidP="00195C71">
      <w:pPr>
        <w:spacing w:line="360" w:lineRule="auto"/>
        <w:jc w:val="center"/>
        <w:rPr>
          <w:rFonts w:ascii="Times New Roman" w:hAnsi="Times New Roman" w:cs="Times New Roman"/>
          <w:b/>
          <w:bCs/>
          <w:sz w:val="24"/>
          <w:szCs w:val="24"/>
        </w:rPr>
      </w:pPr>
    </w:p>
    <w:p w14:paraId="7ABAEE34" w14:textId="77777777" w:rsidR="00195C71" w:rsidRPr="00BD6A9B" w:rsidRDefault="00195C71" w:rsidP="00195C71">
      <w:pPr>
        <w:spacing w:line="360" w:lineRule="auto"/>
        <w:jc w:val="center"/>
        <w:rPr>
          <w:rFonts w:ascii="Times New Roman" w:hAnsi="Times New Roman" w:cs="Times New Roman"/>
          <w:b/>
          <w:bCs/>
          <w:sz w:val="24"/>
          <w:szCs w:val="24"/>
        </w:rPr>
      </w:pPr>
    </w:p>
    <w:p w14:paraId="70513E8B" w14:textId="77777777" w:rsidR="00195C71" w:rsidRPr="00BD6A9B" w:rsidRDefault="00195C71" w:rsidP="00195C71">
      <w:pPr>
        <w:spacing w:line="360" w:lineRule="auto"/>
        <w:jc w:val="center"/>
        <w:rPr>
          <w:rFonts w:ascii="Times New Roman" w:hAnsi="Times New Roman" w:cs="Times New Roman"/>
          <w:b/>
          <w:bCs/>
          <w:sz w:val="24"/>
          <w:szCs w:val="24"/>
        </w:rPr>
      </w:pPr>
    </w:p>
    <w:p w14:paraId="77D94BDC" w14:textId="77777777" w:rsidR="00195C71" w:rsidRPr="00BD6A9B" w:rsidRDefault="00195C71" w:rsidP="00195C71">
      <w:pPr>
        <w:spacing w:line="360" w:lineRule="auto"/>
        <w:jc w:val="center"/>
        <w:rPr>
          <w:rFonts w:ascii="Times New Roman" w:hAnsi="Times New Roman" w:cs="Times New Roman"/>
          <w:b/>
          <w:bCs/>
          <w:sz w:val="24"/>
          <w:szCs w:val="24"/>
        </w:rPr>
      </w:pPr>
    </w:p>
    <w:p w14:paraId="66403061" w14:textId="77777777" w:rsidR="00195C71" w:rsidRPr="00BD6A9B" w:rsidRDefault="00195C71" w:rsidP="00195C71">
      <w:pPr>
        <w:spacing w:line="360" w:lineRule="auto"/>
        <w:jc w:val="center"/>
        <w:rPr>
          <w:rFonts w:ascii="Times New Roman" w:hAnsi="Times New Roman" w:cs="Times New Roman"/>
          <w:b/>
          <w:bCs/>
          <w:sz w:val="24"/>
          <w:szCs w:val="24"/>
        </w:rPr>
      </w:pPr>
    </w:p>
    <w:p w14:paraId="478CE403" w14:textId="09CA21DB" w:rsidR="00195C71" w:rsidRDefault="00195C71" w:rsidP="00195C71">
      <w:pPr>
        <w:spacing w:line="360" w:lineRule="auto"/>
        <w:jc w:val="center"/>
        <w:rPr>
          <w:rFonts w:ascii="Times New Roman" w:hAnsi="Times New Roman" w:cs="Times New Roman"/>
          <w:b/>
          <w:bCs/>
          <w:sz w:val="24"/>
          <w:szCs w:val="24"/>
        </w:rPr>
      </w:pPr>
    </w:p>
    <w:p w14:paraId="2A819631" w14:textId="486BA227" w:rsidR="006E14B6" w:rsidRDefault="006E14B6" w:rsidP="00195C71">
      <w:pPr>
        <w:spacing w:line="360" w:lineRule="auto"/>
        <w:jc w:val="center"/>
        <w:rPr>
          <w:rFonts w:ascii="Times New Roman" w:hAnsi="Times New Roman" w:cs="Times New Roman"/>
          <w:b/>
          <w:bCs/>
          <w:sz w:val="24"/>
          <w:szCs w:val="24"/>
        </w:rPr>
      </w:pPr>
    </w:p>
    <w:p w14:paraId="64388F87" w14:textId="68E71451" w:rsidR="006E14B6" w:rsidRDefault="006E14B6" w:rsidP="00195C71">
      <w:pPr>
        <w:spacing w:line="360" w:lineRule="auto"/>
        <w:jc w:val="center"/>
        <w:rPr>
          <w:rFonts w:ascii="Times New Roman" w:hAnsi="Times New Roman" w:cs="Times New Roman"/>
          <w:b/>
          <w:bCs/>
          <w:sz w:val="24"/>
          <w:szCs w:val="24"/>
        </w:rPr>
      </w:pPr>
    </w:p>
    <w:p w14:paraId="0403654F" w14:textId="1152412C" w:rsidR="006E14B6" w:rsidRDefault="006E14B6" w:rsidP="00195C71">
      <w:pPr>
        <w:spacing w:line="360" w:lineRule="auto"/>
        <w:jc w:val="center"/>
        <w:rPr>
          <w:rFonts w:ascii="Times New Roman" w:hAnsi="Times New Roman" w:cs="Times New Roman"/>
          <w:b/>
          <w:bCs/>
          <w:sz w:val="24"/>
          <w:szCs w:val="24"/>
        </w:rPr>
      </w:pPr>
    </w:p>
    <w:p w14:paraId="1B9AF4AD" w14:textId="77777777" w:rsidR="006E14B6" w:rsidRPr="00BD6A9B" w:rsidRDefault="006E14B6" w:rsidP="00195C71">
      <w:pPr>
        <w:spacing w:line="360" w:lineRule="auto"/>
        <w:jc w:val="center"/>
        <w:rPr>
          <w:rFonts w:ascii="Times New Roman" w:hAnsi="Times New Roman" w:cs="Times New Roman"/>
          <w:b/>
          <w:bCs/>
          <w:sz w:val="24"/>
          <w:szCs w:val="24"/>
        </w:rPr>
      </w:pPr>
    </w:p>
    <w:p w14:paraId="03141AB7" w14:textId="77777777" w:rsidR="00195C71" w:rsidRPr="00BD6A9B" w:rsidRDefault="00195C71" w:rsidP="00195C71">
      <w:pPr>
        <w:spacing w:line="360" w:lineRule="auto"/>
        <w:jc w:val="center"/>
        <w:rPr>
          <w:rFonts w:ascii="Times New Roman" w:hAnsi="Times New Roman" w:cs="Times New Roman"/>
          <w:b/>
          <w:bCs/>
          <w:sz w:val="24"/>
          <w:szCs w:val="24"/>
        </w:rPr>
      </w:pPr>
    </w:p>
    <w:p w14:paraId="355186DE" w14:textId="77777777" w:rsidR="00195C71" w:rsidRPr="00BD6A9B" w:rsidRDefault="00195C71" w:rsidP="00195C71">
      <w:pPr>
        <w:spacing w:line="360" w:lineRule="auto"/>
        <w:jc w:val="center"/>
        <w:rPr>
          <w:rFonts w:ascii="Times New Roman" w:hAnsi="Times New Roman" w:cs="Times New Roman"/>
          <w:b/>
          <w:bCs/>
          <w:sz w:val="24"/>
          <w:szCs w:val="24"/>
        </w:rPr>
      </w:pPr>
    </w:p>
    <w:p w14:paraId="13AFC8D2" w14:textId="77777777" w:rsidR="00195C71" w:rsidRPr="00BD6A9B" w:rsidRDefault="00195C71" w:rsidP="00195C71">
      <w:pPr>
        <w:spacing w:line="360" w:lineRule="auto"/>
        <w:jc w:val="center"/>
        <w:rPr>
          <w:rFonts w:ascii="Times New Roman" w:hAnsi="Times New Roman" w:cs="Times New Roman"/>
          <w:b/>
          <w:bCs/>
          <w:sz w:val="24"/>
          <w:szCs w:val="24"/>
        </w:rPr>
      </w:pPr>
    </w:p>
    <w:p w14:paraId="59B7E66C" w14:textId="77777777" w:rsidR="00195C71" w:rsidRPr="00BD6A9B" w:rsidRDefault="00195C71" w:rsidP="00195C71">
      <w:pPr>
        <w:spacing w:line="360" w:lineRule="auto"/>
        <w:jc w:val="center"/>
        <w:rPr>
          <w:rFonts w:ascii="Times New Roman" w:hAnsi="Times New Roman" w:cs="Times New Roman"/>
          <w:b/>
          <w:bCs/>
          <w:sz w:val="24"/>
          <w:szCs w:val="24"/>
        </w:rPr>
      </w:pPr>
    </w:p>
    <w:p w14:paraId="7F0F97AB" w14:textId="77777777" w:rsidR="00195C71" w:rsidRPr="00BD6A9B" w:rsidRDefault="00195C71" w:rsidP="00195C71">
      <w:pPr>
        <w:spacing w:line="360" w:lineRule="auto"/>
        <w:jc w:val="center"/>
        <w:rPr>
          <w:rFonts w:ascii="Times New Roman" w:hAnsi="Times New Roman" w:cs="Times New Roman"/>
          <w:b/>
          <w:bCs/>
          <w:sz w:val="24"/>
          <w:szCs w:val="24"/>
        </w:rPr>
      </w:pPr>
    </w:p>
    <w:p w14:paraId="143A848B" w14:textId="77777777" w:rsidR="00195C71" w:rsidRPr="00BD6A9B" w:rsidRDefault="00195C71" w:rsidP="00195C71">
      <w:pPr>
        <w:spacing w:line="360" w:lineRule="auto"/>
        <w:jc w:val="center"/>
        <w:rPr>
          <w:rFonts w:ascii="Times New Roman" w:hAnsi="Times New Roman" w:cs="Times New Roman"/>
          <w:b/>
          <w:bCs/>
          <w:sz w:val="24"/>
          <w:szCs w:val="24"/>
        </w:rPr>
      </w:pPr>
    </w:p>
    <w:p w14:paraId="23FB8112" w14:textId="77777777" w:rsidR="00195C71" w:rsidRDefault="00195C71" w:rsidP="00195C71">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02934857" w14:textId="77777777" w:rsidR="00195C71" w:rsidRDefault="00195C71" w:rsidP="00195C71">
      <w:pPr>
        <w:jc w:val="center"/>
        <w:rPr>
          <w:rFonts w:ascii="Times New Roman Полужирный" w:eastAsia="Segoe UI" w:hAnsi="Times New Roman Полужирный" w:cs="Times New Roman"/>
          <w:b/>
          <w:bCs/>
          <w:caps/>
          <w:kern w:val="32"/>
          <w:sz w:val="24"/>
          <w:szCs w:val="24"/>
          <w:lang w:val="x-none" w:eastAsia="x-none"/>
        </w:rPr>
      </w:pPr>
    </w:p>
    <w:p w14:paraId="1FAF87C4" w14:textId="77777777" w:rsidR="008222B1" w:rsidRPr="00DF068E" w:rsidRDefault="00195C71" w:rsidP="008222B1">
      <w:pPr>
        <w:pStyle w:val="1f"/>
        <w:rPr>
          <w:rFonts w:ascii="Times New Roman" w:hAnsi="Times New Roman"/>
          <w:lang w:val="ru-RU"/>
        </w:rPr>
      </w:pPr>
      <w:r>
        <w:br w:type="page"/>
      </w:r>
      <w:r w:rsidR="008222B1">
        <w:rPr>
          <w:rFonts w:ascii="Times New Roman" w:hAnsi="Times New Roman"/>
          <w:lang w:val="ru-RU"/>
        </w:rPr>
        <w:lastRenderedPageBreak/>
        <w:t>СОДЕРЖАНИЕ</w:t>
      </w:r>
      <w:r w:rsidR="008222B1" w:rsidRPr="00DF068E">
        <w:rPr>
          <w:rFonts w:ascii="Times New Roman" w:hAnsi="Times New Roman"/>
          <w:lang w:val="ru-RU"/>
        </w:rPr>
        <w:t xml:space="preserve"> ПРОГРАММЫ</w:t>
      </w:r>
    </w:p>
    <w:p w14:paraId="2BF8338F" w14:textId="77777777" w:rsidR="008222B1" w:rsidRPr="000143A1" w:rsidRDefault="008222B1" w:rsidP="008222B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BDEC81E" w14:textId="77777777" w:rsidR="008222B1" w:rsidRPr="000143A1" w:rsidRDefault="00B72166" w:rsidP="008222B1">
      <w:pPr>
        <w:pStyle w:val="14"/>
        <w:rPr>
          <w:rFonts w:asciiTheme="minorHAnsi" w:eastAsiaTheme="minorEastAsia" w:hAnsiTheme="minorHAnsi" w:cstheme="minorBidi"/>
          <w:b w:val="0"/>
          <w:bCs w:val="0"/>
          <w:lang w:eastAsia="ru-RU"/>
        </w:rPr>
      </w:pPr>
      <w:hyperlink w:anchor="_Toc156294876" w:history="1">
        <w:r w:rsidR="008222B1" w:rsidRPr="000143A1">
          <w:rPr>
            <w:rStyle w:val="af0"/>
            <w:b w:val="0"/>
            <w:bCs w:val="0"/>
          </w:rPr>
          <w:t>1. ОБЩАЯ ХАРАКТЕРИСТИКА</w:t>
        </w:r>
        <w:r w:rsidR="008222B1" w:rsidRPr="000143A1">
          <w:rPr>
            <w:b w:val="0"/>
            <w:bCs w:val="0"/>
            <w:webHidden/>
          </w:rPr>
          <w:tab/>
        </w:r>
        <w:r w:rsidR="008222B1" w:rsidRPr="000143A1">
          <w:rPr>
            <w:b w:val="0"/>
            <w:bCs w:val="0"/>
            <w:webHidden/>
          </w:rPr>
          <w:fldChar w:fldCharType="begin"/>
        </w:r>
        <w:r w:rsidR="008222B1" w:rsidRPr="000143A1">
          <w:rPr>
            <w:b w:val="0"/>
            <w:bCs w:val="0"/>
            <w:webHidden/>
          </w:rPr>
          <w:instrText xml:space="preserve"> PAGEREF _Toc156294876 \h </w:instrText>
        </w:r>
        <w:r w:rsidR="008222B1" w:rsidRPr="000143A1">
          <w:rPr>
            <w:b w:val="0"/>
            <w:bCs w:val="0"/>
            <w:webHidden/>
          </w:rPr>
        </w:r>
        <w:r w:rsidR="008222B1" w:rsidRPr="000143A1">
          <w:rPr>
            <w:b w:val="0"/>
            <w:bCs w:val="0"/>
            <w:webHidden/>
          </w:rPr>
          <w:fldChar w:fldCharType="separate"/>
        </w:r>
        <w:r w:rsidR="008222B1">
          <w:rPr>
            <w:b w:val="0"/>
            <w:bCs w:val="0"/>
            <w:webHidden/>
          </w:rPr>
          <w:t>4</w:t>
        </w:r>
        <w:r w:rsidR="008222B1" w:rsidRPr="000143A1">
          <w:rPr>
            <w:b w:val="0"/>
            <w:bCs w:val="0"/>
            <w:webHidden/>
          </w:rPr>
          <w:fldChar w:fldCharType="end"/>
        </w:r>
      </w:hyperlink>
    </w:p>
    <w:p w14:paraId="5CB01890" w14:textId="77777777" w:rsidR="008222B1" w:rsidRPr="000143A1" w:rsidRDefault="00B72166" w:rsidP="008222B1">
      <w:pPr>
        <w:pStyle w:val="21"/>
        <w:rPr>
          <w:rFonts w:asciiTheme="minorHAnsi" w:eastAsiaTheme="minorEastAsia" w:hAnsiTheme="minorHAnsi" w:cstheme="minorBidi"/>
          <w:i w:val="0"/>
          <w:iCs w:val="0"/>
          <w:sz w:val="22"/>
          <w:szCs w:val="22"/>
        </w:rPr>
      </w:pPr>
      <w:hyperlink w:anchor="_Toc156294877" w:history="1">
        <w:r w:rsidR="008222B1" w:rsidRPr="000143A1">
          <w:rPr>
            <w:rStyle w:val="af0"/>
            <w:i w:val="0"/>
            <w:iCs w:val="0"/>
          </w:rPr>
          <w:t>1.1. Цель и место дисциплины в структуре образовательной программы</w:t>
        </w:r>
        <w:r w:rsidR="008222B1" w:rsidRPr="000143A1">
          <w:rPr>
            <w:i w:val="0"/>
            <w:iCs w:val="0"/>
            <w:webHidden/>
          </w:rPr>
          <w:tab/>
        </w:r>
        <w:r w:rsidR="008222B1" w:rsidRPr="000143A1">
          <w:rPr>
            <w:i w:val="0"/>
            <w:iCs w:val="0"/>
            <w:webHidden/>
          </w:rPr>
          <w:fldChar w:fldCharType="begin"/>
        </w:r>
        <w:r w:rsidR="008222B1" w:rsidRPr="000143A1">
          <w:rPr>
            <w:i w:val="0"/>
            <w:iCs w:val="0"/>
            <w:webHidden/>
          </w:rPr>
          <w:instrText xml:space="preserve"> PAGEREF _Toc156294877 \h </w:instrText>
        </w:r>
        <w:r w:rsidR="008222B1" w:rsidRPr="000143A1">
          <w:rPr>
            <w:i w:val="0"/>
            <w:iCs w:val="0"/>
            <w:webHidden/>
          </w:rPr>
        </w:r>
        <w:r w:rsidR="008222B1" w:rsidRPr="000143A1">
          <w:rPr>
            <w:i w:val="0"/>
            <w:iCs w:val="0"/>
            <w:webHidden/>
          </w:rPr>
          <w:fldChar w:fldCharType="separate"/>
        </w:r>
        <w:r w:rsidR="008222B1">
          <w:rPr>
            <w:i w:val="0"/>
            <w:iCs w:val="0"/>
            <w:webHidden/>
          </w:rPr>
          <w:t>4</w:t>
        </w:r>
        <w:r w:rsidR="008222B1" w:rsidRPr="000143A1">
          <w:rPr>
            <w:i w:val="0"/>
            <w:iCs w:val="0"/>
            <w:webHidden/>
          </w:rPr>
          <w:fldChar w:fldCharType="end"/>
        </w:r>
      </w:hyperlink>
    </w:p>
    <w:p w14:paraId="6AAB3B47" w14:textId="77777777" w:rsidR="008222B1" w:rsidRPr="000143A1" w:rsidRDefault="00B72166" w:rsidP="008222B1">
      <w:pPr>
        <w:pStyle w:val="21"/>
        <w:rPr>
          <w:rFonts w:asciiTheme="minorHAnsi" w:eastAsiaTheme="minorEastAsia" w:hAnsiTheme="minorHAnsi" w:cstheme="minorBidi"/>
          <w:i w:val="0"/>
          <w:iCs w:val="0"/>
          <w:sz w:val="22"/>
          <w:szCs w:val="22"/>
        </w:rPr>
      </w:pPr>
      <w:hyperlink w:anchor="_Toc156294878" w:history="1">
        <w:r w:rsidR="008222B1" w:rsidRPr="000143A1">
          <w:rPr>
            <w:rStyle w:val="af0"/>
            <w:i w:val="0"/>
            <w:iCs w:val="0"/>
          </w:rPr>
          <w:t>1.2. Планируемые результаты освоения дисциплины</w:t>
        </w:r>
        <w:r w:rsidR="008222B1" w:rsidRPr="000143A1">
          <w:rPr>
            <w:i w:val="0"/>
            <w:iCs w:val="0"/>
            <w:webHidden/>
          </w:rPr>
          <w:tab/>
        </w:r>
        <w:r w:rsidR="008222B1" w:rsidRPr="000143A1">
          <w:rPr>
            <w:i w:val="0"/>
            <w:iCs w:val="0"/>
            <w:webHidden/>
          </w:rPr>
          <w:fldChar w:fldCharType="begin"/>
        </w:r>
        <w:r w:rsidR="008222B1" w:rsidRPr="000143A1">
          <w:rPr>
            <w:i w:val="0"/>
            <w:iCs w:val="0"/>
            <w:webHidden/>
          </w:rPr>
          <w:instrText xml:space="preserve"> PAGEREF _Toc156294878 \h </w:instrText>
        </w:r>
        <w:r w:rsidR="008222B1" w:rsidRPr="000143A1">
          <w:rPr>
            <w:i w:val="0"/>
            <w:iCs w:val="0"/>
            <w:webHidden/>
          </w:rPr>
        </w:r>
        <w:r w:rsidR="008222B1" w:rsidRPr="000143A1">
          <w:rPr>
            <w:i w:val="0"/>
            <w:iCs w:val="0"/>
            <w:webHidden/>
          </w:rPr>
          <w:fldChar w:fldCharType="separate"/>
        </w:r>
        <w:r w:rsidR="008222B1">
          <w:rPr>
            <w:i w:val="0"/>
            <w:iCs w:val="0"/>
            <w:webHidden/>
          </w:rPr>
          <w:t>4</w:t>
        </w:r>
        <w:r w:rsidR="008222B1" w:rsidRPr="000143A1">
          <w:rPr>
            <w:i w:val="0"/>
            <w:iCs w:val="0"/>
            <w:webHidden/>
          </w:rPr>
          <w:fldChar w:fldCharType="end"/>
        </w:r>
      </w:hyperlink>
    </w:p>
    <w:p w14:paraId="460E135F" w14:textId="77777777" w:rsidR="008222B1" w:rsidRPr="000143A1" w:rsidRDefault="00B72166" w:rsidP="008222B1">
      <w:pPr>
        <w:pStyle w:val="14"/>
        <w:rPr>
          <w:rFonts w:asciiTheme="minorHAnsi" w:eastAsiaTheme="minorEastAsia" w:hAnsiTheme="minorHAnsi" w:cstheme="minorBidi"/>
          <w:b w:val="0"/>
          <w:bCs w:val="0"/>
          <w:lang w:eastAsia="ru-RU"/>
        </w:rPr>
      </w:pPr>
      <w:hyperlink w:anchor="_Toc156294879" w:history="1">
        <w:r w:rsidR="008222B1" w:rsidRPr="000143A1">
          <w:rPr>
            <w:rStyle w:val="af0"/>
            <w:b w:val="0"/>
            <w:bCs w:val="0"/>
          </w:rPr>
          <w:t>2. СТРУКТУРА И СОДЕРЖАНИЕ ДИСЦИПЛИНЫ</w:t>
        </w:r>
        <w:r w:rsidR="008222B1" w:rsidRPr="000143A1">
          <w:rPr>
            <w:b w:val="0"/>
            <w:bCs w:val="0"/>
            <w:webHidden/>
          </w:rPr>
          <w:tab/>
        </w:r>
        <w:r w:rsidR="008222B1" w:rsidRPr="000143A1">
          <w:rPr>
            <w:b w:val="0"/>
            <w:bCs w:val="0"/>
            <w:webHidden/>
          </w:rPr>
          <w:fldChar w:fldCharType="begin"/>
        </w:r>
        <w:r w:rsidR="008222B1" w:rsidRPr="000143A1">
          <w:rPr>
            <w:b w:val="0"/>
            <w:bCs w:val="0"/>
            <w:webHidden/>
          </w:rPr>
          <w:instrText xml:space="preserve"> PAGEREF _Toc156294879 \h </w:instrText>
        </w:r>
        <w:r w:rsidR="008222B1" w:rsidRPr="000143A1">
          <w:rPr>
            <w:b w:val="0"/>
            <w:bCs w:val="0"/>
            <w:webHidden/>
          </w:rPr>
        </w:r>
        <w:r w:rsidR="008222B1" w:rsidRPr="000143A1">
          <w:rPr>
            <w:b w:val="0"/>
            <w:bCs w:val="0"/>
            <w:webHidden/>
          </w:rPr>
          <w:fldChar w:fldCharType="separate"/>
        </w:r>
        <w:r w:rsidR="008222B1">
          <w:rPr>
            <w:b w:val="0"/>
            <w:bCs w:val="0"/>
            <w:webHidden/>
          </w:rPr>
          <w:t>6</w:t>
        </w:r>
        <w:r w:rsidR="008222B1" w:rsidRPr="000143A1">
          <w:rPr>
            <w:b w:val="0"/>
            <w:bCs w:val="0"/>
            <w:webHidden/>
          </w:rPr>
          <w:fldChar w:fldCharType="end"/>
        </w:r>
      </w:hyperlink>
    </w:p>
    <w:p w14:paraId="2509F1AA" w14:textId="77777777" w:rsidR="008222B1" w:rsidRPr="000143A1" w:rsidRDefault="00B72166" w:rsidP="008222B1">
      <w:pPr>
        <w:pStyle w:val="21"/>
        <w:rPr>
          <w:rFonts w:asciiTheme="minorHAnsi" w:eastAsiaTheme="minorEastAsia" w:hAnsiTheme="minorHAnsi" w:cstheme="minorBidi"/>
          <w:i w:val="0"/>
          <w:iCs w:val="0"/>
          <w:sz w:val="22"/>
          <w:szCs w:val="22"/>
        </w:rPr>
      </w:pPr>
      <w:hyperlink w:anchor="_Toc156294880" w:history="1">
        <w:r w:rsidR="008222B1" w:rsidRPr="000143A1">
          <w:rPr>
            <w:rStyle w:val="af0"/>
            <w:i w:val="0"/>
            <w:iCs w:val="0"/>
          </w:rPr>
          <w:t>2.1. Трудоемкость освоения дисциплины</w:t>
        </w:r>
        <w:r w:rsidR="008222B1" w:rsidRPr="000143A1">
          <w:rPr>
            <w:i w:val="0"/>
            <w:iCs w:val="0"/>
            <w:webHidden/>
          </w:rPr>
          <w:tab/>
        </w:r>
        <w:r w:rsidR="008222B1" w:rsidRPr="000143A1">
          <w:rPr>
            <w:i w:val="0"/>
            <w:iCs w:val="0"/>
            <w:webHidden/>
          </w:rPr>
          <w:fldChar w:fldCharType="begin"/>
        </w:r>
        <w:r w:rsidR="008222B1" w:rsidRPr="000143A1">
          <w:rPr>
            <w:i w:val="0"/>
            <w:iCs w:val="0"/>
            <w:webHidden/>
          </w:rPr>
          <w:instrText xml:space="preserve"> PAGEREF _Toc156294880 \h </w:instrText>
        </w:r>
        <w:r w:rsidR="008222B1" w:rsidRPr="000143A1">
          <w:rPr>
            <w:i w:val="0"/>
            <w:iCs w:val="0"/>
            <w:webHidden/>
          </w:rPr>
        </w:r>
        <w:r w:rsidR="008222B1" w:rsidRPr="000143A1">
          <w:rPr>
            <w:i w:val="0"/>
            <w:iCs w:val="0"/>
            <w:webHidden/>
          </w:rPr>
          <w:fldChar w:fldCharType="separate"/>
        </w:r>
        <w:r w:rsidR="008222B1">
          <w:rPr>
            <w:i w:val="0"/>
            <w:iCs w:val="0"/>
            <w:webHidden/>
          </w:rPr>
          <w:t>6</w:t>
        </w:r>
        <w:r w:rsidR="008222B1" w:rsidRPr="000143A1">
          <w:rPr>
            <w:i w:val="0"/>
            <w:iCs w:val="0"/>
            <w:webHidden/>
          </w:rPr>
          <w:fldChar w:fldCharType="end"/>
        </w:r>
      </w:hyperlink>
    </w:p>
    <w:p w14:paraId="0988CB8C" w14:textId="77777777" w:rsidR="008222B1" w:rsidRPr="000143A1" w:rsidRDefault="00B72166" w:rsidP="008222B1">
      <w:pPr>
        <w:pStyle w:val="21"/>
        <w:rPr>
          <w:rFonts w:asciiTheme="minorHAnsi" w:eastAsiaTheme="minorEastAsia" w:hAnsiTheme="minorHAnsi" w:cstheme="minorBidi"/>
          <w:i w:val="0"/>
          <w:iCs w:val="0"/>
          <w:sz w:val="22"/>
          <w:szCs w:val="22"/>
        </w:rPr>
      </w:pPr>
      <w:hyperlink w:anchor="_Toc156294881" w:history="1">
        <w:r w:rsidR="008222B1" w:rsidRPr="000143A1">
          <w:rPr>
            <w:rStyle w:val="af0"/>
            <w:i w:val="0"/>
            <w:iCs w:val="0"/>
          </w:rPr>
          <w:t>2.2. Примерное содержание дисциплины</w:t>
        </w:r>
        <w:r w:rsidR="008222B1" w:rsidRPr="000143A1">
          <w:rPr>
            <w:i w:val="0"/>
            <w:iCs w:val="0"/>
            <w:webHidden/>
          </w:rPr>
          <w:tab/>
        </w:r>
        <w:r w:rsidR="008222B1" w:rsidRPr="000143A1">
          <w:rPr>
            <w:i w:val="0"/>
            <w:iCs w:val="0"/>
            <w:webHidden/>
          </w:rPr>
          <w:fldChar w:fldCharType="begin"/>
        </w:r>
        <w:r w:rsidR="008222B1" w:rsidRPr="000143A1">
          <w:rPr>
            <w:i w:val="0"/>
            <w:iCs w:val="0"/>
            <w:webHidden/>
          </w:rPr>
          <w:instrText xml:space="preserve"> PAGEREF _Toc156294881 \h </w:instrText>
        </w:r>
        <w:r w:rsidR="008222B1" w:rsidRPr="000143A1">
          <w:rPr>
            <w:i w:val="0"/>
            <w:iCs w:val="0"/>
            <w:webHidden/>
          </w:rPr>
        </w:r>
        <w:r w:rsidR="008222B1" w:rsidRPr="000143A1">
          <w:rPr>
            <w:i w:val="0"/>
            <w:iCs w:val="0"/>
            <w:webHidden/>
          </w:rPr>
          <w:fldChar w:fldCharType="separate"/>
        </w:r>
        <w:r w:rsidR="008222B1">
          <w:rPr>
            <w:i w:val="0"/>
            <w:iCs w:val="0"/>
            <w:webHidden/>
          </w:rPr>
          <w:t>7</w:t>
        </w:r>
        <w:r w:rsidR="008222B1" w:rsidRPr="000143A1">
          <w:rPr>
            <w:i w:val="0"/>
            <w:iCs w:val="0"/>
            <w:webHidden/>
          </w:rPr>
          <w:fldChar w:fldCharType="end"/>
        </w:r>
      </w:hyperlink>
    </w:p>
    <w:p w14:paraId="5FF56398" w14:textId="77777777" w:rsidR="008222B1" w:rsidRPr="000143A1" w:rsidRDefault="00B72166" w:rsidP="008222B1">
      <w:pPr>
        <w:pStyle w:val="14"/>
        <w:rPr>
          <w:rFonts w:asciiTheme="minorHAnsi" w:eastAsiaTheme="minorEastAsia" w:hAnsiTheme="minorHAnsi" w:cstheme="minorBidi"/>
          <w:b w:val="0"/>
          <w:bCs w:val="0"/>
          <w:lang w:eastAsia="ru-RU"/>
        </w:rPr>
      </w:pPr>
      <w:hyperlink w:anchor="_Toc156294884" w:history="1">
        <w:r w:rsidR="008222B1" w:rsidRPr="000143A1">
          <w:rPr>
            <w:rStyle w:val="af0"/>
            <w:b w:val="0"/>
            <w:bCs w:val="0"/>
          </w:rPr>
          <w:t>3. УСЛОВИЯ РЕАЛИЗАЦИИ ДИСЦИПЛИНЫ</w:t>
        </w:r>
        <w:r w:rsidR="008222B1" w:rsidRPr="000143A1">
          <w:rPr>
            <w:b w:val="0"/>
            <w:bCs w:val="0"/>
            <w:webHidden/>
          </w:rPr>
          <w:tab/>
        </w:r>
        <w:r w:rsidR="008222B1" w:rsidRPr="000143A1">
          <w:rPr>
            <w:b w:val="0"/>
            <w:bCs w:val="0"/>
            <w:webHidden/>
          </w:rPr>
          <w:fldChar w:fldCharType="begin"/>
        </w:r>
        <w:r w:rsidR="008222B1" w:rsidRPr="000143A1">
          <w:rPr>
            <w:b w:val="0"/>
            <w:bCs w:val="0"/>
            <w:webHidden/>
          </w:rPr>
          <w:instrText xml:space="preserve"> PAGEREF _Toc156294884 \h </w:instrText>
        </w:r>
        <w:r w:rsidR="008222B1" w:rsidRPr="000143A1">
          <w:rPr>
            <w:b w:val="0"/>
            <w:bCs w:val="0"/>
            <w:webHidden/>
          </w:rPr>
        </w:r>
        <w:r w:rsidR="008222B1" w:rsidRPr="000143A1">
          <w:rPr>
            <w:b w:val="0"/>
            <w:bCs w:val="0"/>
            <w:webHidden/>
          </w:rPr>
          <w:fldChar w:fldCharType="separate"/>
        </w:r>
        <w:r w:rsidR="008222B1">
          <w:rPr>
            <w:b w:val="0"/>
            <w:bCs w:val="0"/>
            <w:webHidden/>
          </w:rPr>
          <w:t>9</w:t>
        </w:r>
        <w:r w:rsidR="008222B1" w:rsidRPr="000143A1">
          <w:rPr>
            <w:b w:val="0"/>
            <w:bCs w:val="0"/>
            <w:webHidden/>
          </w:rPr>
          <w:fldChar w:fldCharType="end"/>
        </w:r>
      </w:hyperlink>
    </w:p>
    <w:p w14:paraId="63FA9EB9" w14:textId="77777777" w:rsidR="008222B1" w:rsidRPr="000143A1" w:rsidRDefault="00B72166" w:rsidP="008222B1">
      <w:pPr>
        <w:pStyle w:val="21"/>
        <w:rPr>
          <w:rFonts w:asciiTheme="minorHAnsi" w:eastAsiaTheme="minorEastAsia" w:hAnsiTheme="minorHAnsi" w:cstheme="minorBidi"/>
          <w:i w:val="0"/>
          <w:iCs w:val="0"/>
          <w:sz w:val="22"/>
          <w:szCs w:val="22"/>
        </w:rPr>
      </w:pPr>
      <w:hyperlink w:anchor="_Toc156294885" w:history="1">
        <w:r w:rsidR="008222B1" w:rsidRPr="000143A1">
          <w:rPr>
            <w:rStyle w:val="af0"/>
            <w:i w:val="0"/>
            <w:iCs w:val="0"/>
          </w:rPr>
          <w:t>3.1. Материально-техническое обеспечение</w:t>
        </w:r>
        <w:r w:rsidR="008222B1" w:rsidRPr="000143A1">
          <w:rPr>
            <w:i w:val="0"/>
            <w:iCs w:val="0"/>
            <w:webHidden/>
          </w:rPr>
          <w:tab/>
        </w:r>
        <w:r w:rsidR="008222B1" w:rsidRPr="000143A1">
          <w:rPr>
            <w:i w:val="0"/>
            <w:iCs w:val="0"/>
            <w:webHidden/>
          </w:rPr>
          <w:fldChar w:fldCharType="begin"/>
        </w:r>
        <w:r w:rsidR="008222B1" w:rsidRPr="000143A1">
          <w:rPr>
            <w:i w:val="0"/>
            <w:iCs w:val="0"/>
            <w:webHidden/>
          </w:rPr>
          <w:instrText xml:space="preserve"> PAGEREF _Toc156294885 \h </w:instrText>
        </w:r>
        <w:r w:rsidR="008222B1" w:rsidRPr="000143A1">
          <w:rPr>
            <w:i w:val="0"/>
            <w:iCs w:val="0"/>
            <w:webHidden/>
          </w:rPr>
        </w:r>
        <w:r w:rsidR="008222B1" w:rsidRPr="000143A1">
          <w:rPr>
            <w:i w:val="0"/>
            <w:iCs w:val="0"/>
            <w:webHidden/>
          </w:rPr>
          <w:fldChar w:fldCharType="separate"/>
        </w:r>
        <w:r w:rsidR="008222B1">
          <w:rPr>
            <w:i w:val="0"/>
            <w:iCs w:val="0"/>
            <w:webHidden/>
          </w:rPr>
          <w:t>9</w:t>
        </w:r>
        <w:r w:rsidR="008222B1" w:rsidRPr="000143A1">
          <w:rPr>
            <w:i w:val="0"/>
            <w:iCs w:val="0"/>
            <w:webHidden/>
          </w:rPr>
          <w:fldChar w:fldCharType="end"/>
        </w:r>
      </w:hyperlink>
    </w:p>
    <w:p w14:paraId="20A81D9D" w14:textId="77777777" w:rsidR="008222B1" w:rsidRPr="000143A1" w:rsidRDefault="00B72166" w:rsidP="008222B1">
      <w:pPr>
        <w:pStyle w:val="21"/>
        <w:rPr>
          <w:rFonts w:asciiTheme="minorHAnsi" w:eastAsiaTheme="minorEastAsia" w:hAnsiTheme="minorHAnsi" w:cstheme="minorBidi"/>
          <w:i w:val="0"/>
          <w:iCs w:val="0"/>
          <w:sz w:val="22"/>
          <w:szCs w:val="22"/>
        </w:rPr>
      </w:pPr>
      <w:hyperlink w:anchor="_Toc156294886" w:history="1">
        <w:r w:rsidR="008222B1" w:rsidRPr="000143A1">
          <w:rPr>
            <w:rStyle w:val="af0"/>
            <w:i w:val="0"/>
            <w:iCs w:val="0"/>
          </w:rPr>
          <w:t>3.2. Учебно-методическое обеспечение</w:t>
        </w:r>
        <w:r w:rsidR="008222B1" w:rsidRPr="000143A1">
          <w:rPr>
            <w:i w:val="0"/>
            <w:iCs w:val="0"/>
            <w:webHidden/>
          </w:rPr>
          <w:tab/>
        </w:r>
        <w:r w:rsidR="008222B1" w:rsidRPr="000143A1">
          <w:rPr>
            <w:i w:val="0"/>
            <w:iCs w:val="0"/>
            <w:webHidden/>
          </w:rPr>
          <w:fldChar w:fldCharType="begin"/>
        </w:r>
        <w:r w:rsidR="008222B1" w:rsidRPr="000143A1">
          <w:rPr>
            <w:i w:val="0"/>
            <w:iCs w:val="0"/>
            <w:webHidden/>
          </w:rPr>
          <w:instrText xml:space="preserve"> PAGEREF _Toc156294886 \h </w:instrText>
        </w:r>
        <w:r w:rsidR="008222B1" w:rsidRPr="000143A1">
          <w:rPr>
            <w:i w:val="0"/>
            <w:iCs w:val="0"/>
            <w:webHidden/>
          </w:rPr>
        </w:r>
        <w:r w:rsidR="008222B1" w:rsidRPr="000143A1">
          <w:rPr>
            <w:i w:val="0"/>
            <w:iCs w:val="0"/>
            <w:webHidden/>
          </w:rPr>
          <w:fldChar w:fldCharType="separate"/>
        </w:r>
        <w:r w:rsidR="008222B1">
          <w:rPr>
            <w:i w:val="0"/>
            <w:iCs w:val="0"/>
            <w:webHidden/>
          </w:rPr>
          <w:t>9</w:t>
        </w:r>
        <w:r w:rsidR="008222B1" w:rsidRPr="000143A1">
          <w:rPr>
            <w:i w:val="0"/>
            <w:iCs w:val="0"/>
            <w:webHidden/>
          </w:rPr>
          <w:fldChar w:fldCharType="end"/>
        </w:r>
      </w:hyperlink>
    </w:p>
    <w:p w14:paraId="6C84D3EB" w14:textId="77777777" w:rsidR="008222B1" w:rsidRPr="000143A1" w:rsidRDefault="00B72166" w:rsidP="008222B1">
      <w:pPr>
        <w:pStyle w:val="14"/>
        <w:rPr>
          <w:rFonts w:asciiTheme="minorHAnsi" w:eastAsiaTheme="minorEastAsia" w:hAnsiTheme="minorHAnsi" w:cstheme="minorBidi"/>
          <w:b w:val="0"/>
          <w:bCs w:val="0"/>
          <w:lang w:eastAsia="ru-RU"/>
        </w:rPr>
      </w:pPr>
      <w:hyperlink w:anchor="_Toc156294887" w:history="1">
        <w:r w:rsidR="008222B1" w:rsidRPr="000143A1">
          <w:rPr>
            <w:rStyle w:val="af0"/>
            <w:b w:val="0"/>
            <w:bCs w:val="0"/>
          </w:rPr>
          <w:t>4. КОНТРОЛЬ И ОЦЕНКА РЕЗУЛЬТАТОВ ОСВОЕНИЯ ДИСЦИПЛИНЫ</w:t>
        </w:r>
        <w:r w:rsidR="008222B1" w:rsidRPr="000143A1">
          <w:rPr>
            <w:b w:val="0"/>
            <w:bCs w:val="0"/>
            <w:webHidden/>
          </w:rPr>
          <w:tab/>
        </w:r>
        <w:r w:rsidR="008222B1" w:rsidRPr="000143A1">
          <w:rPr>
            <w:b w:val="0"/>
            <w:bCs w:val="0"/>
            <w:webHidden/>
          </w:rPr>
          <w:fldChar w:fldCharType="begin"/>
        </w:r>
        <w:r w:rsidR="008222B1" w:rsidRPr="000143A1">
          <w:rPr>
            <w:b w:val="0"/>
            <w:bCs w:val="0"/>
            <w:webHidden/>
          </w:rPr>
          <w:instrText xml:space="preserve"> PAGEREF _Toc156294887 \h </w:instrText>
        </w:r>
        <w:r w:rsidR="008222B1" w:rsidRPr="000143A1">
          <w:rPr>
            <w:b w:val="0"/>
            <w:bCs w:val="0"/>
            <w:webHidden/>
          </w:rPr>
        </w:r>
        <w:r w:rsidR="008222B1" w:rsidRPr="000143A1">
          <w:rPr>
            <w:b w:val="0"/>
            <w:bCs w:val="0"/>
            <w:webHidden/>
          </w:rPr>
          <w:fldChar w:fldCharType="separate"/>
        </w:r>
        <w:r w:rsidR="008222B1">
          <w:rPr>
            <w:b w:val="0"/>
            <w:bCs w:val="0"/>
            <w:webHidden/>
          </w:rPr>
          <w:t>10</w:t>
        </w:r>
        <w:r w:rsidR="008222B1" w:rsidRPr="000143A1">
          <w:rPr>
            <w:b w:val="0"/>
            <w:bCs w:val="0"/>
            <w:webHidden/>
          </w:rPr>
          <w:fldChar w:fldCharType="end"/>
        </w:r>
      </w:hyperlink>
    </w:p>
    <w:p w14:paraId="3EC2CDF1" w14:textId="77777777" w:rsidR="008222B1" w:rsidRPr="00DF068E" w:rsidRDefault="008222B1" w:rsidP="008222B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2635BDC" w14:textId="77777777" w:rsidR="008222B1" w:rsidRPr="00DF068E" w:rsidRDefault="008222B1" w:rsidP="008222B1">
      <w:pPr>
        <w:pStyle w:val="1f"/>
        <w:jc w:val="left"/>
        <w:rPr>
          <w:rFonts w:ascii="Times New Roman" w:hAnsi="Times New Roman"/>
          <w:lang w:val="ru-RU"/>
        </w:rPr>
        <w:sectPr w:rsidR="008222B1" w:rsidRPr="00DF068E" w:rsidSect="00502F97">
          <w:headerReference w:type="even" r:id="rId8"/>
          <w:headerReference w:type="default" r:id="rId9"/>
          <w:pgSz w:w="11906" w:h="16838"/>
          <w:pgMar w:top="1134" w:right="567" w:bottom="1134" w:left="1701" w:header="709" w:footer="709" w:gutter="0"/>
          <w:cols w:space="708"/>
          <w:docGrid w:linePitch="360"/>
        </w:sectPr>
      </w:pPr>
    </w:p>
    <w:p w14:paraId="48C7E16F" w14:textId="77777777" w:rsidR="008222B1" w:rsidRPr="00F70F81" w:rsidRDefault="008222B1" w:rsidP="008222B1">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37204959" w14:textId="49216409" w:rsidR="008222B1" w:rsidRPr="00F70F81" w:rsidRDefault="008222B1" w:rsidP="008222B1">
      <w:pPr>
        <w:pStyle w:val="1d"/>
        <w:jc w:val="center"/>
        <w:rPr>
          <w:rFonts w:eastAsia="Segoe UI"/>
          <w:lang w:val="ru-RU"/>
        </w:rPr>
      </w:pPr>
      <w:r w:rsidRPr="00F70F81">
        <w:rPr>
          <w:rFonts w:eastAsia="Segoe UI"/>
          <w:lang w:val="ru-RU"/>
        </w:rPr>
        <w:t>«</w:t>
      </w:r>
      <w:r w:rsidRPr="00A017C1">
        <w:rPr>
          <w:b/>
          <w:bCs/>
          <w:lang w:val="ru-RU"/>
        </w:rPr>
        <w:t>ОП. 0</w:t>
      </w:r>
      <w:r>
        <w:rPr>
          <w:b/>
          <w:bCs/>
          <w:lang w:val="ru-RU"/>
        </w:rPr>
        <w:t>1</w:t>
      </w:r>
      <w:r w:rsidRPr="00A017C1">
        <w:rPr>
          <w:b/>
          <w:bCs/>
          <w:lang w:val="ru-RU"/>
        </w:rPr>
        <w:t xml:space="preserve">. </w:t>
      </w:r>
      <w:r w:rsidRPr="008222B1">
        <w:rPr>
          <w:b/>
          <w:bCs/>
          <w:lang w:val="ru-RU"/>
        </w:rPr>
        <w:t>ОСНОВЫ МЕНЕДЖМЕНТА</w:t>
      </w:r>
      <w:r w:rsidRPr="00F70F81">
        <w:rPr>
          <w:rFonts w:eastAsia="Segoe UI"/>
          <w:lang w:val="ru-RU"/>
        </w:rPr>
        <w:t>»</w:t>
      </w:r>
    </w:p>
    <w:p w14:paraId="6CAAB5FE" w14:textId="77777777" w:rsidR="008222B1" w:rsidRPr="00021F3A" w:rsidRDefault="008222B1" w:rsidP="008222B1">
      <w:pPr>
        <w:pStyle w:val="1d"/>
        <w:jc w:val="center"/>
        <w:rPr>
          <w:rFonts w:eastAsia="Segoe UI"/>
          <w:vertAlign w:val="superscript"/>
          <w:lang w:val="ru-RU"/>
        </w:rPr>
      </w:pPr>
      <w:r w:rsidRPr="00F70F81">
        <w:rPr>
          <w:rFonts w:eastAsia="Segoe UI"/>
          <w:vertAlign w:val="superscript"/>
          <w:lang w:val="ru-RU"/>
        </w:rPr>
        <w:t>(наименование дисциплины)</w:t>
      </w:r>
    </w:p>
    <w:p w14:paraId="6C14C93B" w14:textId="77777777" w:rsidR="008222B1" w:rsidRPr="00021F3A" w:rsidRDefault="008222B1" w:rsidP="008222B1">
      <w:pPr>
        <w:pStyle w:val="1d"/>
        <w:rPr>
          <w:lang w:val="ru-RU"/>
        </w:rPr>
      </w:pPr>
    </w:p>
    <w:p w14:paraId="7478D54A" w14:textId="77777777" w:rsidR="008222B1" w:rsidRPr="00EA6E1D" w:rsidRDefault="008222B1" w:rsidP="008222B1">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28C34C7" w14:textId="18A1BC22" w:rsidR="008222B1" w:rsidRPr="006E14B6" w:rsidRDefault="008222B1" w:rsidP="008222B1">
      <w:pPr>
        <w:suppressAutoHyphens/>
        <w:spacing w:line="276" w:lineRule="auto"/>
        <w:ind w:firstLine="709"/>
        <w:jc w:val="both"/>
        <w:rPr>
          <w:rFonts w:ascii="Times New Roman" w:eastAsia="Times New Roman" w:hAnsi="Times New Roman" w:cs="Times New Roman"/>
          <w:sz w:val="24"/>
          <w:szCs w:val="24"/>
          <w:lang w:eastAsia="ru-RU"/>
        </w:rPr>
      </w:pPr>
      <w:r w:rsidRPr="006E14B6">
        <w:rPr>
          <w:rFonts w:ascii="Times New Roman" w:eastAsia="Times New Roman" w:hAnsi="Times New Roman" w:cs="Times New Roman"/>
          <w:sz w:val="24"/>
          <w:szCs w:val="24"/>
          <w:lang w:eastAsia="ru-RU"/>
        </w:rPr>
        <w:t xml:space="preserve">Цель дисциплины </w:t>
      </w:r>
      <w:r w:rsidRPr="006E14B6">
        <w:rPr>
          <w:rFonts w:ascii="Times New Roman" w:hAnsi="Times New Roman" w:cs="Times New Roman"/>
          <w:sz w:val="24"/>
          <w:szCs w:val="24"/>
        </w:rPr>
        <w:t>«</w:t>
      </w:r>
      <w:r w:rsidR="006E14B6" w:rsidRPr="006E14B6">
        <w:rPr>
          <w:rFonts w:ascii="Times New Roman" w:hAnsi="Times New Roman" w:cs="Times New Roman"/>
          <w:sz w:val="24"/>
          <w:szCs w:val="24"/>
        </w:rPr>
        <w:t>Основы менеджмента</w:t>
      </w:r>
      <w:r w:rsidRPr="006E14B6">
        <w:rPr>
          <w:rFonts w:ascii="Times New Roman" w:hAnsi="Times New Roman" w:cs="Times New Roman"/>
          <w:sz w:val="24"/>
          <w:szCs w:val="24"/>
        </w:rPr>
        <w:t>»</w:t>
      </w:r>
      <w:r w:rsidRPr="006E14B6">
        <w:rPr>
          <w:rFonts w:ascii="Times New Roman" w:eastAsia="Times New Roman" w:hAnsi="Times New Roman" w:cs="Times New Roman"/>
          <w:sz w:val="24"/>
          <w:szCs w:val="24"/>
          <w:lang w:eastAsia="ru-RU"/>
        </w:rPr>
        <w:t xml:space="preserve">: </w:t>
      </w:r>
      <w:r w:rsidR="006E14B6" w:rsidRPr="006E14B6">
        <w:rPr>
          <w:rFonts w:ascii="Times New Roman" w:hAnsi="Times New Roman" w:cs="Times New Roman"/>
          <w:sz w:val="24"/>
          <w:szCs w:val="24"/>
        </w:rPr>
        <w:t>сформировать у обучающихся системное понимание менеджмента как управленческого процесса.</w:t>
      </w:r>
      <w:r w:rsidRPr="006E14B6">
        <w:rPr>
          <w:rFonts w:ascii="Times New Roman" w:eastAsia="Times New Roman" w:hAnsi="Times New Roman" w:cs="Times New Roman"/>
          <w:sz w:val="24"/>
          <w:szCs w:val="24"/>
          <w:lang w:eastAsia="ru-RU"/>
        </w:rPr>
        <w:t xml:space="preserve"> </w:t>
      </w:r>
    </w:p>
    <w:p w14:paraId="19497685" w14:textId="6A403EAE" w:rsidR="008222B1" w:rsidRPr="008A108B" w:rsidRDefault="008222B1" w:rsidP="008222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6E14B6">
        <w:rPr>
          <w:rFonts w:ascii="Times New Roman" w:hAnsi="Times New Roman" w:cs="Times New Roman"/>
          <w:sz w:val="24"/>
          <w:szCs w:val="24"/>
        </w:rPr>
        <w:t>Дисциплина «Основы менеджмента» включена в обязательную часть</w:t>
      </w:r>
      <w:r w:rsidRPr="00950B67">
        <w:rPr>
          <w:rFonts w:ascii="Times New Roman" w:hAnsi="Times New Roman" w:cs="Times New Roman"/>
          <w:sz w:val="24"/>
          <w:szCs w:val="24"/>
        </w:rPr>
        <w:t xml:space="preserve"> </w:t>
      </w:r>
      <w:r w:rsidRPr="00950B67">
        <w:rPr>
          <w:rFonts w:ascii="Times New Roman" w:hAnsi="Times New Roman"/>
          <w:sz w:val="24"/>
          <w:szCs w:val="24"/>
        </w:rPr>
        <w:t xml:space="preserve">общепрофессионального цикла примерной основной образовательной программы в соответствии </w:t>
      </w:r>
      <w:r w:rsidRPr="008A108B">
        <w:rPr>
          <w:rFonts w:ascii="Times New Roman" w:hAnsi="Times New Roman"/>
          <w:sz w:val="24"/>
          <w:szCs w:val="24"/>
        </w:rPr>
        <w:t>с ФГОС по</w:t>
      </w:r>
      <w:r>
        <w:rPr>
          <w:rFonts w:ascii="Times New Roman" w:hAnsi="Times New Roman"/>
          <w:sz w:val="24"/>
          <w:szCs w:val="24"/>
        </w:rPr>
        <w:t xml:space="preserve"> специальности 39.02.02 «Сурдокоммуникация»</w:t>
      </w:r>
      <w:r w:rsidRPr="008A108B">
        <w:rPr>
          <w:rFonts w:ascii="Times New Roman" w:hAnsi="Times New Roman"/>
          <w:sz w:val="24"/>
          <w:szCs w:val="24"/>
        </w:rPr>
        <w:t xml:space="preserve">. </w:t>
      </w:r>
    </w:p>
    <w:p w14:paraId="325478AD" w14:textId="77777777" w:rsidR="008222B1" w:rsidRDefault="008222B1" w:rsidP="008222B1">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i/>
          <w:color w:val="0070C0"/>
          <w:sz w:val="24"/>
          <w:szCs w:val="24"/>
        </w:rPr>
        <w:t xml:space="preserve"> </w:t>
      </w:r>
    </w:p>
    <w:p w14:paraId="6DA64CB4" w14:textId="77777777" w:rsidR="008222B1" w:rsidRPr="00EA6E1D" w:rsidRDefault="008222B1" w:rsidP="008222B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FD976A6" w14:textId="77777777" w:rsidR="008222B1" w:rsidRDefault="008222B1" w:rsidP="008222B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4A98F73" w14:textId="130EDD0D" w:rsidR="008222B1" w:rsidRDefault="008222B1" w:rsidP="008222B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
        <w:gridCol w:w="3389"/>
        <w:gridCol w:w="3260"/>
        <w:gridCol w:w="1843"/>
      </w:tblGrid>
      <w:tr w:rsidR="008222B1" w:rsidRPr="004A5809" w14:paraId="2B1490AE" w14:textId="77777777" w:rsidTr="009F78DE">
        <w:tc>
          <w:tcPr>
            <w:tcW w:w="1001" w:type="dxa"/>
            <w:tcBorders>
              <w:top w:val="single" w:sz="4" w:space="0" w:color="auto"/>
              <w:left w:val="single" w:sz="4" w:space="0" w:color="auto"/>
              <w:right w:val="single" w:sz="4" w:space="0" w:color="auto"/>
            </w:tcBorders>
          </w:tcPr>
          <w:p w14:paraId="27F1241E" w14:textId="77777777" w:rsidR="008222B1" w:rsidRPr="004A5809" w:rsidRDefault="008222B1" w:rsidP="009C681B">
            <w:pPr>
              <w:rPr>
                <w:rStyle w:val="afb"/>
                <w:b/>
                <w:sz w:val="24"/>
                <w:szCs w:val="24"/>
              </w:rPr>
            </w:pPr>
            <w:r w:rsidRPr="004A5809">
              <w:rPr>
                <w:rStyle w:val="afb"/>
                <w:b/>
                <w:i w:val="0"/>
                <w:sz w:val="24"/>
                <w:szCs w:val="24"/>
              </w:rPr>
              <w:t xml:space="preserve">Код </w:t>
            </w:r>
            <w:r w:rsidRPr="004A5809">
              <w:rPr>
                <w:rStyle w:val="afb"/>
                <w:b/>
                <w:sz w:val="24"/>
                <w:szCs w:val="24"/>
              </w:rPr>
              <w:t xml:space="preserve">ОК, </w:t>
            </w:r>
          </w:p>
          <w:p w14:paraId="690357C1" w14:textId="77777777" w:rsidR="008222B1" w:rsidRPr="004A5809" w:rsidRDefault="008222B1" w:rsidP="009C681B">
            <w:pPr>
              <w:rPr>
                <w:rStyle w:val="afb"/>
                <w:b/>
                <w:i w:val="0"/>
                <w:sz w:val="24"/>
                <w:szCs w:val="24"/>
              </w:rPr>
            </w:pPr>
            <w:r w:rsidRPr="004A5809">
              <w:rPr>
                <w:rStyle w:val="afb"/>
                <w:b/>
                <w:sz w:val="24"/>
                <w:szCs w:val="24"/>
              </w:rPr>
              <w:t>ПК</w:t>
            </w:r>
          </w:p>
        </w:tc>
        <w:tc>
          <w:tcPr>
            <w:tcW w:w="3389" w:type="dxa"/>
            <w:tcBorders>
              <w:top w:val="single" w:sz="4" w:space="0" w:color="auto"/>
              <w:left w:val="single" w:sz="4" w:space="0" w:color="auto"/>
              <w:right w:val="single" w:sz="4" w:space="0" w:color="auto"/>
            </w:tcBorders>
          </w:tcPr>
          <w:p w14:paraId="404A848B" w14:textId="77777777" w:rsidR="008222B1" w:rsidRPr="004A5809" w:rsidRDefault="008222B1" w:rsidP="009C681B">
            <w:pPr>
              <w:jc w:val="center"/>
              <w:rPr>
                <w:rFonts w:ascii="Times New Roman" w:hAnsi="Times New Roman" w:cs="Times New Roman"/>
                <w:b/>
                <w:sz w:val="24"/>
                <w:szCs w:val="24"/>
              </w:rPr>
            </w:pPr>
            <w:r w:rsidRPr="004A5809">
              <w:rPr>
                <w:rFonts w:ascii="Times New Roman" w:hAnsi="Times New Roman" w:cs="Times New Roman"/>
                <w:b/>
                <w:sz w:val="24"/>
                <w:szCs w:val="24"/>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5CBA4E3" w14:textId="77777777" w:rsidR="008222B1" w:rsidRPr="004A5809" w:rsidRDefault="008222B1" w:rsidP="009C681B">
            <w:pPr>
              <w:jc w:val="center"/>
              <w:rPr>
                <w:rFonts w:ascii="Times New Roman" w:hAnsi="Times New Roman" w:cs="Times New Roman"/>
                <w:b/>
                <w:i/>
                <w:sz w:val="24"/>
                <w:szCs w:val="24"/>
              </w:rPr>
            </w:pPr>
            <w:r w:rsidRPr="004A5809">
              <w:rPr>
                <w:rFonts w:ascii="Times New Roman" w:hAnsi="Times New Roman" w:cs="Times New Roman"/>
                <w:b/>
                <w:sz w:val="24"/>
                <w:szCs w:val="24"/>
              </w:rPr>
              <w:t>Знать</w:t>
            </w:r>
          </w:p>
        </w:tc>
        <w:tc>
          <w:tcPr>
            <w:tcW w:w="1843" w:type="dxa"/>
            <w:tcBorders>
              <w:top w:val="single" w:sz="4" w:space="0" w:color="auto"/>
              <w:left w:val="single" w:sz="4" w:space="0" w:color="auto"/>
              <w:bottom w:val="single" w:sz="4" w:space="0" w:color="auto"/>
              <w:right w:val="single" w:sz="4" w:space="0" w:color="auto"/>
            </w:tcBorders>
          </w:tcPr>
          <w:p w14:paraId="70814A84" w14:textId="77777777" w:rsidR="008222B1" w:rsidRPr="004A5809" w:rsidRDefault="008222B1" w:rsidP="009C681B">
            <w:pPr>
              <w:jc w:val="center"/>
              <w:rPr>
                <w:rFonts w:ascii="Times New Roman" w:hAnsi="Times New Roman" w:cs="Times New Roman"/>
                <w:b/>
                <w:i/>
                <w:sz w:val="24"/>
                <w:szCs w:val="24"/>
              </w:rPr>
            </w:pPr>
            <w:r w:rsidRPr="004A5809">
              <w:rPr>
                <w:rFonts w:ascii="Times New Roman" w:hAnsi="Times New Roman" w:cs="Times New Roman"/>
                <w:b/>
                <w:sz w:val="24"/>
                <w:szCs w:val="24"/>
              </w:rPr>
              <w:t>Владеть навыками</w:t>
            </w:r>
          </w:p>
        </w:tc>
      </w:tr>
      <w:tr w:rsidR="008222B1" w:rsidRPr="004A5809" w14:paraId="42B7349E" w14:textId="77777777" w:rsidTr="009F78DE">
        <w:tc>
          <w:tcPr>
            <w:tcW w:w="1001" w:type="dxa"/>
            <w:tcBorders>
              <w:top w:val="single" w:sz="4" w:space="0" w:color="auto"/>
              <w:left w:val="single" w:sz="4" w:space="0" w:color="auto"/>
              <w:right w:val="single" w:sz="4" w:space="0" w:color="auto"/>
            </w:tcBorders>
          </w:tcPr>
          <w:p w14:paraId="4EFF3E40" w14:textId="77777777" w:rsidR="008222B1" w:rsidRPr="004A5809" w:rsidRDefault="008222B1" w:rsidP="009C681B">
            <w:pPr>
              <w:rPr>
                <w:rFonts w:ascii="Times New Roman" w:hAnsi="Times New Roman" w:cs="Times New Roman"/>
                <w:bCs/>
                <w:sz w:val="24"/>
                <w:szCs w:val="24"/>
              </w:rPr>
            </w:pPr>
            <w:r w:rsidRPr="004A5809">
              <w:rPr>
                <w:rFonts w:ascii="Times New Roman" w:hAnsi="Times New Roman" w:cs="Times New Roman"/>
                <w:bCs/>
                <w:sz w:val="24"/>
                <w:szCs w:val="24"/>
              </w:rPr>
              <w:t>ОК.0</w:t>
            </w:r>
            <w:r>
              <w:rPr>
                <w:rFonts w:ascii="Times New Roman" w:hAnsi="Times New Roman" w:cs="Times New Roman"/>
                <w:bCs/>
                <w:sz w:val="24"/>
                <w:szCs w:val="24"/>
              </w:rPr>
              <w:t>2</w:t>
            </w:r>
          </w:p>
        </w:tc>
        <w:tc>
          <w:tcPr>
            <w:tcW w:w="3389" w:type="dxa"/>
            <w:tcBorders>
              <w:top w:val="single" w:sz="4" w:space="0" w:color="auto"/>
              <w:left w:val="single" w:sz="4" w:space="0" w:color="auto"/>
              <w:right w:val="single" w:sz="4" w:space="0" w:color="auto"/>
            </w:tcBorders>
            <w:hideMark/>
          </w:tcPr>
          <w:p w14:paraId="3103EB54" w14:textId="77777777" w:rsidR="008222B1" w:rsidRPr="004A5809" w:rsidRDefault="008222B1" w:rsidP="009C681B">
            <w:pPr>
              <w:rPr>
                <w:rFonts w:ascii="Times New Roman" w:hAnsi="Times New Roman" w:cs="Times New Roman"/>
                <w:bCs/>
                <w:sz w:val="24"/>
                <w:szCs w:val="24"/>
              </w:rPr>
            </w:pPr>
            <w:r w:rsidRPr="00C56B5E">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B579819" w14:textId="5923AE52" w:rsidR="008222B1" w:rsidRPr="004A5809" w:rsidRDefault="008222B1" w:rsidP="008222B1">
            <w:pPr>
              <w:rPr>
                <w:rFonts w:ascii="Times New Roman" w:hAnsi="Times New Roman" w:cs="Times New Roman"/>
                <w:bCs/>
                <w:i/>
                <w:sz w:val="24"/>
                <w:szCs w:val="24"/>
              </w:rPr>
            </w:pPr>
            <w:r w:rsidRPr="00C56B5E">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1843" w:type="dxa"/>
            <w:tcBorders>
              <w:top w:val="single" w:sz="4" w:space="0" w:color="auto"/>
              <w:left w:val="single" w:sz="4" w:space="0" w:color="auto"/>
              <w:bottom w:val="single" w:sz="4" w:space="0" w:color="auto"/>
              <w:right w:val="single" w:sz="4" w:space="0" w:color="auto"/>
            </w:tcBorders>
          </w:tcPr>
          <w:p w14:paraId="1A72D738" w14:textId="77777777" w:rsidR="008222B1" w:rsidRPr="004A5809" w:rsidRDefault="008222B1" w:rsidP="009C681B">
            <w:pPr>
              <w:jc w:val="center"/>
              <w:rPr>
                <w:rFonts w:ascii="Times New Roman" w:hAnsi="Times New Roman" w:cs="Times New Roman"/>
                <w:bCs/>
                <w:i/>
                <w:sz w:val="24"/>
                <w:szCs w:val="24"/>
              </w:rPr>
            </w:pPr>
            <w:r w:rsidRPr="004A5809">
              <w:rPr>
                <w:rFonts w:ascii="Times New Roman" w:hAnsi="Times New Roman" w:cs="Times New Roman"/>
                <w:bCs/>
                <w:i/>
                <w:sz w:val="24"/>
                <w:szCs w:val="24"/>
              </w:rPr>
              <w:t>-</w:t>
            </w:r>
          </w:p>
        </w:tc>
      </w:tr>
      <w:tr w:rsidR="008222B1" w:rsidRPr="004A5809" w14:paraId="509A7F2C" w14:textId="77777777" w:rsidTr="009F78DE">
        <w:tc>
          <w:tcPr>
            <w:tcW w:w="1001" w:type="dxa"/>
            <w:tcBorders>
              <w:left w:val="single" w:sz="4" w:space="0" w:color="auto"/>
              <w:bottom w:val="single" w:sz="4" w:space="0" w:color="auto"/>
              <w:right w:val="single" w:sz="4" w:space="0" w:color="auto"/>
            </w:tcBorders>
          </w:tcPr>
          <w:p w14:paraId="096A70DC" w14:textId="77777777" w:rsidR="008222B1" w:rsidRPr="004A5809" w:rsidRDefault="008222B1" w:rsidP="009C681B">
            <w:pPr>
              <w:rPr>
                <w:rFonts w:ascii="Times New Roman" w:hAnsi="Times New Roman" w:cs="Times New Roman"/>
                <w:bCs/>
                <w:sz w:val="24"/>
                <w:szCs w:val="24"/>
              </w:rPr>
            </w:pPr>
            <w:r w:rsidRPr="004A5809">
              <w:rPr>
                <w:rFonts w:ascii="Times New Roman" w:hAnsi="Times New Roman" w:cs="Times New Roman"/>
                <w:bCs/>
                <w:sz w:val="24"/>
                <w:szCs w:val="24"/>
              </w:rPr>
              <w:t>ОК.0</w:t>
            </w:r>
            <w:r>
              <w:rPr>
                <w:rFonts w:ascii="Times New Roman" w:hAnsi="Times New Roman" w:cs="Times New Roman"/>
                <w:bCs/>
                <w:sz w:val="24"/>
                <w:szCs w:val="24"/>
              </w:rPr>
              <w:t>4</w:t>
            </w:r>
          </w:p>
        </w:tc>
        <w:tc>
          <w:tcPr>
            <w:tcW w:w="3389" w:type="dxa"/>
            <w:tcBorders>
              <w:left w:val="single" w:sz="4" w:space="0" w:color="auto"/>
              <w:bottom w:val="single" w:sz="4" w:space="0" w:color="auto"/>
              <w:right w:val="single" w:sz="4" w:space="0" w:color="auto"/>
            </w:tcBorders>
          </w:tcPr>
          <w:p w14:paraId="53786B22" w14:textId="77777777" w:rsidR="008222B1" w:rsidRPr="004A5809" w:rsidRDefault="008222B1" w:rsidP="009C681B">
            <w:pPr>
              <w:rPr>
                <w:rFonts w:ascii="Times New Roman" w:hAnsi="Times New Roman" w:cs="Times New Roman"/>
                <w:bCs/>
                <w:sz w:val="24"/>
                <w:szCs w:val="24"/>
              </w:rPr>
            </w:pPr>
            <w:r w:rsidRPr="00511038">
              <w:rPr>
                <w:rFonts w:ascii="Times New Roman" w:eastAsia="Calibri" w:hAnsi="Times New Roman" w:cs="Times New Roman"/>
                <w:bCs/>
                <w:spacing w:val="-4"/>
                <w:sz w:val="24"/>
                <w:szCs w:val="24"/>
              </w:rPr>
              <w:t xml:space="preserve">организовывать работу коллектива и команды; взаимодействовать с коллегами, руководством, </w:t>
            </w:r>
            <w:r w:rsidRPr="00511038">
              <w:rPr>
                <w:rFonts w:ascii="Times New Roman" w:eastAsia="Calibri" w:hAnsi="Times New Roman" w:cs="Times New Roman"/>
                <w:bCs/>
                <w:spacing w:val="-4"/>
                <w:sz w:val="24"/>
                <w:szCs w:val="24"/>
              </w:rPr>
              <w:lastRenderedPageBreak/>
              <w:t>клиентами в ходе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DB2CE91" w14:textId="77777777" w:rsidR="008222B1" w:rsidRPr="004A5809" w:rsidRDefault="008222B1" w:rsidP="009C681B">
            <w:pPr>
              <w:rPr>
                <w:rFonts w:ascii="Times New Roman" w:hAnsi="Times New Roman" w:cs="Times New Roman"/>
                <w:bCs/>
                <w:i/>
                <w:sz w:val="24"/>
                <w:szCs w:val="24"/>
              </w:rPr>
            </w:pPr>
            <w:r w:rsidRPr="00511038">
              <w:rPr>
                <w:rFonts w:ascii="Times New Roman" w:eastAsia="Calibri" w:hAnsi="Times New Roman" w:cs="Times New Roman"/>
                <w:bCs/>
                <w:sz w:val="24"/>
                <w:szCs w:val="24"/>
              </w:rPr>
              <w:lastRenderedPageBreak/>
              <w:t>психологические основы деятельности коллектива; психологические особенности личности</w:t>
            </w:r>
          </w:p>
        </w:tc>
        <w:tc>
          <w:tcPr>
            <w:tcW w:w="1843" w:type="dxa"/>
            <w:tcBorders>
              <w:top w:val="single" w:sz="4" w:space="0" w:color="auto"/>
              <w:left w:val="single" w:sz="4" w:space="0" w:color="auto"/>
              <w:bottom w:val="single" w:sz="4" w:space="0" w:color="auto"/>
              <w:right w:val="single" w:sz="4" w:space="0" w:color="auto"/>
            </w:tcBorders>
          </w:tcPr>
          <w:p w14:paraId="5FAB7AFF" w14:textId="77777777" w:rsidR="008222B1" w:rsidRPr="004A5809" w:rsidRDefault="008222B1" w:rsidP="009C681B">
            <w:pPr>
              <w:jc w:val="center"/>
              <w:rPr>
                <w:rFonts w:ascii="Times New Roman" w:hAnsi="Times New Roman" w:cs="Times New Roman"/>
                <w:bCs/>
                <w:i/>
                <w:sz w:val="24"/>
                <w:szCs w:val="24"/>
              </w:rPr>
            </w:pPr>
            <w:r w:rsidRPr="004A5809">
              <w:rPr>
                <w:rFonts w:ascii="Times New Roman" w:hAnsi="Times New Roman" w:cs="Times New Roman"/>
                <w:bCs/>
                <w:i/>
                <w:sz w:val="24"/>
                <w:szCs w:val="24"/>
              </w:rPr>
              <w:t>-</w:t>
            </w:r>
          </w:p>
        </w:tc>
      </w:tr>
      <w:tr w:rsidR="008222B1" w:rsidRPr="004A5809" w14:paraId="1687B0FE" w14:textId="77777777" w:rsidTr="009F78DE">
        <w:tc>
          <w:tcPr>
            <w:tcW w:w="1001" w:type="dxa"/>
            <w:tcBorders>
              <w:left w:val="single" w:sz="4" w:space="0" w:color="auto"/>
              <w:bottom w:val="single" w:sz="4" w:space="0" w:color="auto"/>
              <w:right w:val="single" w:sz="4" w:space="0" w:color="auto"/>
            </w:tcBorders>
          </w:tcPr>
          <w:p w14:paraId="520DA276" w14:textId="77777777" w:rsidR="008222B1" w:rsidRPr="004A5809" w:rsidRDefault="008222B1" w:rsidP="009C681B">
            <w:pPr>
              <w:rPr>
                <w:rFonts w:ascii="Times New Roman" w:hAnsi="Times New Roman" w:cs="Times New Roman"/>
                <w:bCs/>
                <w:sz w:val="24"/>
                <w:szCs w:val="24"/>
              </w:rPr>
            </w:pPr>
            <w:r>
              <w:rPr>
                <w:rFonts w:ascii="Times New Roman" w:hAnsi="Times New Roman" w:cs="Times New Roman"/>
                <w:bCs/>
                <w:sz w:val="24"/>
                <w:szCs w:val="24"/>
              </w:rPr>
              <w:t>ОК.09</w:t>
            </w:r>
          </w:p>
        </w:tc>
        <w:tc>
          <w:tcPr>
            <w:tcW w:w="3389" w:type="dxa"/>
            <w:tcBorders>
              <w:left w:val="single" w:sz="4" w:space="0" w:color="auto"/>
              <w:bottom w:val="single" w:sz="4" w:space="0" w:color="auto"/>
              <w:right w:val="single" w:sz="4" w:space="0" w:color="auto"/>
            </w:tcBorders>
          </w:tcPr>
          <w:p w14:paraId="701E5CC9" w14:textId="77777777" w:rsidR="008222B1" w:rsidRPr="004A5809" w:rsidRDefault="008222B1" w:rsidP="009C681B">
            <w:pPr>
              <w:rPr>
                <w:rFonts w:ascii="Times New Roman" w:hAnsi="Times New Roman" w:cs="Times New Roman"/>
                <w:bCs/>
                <w:i/>
                <w:sz w:val="24"/>
                <w:szCs w:val="24"/>
              </w:rPr>
            </w:pPr>
            <w:r w:rsidRPr="00511038">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7DA75A4" w14:textId="77777777" w:rsidR="008222B1" w:rsidRPr="004A5809" w:rsidRDefault="008222B1" w:rsidP="009C681B">
            <w:pPr>
              <w:rPr>
                <w:rFonts w:ascii="Times New Roman" w:hAnsi="Times New Roman" w:cs="Times New Roman"/>
                <w:bCs/>
                <w:i/>
                <w:sz w:val="24"/>
                <w:szCs w:val="24"/>
              </w:rPr>
            </w:pPr>
            <w:r w:rsidRPr="00511038">
              <w:rPr>
                <w:rFonts w:ascii="Times New Roman" w:eastAsia="Calibri"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843" w:type="dxa"/>
            <w:tcBorders>
              <w:top w:val="single" w:sz="4" w:space="0" w:color="auto"/>
              <w:left w:val="single" w:sz="4" w:space="0" w:color="auto"/>
              <w:bottom w:val="single" w:sz="4" w:space="0" w:color="auto"/>
              <w:right w:val="single" w:sz="4" w:space="0" w:color="auto"/>
            </w:tcBorders>
          </w:tcPr>
          <w:p w14:paraId="72E000B2" w14:textId="513F91C5" w:rsidR="008222B1" w:rsidRPr="004A5809" w:rsidRDefault="006E14B6" w:rsidP="009C681B">
            <w:pPr>
              <w:jc w:val="center"/>
              <w:rPr>
                <w:rFonts w:ascii="Times New Roman" w:hAnsi="Times New Roman" w:cs="Times New Roman"/>
                <w:bCs/>
                <w:i/>
                <w:sz w:val="24"/>
                <w:szCs w:val="24"/>
              </w:rPr>
            </w:pPr>
            <w:r>
              <w:rPr>
                <w:rFonts w:ascii="Times New Roman" w:hAnsi="Times New Roman" w:cs="Times New Roman"/>
                <w:bCs/>
                <w:i/>
                <w:sz w:val="24"/>
                <w:szCs w:val="24"/>
              </w:rPr>
              <w:t>-</w:t>
            </w:r>
          </w:p>
        </w:tc>
      </w:tr>
      <w:tr w:rsidR="008222B1" w14:paraId="030EFE1B" w14:textId="77777777" w:rsidTr="009F78DE">
        <w:trPr>
          <w:trHeight w:val="327"/>
        </w:trPr>
        <w:tc>
          <w:tcPr>
            <w:tcW w:w="1001" w:type="dxa"/>
            <w:tcBorders>
              <w:left w:val="single" w:sz="4" w:space="0" w:color="auto"/>
              <w:right w:val="single" w:sz="4" w:space="0" w:color="auto"/>
            </w:tcBorders>
          </w:tcPr>
          <w:p w14:paraId="5BB7B8A3" w14:textId="4C65852B" w:rsidR="008222B1" w:rsidRPr="004A5809" w:rsidRDefault="006E14B6" w:rsidP="009C681B">
            <w:pPr>
              <w:rPr>
                <w:rFonts w:ascii="Times New Roman" w:hAnsi="Times New Roman" w:cs="Times New Roman"/>
                <w:bCs/>
                <w:sz w:val="24"/>
                <w:szCs w:val="24"/>
              </w:rPr>
            </w:pPr>
            <w:r>
              <w:rPr>
                <w:rFonts w:ascii="Times New Roman" w:hAnsi="Times New Roman" w:cs="Times New Roman"/>
                <w:bCs/>
                <w:sz w:val="24"/>
                <w:szCs w:val="24"/>
              </w:rPr>
              <w:t>ПК 1.2</w:t>
            </w:r>
          </w:p>
        </w:tc>
        <w:tc>
          <w:tcPr>
            <w:tcW w:w="3389" w:type="dxa"/>
            <w:tcBorders>
              <w:left w:val="single" w:sz="4" w:space="0" w:color="auto"/>
              <w:right w:val="single" w:sz="4" w:space="0" w:color="auto"/>
            </w:tcBorders>
          </w:tcPr>
          <w:p w14:paraId="3233336F" w14:textId="56EB15D5" w:rsidR="008222B1" w:rsidRPr="004A5809" w:rsidRDefault="006E14B6" w:rsidP="009C681B">
            <w:pPr>
              <w:rPr>
                <w:rFonts w:ascii="Times New Roman" w:hAnsi="Times New Roman" w:cs="Times New Roman"/>
                <w:bCs/>
                <w:sz w:val="24"/>
                <w:szCs w:val="24"/>
              </w:rPr>
            </w:pPr>
            <w:r w:rsidRPr="00004D8C">
              <w:rPr>
                <w:rFonts w:ascii="Times New Roman" w:hAnsi="Times New Roman" w:cs="Times New Roman"/>
                <w:sz w:val="24"/>
                <w:szCs w:val="24"/>
                <w:lang w:eastAsia="ru-RU"/>
              </w:rPr>
              <w:t>пользоваться системой лингвистических знаний</w:t>
            </w:r>
            <w:r>
              <w:rPr>
                <w:rFonts w:ascii="Times New Roman" w:hAnsi="Times New Roman" w:cs="Times New Roman"/>
                <w:sz w:val="24"/>
                <w:szCs w:val="24"/>
                <w:lang w:eastAsia="ru-RU"/>
              </w:rPr>
              <w:t xml:space="preserve">; </w:t>
            </w:r>
            <w:r w:rsidRPr="00004D8C">
              <w:rPr>
                <w:rFonts w:ascii="Times New Roman" w:hAnsi="Times New Roman" w:cs="Times New Roman"/>
                <w:sz w:val="24"/>
                <w:szCs w:val="24"/>
                <w:lang w:eastAsia="ru-RU"/>
              </w:rPr>
              <w:t>различать и использовать соответственно речевой ситуации функциональные стили русского языка</w:t>
            </w:r>
            <w:r>
              <w:rPr>
                <w:rFonts w:ascii="Times New Roman" w:hAnsi="Times New Roman" w:cs="Times New Roman"/>
                <w:sz w:val="24"/>
                <w:szCs w:val="24"/>
                <w:lang w:eastAsia="ru-RU"/>
              </w:rPr>
              <w:t xml:space="preserve">; </w:t>
            </w:r>
            <w:r w:rsidRPr="00004D8C">
              <w:rPr>
                <w:rFonts w:ascii="Times New Roman" w:hAnsi="Times New Roman" w:cs="Times New Roman"/>
                <w:sz w:val="24"/>
                <w:szCs w:val="24"/>
              </w:rPr>
              <w:t>пользоваться разными формами речи</w:t>
            </w:r>
            <w:r>
              <w:rPr>
                <w:rFonts w:ascii="Times New Roman" w:hAnsi="Times New Roman" w:cs="Times New Roman"/>
                <w:sz w:val="24"/>
                <w:szCs w:val="24"/>
              </w:rPr>
              <w:t xml:space="preserve">; </w:t>
            </w:r>
            <w:r w:rsidRPr="00004D8C">
              <w:rPr>
                <w:rFonts w:ascii="Times New Roman" w:hAnsi="Times New Roman" w:cs="Times New Roman"/>
                <w:sz w:val="24"/>
                <w:szCs w:val="24"/>
              </w:rPr>
              <w:t>пользоваться толковыми, фразеологическими, орфографическими, орфоэпическими и другими словарями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1490A94" w14:textId="05A4B438" w:rsidR="008222B1" w:rsidRPr="004A5809" w:rsidRDefault="006E14B6" w:rsidP="009C681B">
            <w:pPr>
              <w:rPr>
                <w:rFonts w:ascii="Times New Roman" w:hAnsi="Times New Roman" w:cs="Times New Roman"/>
                <w:bCs/>
                <w:i/>
                <w:sz w:val="24"/>
                <w:szCs w:val="24"/>
              </w:rPr>
            </w:pPr>
            <w:r w:rsidRPr="00004D8C">
              <w:rPr>
                <w:rFonts w:ascii="Times New Roman" w:hAnsi="Times New Roman" w:cs="Times New Roman"/>
                <w:sz w:val="24"/>
                <w:szCs w:val="24"/>
                <w:lang w:eastAsia="ru-RU"/>
              </w:rPr>
              <w:t>русский язык как лингвистическая система</w:t>
            </w:r>
            <w:r>
              <w:rPr>
                <w:rFonts w:ascii="Times New Roman" w:hAnsi="Times New Roman" w:cs="Times New Roman"/>
                <w:sz w:val="24"/>
                <w:szCs w:val="24"/>
                <w:lang w:eastAsia="ru-RU"/>
              </w:rPr>
              <w:t xml:space="preserve">; </w:t>
            </w:r>
            <w:r w:rsidRPr="00004D8C">
              <w:rPr>
                <w:rFonts w:ascii="Times New Roman" w:hAnsi="Times New Roman" w:cs="Times New Roman"/>
                <w:sz w:val="24"/>
                <w:szCs w:val="24"/>
              </w:rPr>
              <w:t>функциональные стили и формы речи русского языка</w:t>
            </w:r>
            <w:r>
              <w:rPr>
                <w:rFonts w:ascii="Times New Roman" w:hAnsi="Times New Roman" w:cs="Times New Roman"/>
                <w:sz w:val="24"/>
                <w:szCs w:val="24"/>
              </w:rPr>
              <w:t xml:space="preserve">; </w:t>
            </w:r>
            <w:r w:rsidRPr="00004D8C">
              <w:rPr>
                <w:rFonts w:ascii="Times New Roman" w:hAnsi="Times New Roman" w:cs="Times New Roman"/>
                <w:sz w:val="24"/>
                <w:szCs w:val="24"/>
              </w:rPr>
              <w:t>культурологические понятия и явления: символы, фразеологизмы</w:t>
            </w:r>
          </w:p>
        </w:tc>
        <w:tc>
          <w:tcPr>
            <w:tcW w:w="1843" w:type="dxa"/>
            <w:tcBorders>
              <w:top w:val="single" w:sz="4" w:space="0" w:color="auto"/>
              <w:left w:val="single" w:sz="4" w:space="0" w:color="auto"/>
              <w:bottom w:val="single" w:sz="4" w:space="0" w:color="auto"/>
              <w:right w:val="single" w:sz="4" w:space="0" w:color="auto"/>
            </w:tcBorders>
          </w:tcPr>
          <w:p w14:paraId="1A27C721" w14:textId="2BB7127B" w:rsidR="008222B1" w:rsidRPr="004A5809" w:rsidRDefault="006E14B6" w:rsidP="009C681B">
            <w:pPr>
              <w:rPr>
                <w:rFonts w:ascii="Times New Roman" w:hAnsi="Times New Roman" w:cs="Times New Roman"/>
                <w:bCs/>
                <w:i/>
                <w:sz w:val="24"/>
                <w:szCs w:val="24"/>
              </w:rPr>
            </w:pPr>
            <w:r w:rsidRPr="00004D8C">
              <w:rPr>
                <w:rFonts w:ascii="Times New Roman" w:hAnsi="Times New Roman" w:cs="Times New Roman"/>
                <w:sz w:val="24"/>
                <w:szCs w:val="24"/>
              </w:rPr>
              <w:t>использования русского языка как средства коммуникации</w:t>
            </w:r>
          </w:p>
        </w:tc>
      </w:tr>
      <w:tr w:rsidR="006E14B6" w14:paraId="13E77CD7" w14:textId="77777777" w:rsidTr="009F78DE">
        <w:trPr>
          <w:trHeight w:val="327"/>
        </w:trPr>
        <w:tc>
          <w:tcPr>
            <w:tcW w:w="1001" w:type="dxa"/>
            <w:tcBorders>
              <w:left w:val="single" w:sz="4" w:space="0" w:color="auto"/>
              <w:bottom w:val="single" w:sz="4" w:space="0" w:color="auto"/>
              <w:right w:val="single" w:sz="4" w:space="0" w:color="auto"/>
            </w:tcBorders>
          </w:tcPr>
          <w:p w14:paraId="73573528" w14:textId="158E14CE" w:rsidR="006E14B6" w:rsidRPr="004A5809" w:rsidRDefault="006E14B6" w:rsidP="009C681B">
            <w:pPr>
              <w:rPr>
                <w:rFonts w:ascii="Times New Roman" w:hAnsi="Times New Roman" w:cs="Times New Roman"/>
                <w:bCs/>
                <w:sz w:val="24"/>
                <w:szCs w:val="24"/>
              </w:rPr>
            </w:pPr>
            <w:r>
              <w:rPr>
                <w:rFonts w:ascii="Times New Roman" w:hAnsi="Times New Roman" w:cs="Times New Roman"/>
                <w:bCs/>
                <w:sz w:val="24"/>
                <w:szCs w:val="24"/>
              </w:rPr>
              <w:t>ПК 2.4</w:t>
            </w:r>
          </w:p>
        </w:tc>
        <w:tc>
          <w:tcPr>
            <w:tcW w:w="3389" w:type="dxa"/>
            <w:tcBorders>
              <w:left w:val="single" w:sz="4" w:space="0" w:color="auto"/>
              <w:bottom w:val="single" w:sz="4" w:space="0" w:color="auto"/>
              <w:right w:val="single" w:sz="4" w:space="0" w:color="auto"/>
            </w:tcBorders>
          </w:tcPr>
          <w:p w14:paraId="739F27AE" w14:textId="3F4C1655" w:rsidR="006E14B6" w:rsidRPr="004A5809" w:rsidRDefault="006E14B6" w:rsidP="009C681B">
            <w:pPr>
              <w:rPr>
                <w:rFonts w:ascii="Times New Roman" w:hAnsi="Times New Roman" w:cs="Times New Roman"/>
                <w:bCs/>
                <w:sz w:val="24"/>
                <w:szCs w:val="24"/>
              </w:rPr>
            </w:pPr>
            <w:r w:rsidRPr="00004D8C">
              <w:rPr>
                <w:rFonts w:ascii="Times New Roman" w:hAnsi="Times New Roman" w:cs="Times New Roman"/>
                <w:sz w:val="24"/>
                <w:szCs w:val="24"/>
              </w:rPr>
              <w:t>ориентироваться в существующей системе нормативно-правовых документов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BC22AA2" w14:textId="25A4E045" w:rsidR="006E14B6" w:rsidRPr="004A5809" w:rsidRDefault="006E14B6" w:rsidP="009C681B">
            <w:pPr>
              <w:rPr>
                <w:rFonts w:ascii="Times New Roman" w:hAnsi="Times New Roman" w:cs="Times New Roman"/>
                <w:bCs/>
                <w:i/>
                <w:sz w:val="24"/>
                <w:szCs w:val="24"/>
              </w:rPr>
            </w:pPr>
            <w:r w:rsidRPr="00004D8C">
              <w:rPr>
                <w:rFonts w:ascii="Times New Roman" w:hAnsi="Times New Roman" w:cs="Times New Roman"/>
                <w:sz w:val="24"/>
                <w:szCs w:val="24"/>
                <w:shd w:val="clear" w:color="auto" w:fill="FFFFFF"/>
              </w:rPr>
              <w:t>основы трудового законодательства;</w:t>
            </w:r>
            <w:r>
              <w:rPr>
                <w:rFonts w:ascii="Times New Roman" w:hAnsi="Times New Roman" w:cs="Times New Roman"/>
                <w:sz w:val="24"/>
                <w:szCs w:val="24"/>
                <w:shd w:val="clear" w:color="auto" w:fill="FFFFFF"/>
              </w:rPr>
              <w:t xml:space="preserve"> </w:t>
            </w:r>
            <w:r w:rsidRPr="00004D8C">
              <w:rPr>
                <w:rFonts w:ascii="Times New Roman" w:hAnsi="Times New Roman" w:cs="Times New Roman"/>
                <w:sz w:val="24"/>
                <w:szCs w:val="24"/>
                <w:shd w:val="clear" w:color="auto" w:fill="FFFFFF"/>
              </w:rPr>
              <w:t>основы организационно-управленческой деятельности, медико-социальной экспертизы и реабилитационной работы с глухими/слабослышащими гражданами; документационное обеспечение управления переводческой деятельностью</w:t>
            </w:r>
          </w:p>
        </w:tc>
        <w:tc>
          <w:tcPr>
            <w:tcW w:w="1843" w:type="dxa"/>
            <w:tcBorders>
              <w:top w:val="single" w:sz="4" w:space="0" w:color="auto"/>
              <w:left w:val="single" w:sz="4" w:space="0" w:color="auto"/>
              <w:bottom w:val="single" w:sz="4" w:space="0" w:color="auto"/>
              <w:right w:val="single" w:sz="4" w:space="0" w:color="auto"/>
            </w:tcBorders>
          </w:tcPr>
          <w:p w14:paraId="22EA5C66" w14:textId="2417CAF7" w:rsidR="006E14B6" w:rsidRPr="004A5809" w:rsidRDefault="006E14B6" w:rsidP="009C681B">
            <w:pPr>
              <w:rPr>
                <w:rFonts w:ascii="Times New Roman" w:hAnsi="Times New Roman" w:cs="Times New Roman"/>
                <w:bCs/>
                <w:i/>
                <w:sz w:val="24"/>
                <w:szCs w:val="24"/>
              </w:rPr>
            </w:pPr>
            <w:r w:rsidRPr="00004D8C">
              <w:rPr>
                <w:rFonts w:ascii="Times New Roman" w:hAnsi="Times New Roman" w:cs="Times New Roman"/>
                <w:sz w:val="24"/>
                <w:szCs w:val="24"/>
              </w:rPr>
              <w:t>ведения профессиональной документации</w:t>
            </w:r>
          </w:p>
        </w:tc>
      </w:tr>
    </w:tbl>
    <w:p w14:paraId="25E7CCCD" w14:textId="77777777" w:rsidR="009F78DE" w:rsidRDefault="009F78DE">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2FAB01D5" w14:textId="7B8B311B" w:rsidR="008222B1" w:rsidRPr="00B115E3" w:rsidRDefault="008222B1" w:rsidP="008222B1">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4E72164E" w14:textId="77777777" w:rsidR="008222B1" w:rsidRPr="00E11160" w:rsidRDefault="008222B1" w:rsidP="008222B1">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41"/>
        <w:gridCol w:w="2097"/>
        <w:gridCol w:w="2591"/>
      </w:tblGrid>
      <w:tr w:rsidR="008222B1" w:rsidRPr="00DB7B6A" w14:paraId="1C6102C0" w14:textId="77777777" w:rsidTr="009F78DE">
        <w:trPr>
          <w:trHeight w:val="23"/>
        </w:trPr>
        <w:tc>
          <w:tcPr>
            <w:tcW w:w="2514" w:type="pct"/>
            <w:vAlign w:val="center"/>
          </w:tcPr>
          <w:p w14:paraId="09CE8495" w14:textId="77777777" w:rsidR="008222B1" w:rsidRPr="00F70F81" w:rsidRDefault="008222B1" w:rsidP="009C681B">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12" w:type="pct"/>
            <w:vAlign w:val="center"/>
          </w:tcPr>
          <w:p w14:paraId="52C0FE3A" w14:textId="77777777" w:rsidR="008222B1" w:rsidRPr="00F70F81" w:rsidRDefault="008222B1" w:rsidP="009C681B">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74" w:type="pct"/>
          </w:tcPr>
          <w:p w14:paraId="50E5D674" w14:textId="77777777" w:rsidR="008222B1" w:rsidRPr="00F70F81" w:rsidRDefault="008222B1" w:rsidP="009C681B">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222B1" w:rsidRPr="00DB7B6A" w14:paraId="1C76CFCA" w14:textId="77777777" w:rsidTr="009F78DE">
        <w:trPr>
          <w:trHeight w:val="23"/>
        </w:trPr>
        <w:tc>
          <w:tcPr>
            <w:tcW w:w="2514" w:type="pct"/>
            <w:vAlign w:val="center"/>
          </w:tcPr>
          <w:p w14:paraId="50B334B9" w14:textId="77777777" w:rsidR="008222B1" w:rsidRPr="00F70F81" w:rsidRDefault="008222B1" w:rsidP="009C681B">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12" w:type="pct"/>
            <w:vAlign w:val="center"/>
          </w:tcPr>
          <w:p w14:paraId="05FA8729" w14:textId="2F64F75B" w:rsidR="008222B1" w:rsidRPr="00F70F81" w:rsidRDefault="006E14B6" w:rsidP="009C681B">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74" w:type="pct"/>
            <w:vAlign w:val="center"/>
          </w:tcPr>
          <w:p w14:paraId="771FDD39" w14:textId="3C92F062" w:rsidR="008222B1" w:rsidRPr="00F70F81" w:rsidRDefault="006E14B6" w:rsidP="009C681B">
            <w:pPr>
              <w:jc w:val="center"/>
              <w:rPr>
                <w:rFonts w:ascii="Times New Roman" w:hAnsi="Times New Roman" w:cs="Times New Roman"/>
                <w:bCs/>
                <w:sz w:val="24"/>
                <w:szCs w:val="24"/>
              </w:rPr>
            </w:pPr>
            <w:r>
              <w:rPr>
                <w:rFonts w:ascii="Times New Roman" w:hAnsi="Times New Roman" w:cs="Times New Roman"/>
                <w:bCs/>
                <w:sz w:val="24"/>
                <w:szCs w:val="24"/>
              </w:rPr>
              <w:t>14</w:t>
            </w:r>
          </w:p>
        </w:tc>
      </w:tr>
      <w:tr w:rsidR="008222B1" w:rsidRPr="00DB7B6A" w14:paraId="09ABC9A1" w14:textId="77777777" w:rsidTr="009F78DE">
        <w:trPr>
          <w:trHeight w:val="23"/>
        </w:trPr>
        <w:tc>
          <w:tcPr>
            <w:tcW w:w="2514" w:type="pct"/>
            <w:vAlign w:val="center"/>
          </w:tcPr>
          <w:p w14:paraId="150E4A6F" w14:textId="77777777" w:rsidR="008222B1" w:rsidRPr="00F70F81" w:rsidRDefault="008222B1" w:rsidP="009C681B">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12" w:type="pct"/>
            <w:vAlign w:val="center"/>
          </w:tcPr>
          <w:p w14:paraId="604A33D4" w14:textId="77777777" w:rsidR="008222B1" w:rsidRPr="00F70F81" w:rsidRDefault="008222B1" w:rsidP="009C681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74" w:type="pct"/>
            <w:vAlign w:val="center"/>
          </w:tcPr>
          <w:p w14:paraId="19B32C00" w14:textId="77777777" w:rsidR="008222B1" w:rsidRPr="00F70F81" w:rsidRDefault="008222B1" w:rsidP="009C681B">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8222B1" w:rsidRPr="00DB7B6A" w14:paraId="3E9E4314" w14:textId="77777777" w:rsidTr="009F78DE">
        <w:trPr>
          <w:trHeight w:val="23"/>
        </w:trPr>
        <w:tc>
          <w:tcPr>
            <w:tcW w:w="2514" w:type="pct"/>
            <w:vAlign w:val="center"/>
          </w:tcPr>
          <w:p w14:paraId="1E62DFDC" w14:textId="77777777" w:rsidR="008222B1" w:rsidRPr="00F70F81" w:rsidRDefault="008222B1" w:rsidP="009C681B">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12" w:type="pct"/>
            <w:vAlign w:val="center"/>
          </w:tcPr>
          <w:p w14:paraId="5232C181" w14:textId="77777777" w:rsidR="008222B1" w:rsidRPr="00F70F81" w:rsidRDefault="008222B1" w:rsidP="009C681B">
            <w:pPr>
              <w:jc w:val="center"/>
              <w:rPr>
                <w:rFonts w:ascii="Times New Roman" w:hAnsi="Times New Roman" w:cs="Times New Roman"/>
                <w:bCs/>
                <w:sz w:val="24"/>
                <w:szCs w:val="24"/>
              </w:rPr>
            </w:pPr>
          </w:p>
        </w:tc>
        <w:tc>
          <w:tcPr>
            <w:tcW w:w="1374" w:type="pct"/>
            <w:vAlign w:val="center"/>
          </w:tcPr>
          <w:p w14:paraId="00364FC1" w14:textId="77777777" w:rsidR="008222B1" w:rsidRPr="00F70F81" w:rsidRDefault="008222B1" w:rsidP="009C681B">
            <w:pPr>
              <w:jc w:val="center"/>
              <w:rPr>
                <w:rFonts w:ascii="Times New Roman" w:hAnsi="Times New Roman" w:cs="Times New Roman"/>
                <w:bCs/>
                <w:sz w:val="24"/>
                <w:szCs w:val="24"/>
              </w:rPr>
            </w:pPr>
          </w:p>
        </w:tc>
      </w:tr>
      <w:tr w:rsidR="008222B1" w:rsidRPr="00257255" w14:paraId="11F1C29B" w14:textId="77777777" w:rsidTr="009F78DE">
        <w:trPr>
          <w:trHeight w:val="23"/>
        </w:trPr>
        <w:tc>
          <w:tcPr>
            <w:tcW w:w="2514" w:type="pct"/>
            <w:vAlign w:val="center"/>
          </w:tcPr>
          <w:p w14:paraId="5880374C" w14:textId="77777777" w:rsidR="008222B1" w:rsidRPr="00F70F81" w:rsidRDefault="008222B1" w:rsidP="009C681B">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12" w:type="pct"/>
            <w:vAlign w:val="center"/>
          </w:tcPr>
          <w:p w14:paraId="49D64F73" w14:textId="68258EC6" w:rsidR="008222B1" w:rsidRPr="00F70F81" w:rsidRDefault="006E14B6" w:rsidP="009C681B">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74" w:type="pct"/>
            <w:vAlign w:val="center"/>
          </w:tcPr>
          <w:p w14:paraId="3DB2DDBF" w14:textId="240EA0B8" w:rsidR="008222B1" w:rsidRPr="00F70F81" w:rsidRDefault="006E14B6" w:rsidP="009C681B">
            <w:pPr>
              <w:jc w:val="center"/>
              <w:rPr>
                <w:rFonts w:ascii="Times New Roman" w:hAnsi="Times New Roman" w:cs="Times New Roman"/>
                <w:b/>
                <w:sz w:val="24"/>
                <w:szCs w:val="24"/>
              </w:rPr>
            </w:pPr>
            <w:r>
              <w:rPr>
                <w:rFonts w:ascii="Times New Roman" w:hAnsi="Times New Roman" w:cs="Times New Roman"/>
                <w:b/>
                <w:sz w:val="24"/>
                <w:szCs w:val="24"/>
              </w:rPr>
              <w:t>14</w:t>
            </w:r>
          </w:p>
        </w:tc>
      </w:tr>
    </w:tbl>
    <w:p w14:paraId="02C35C19" w14:textId="77777777" w:rsidR="008222B1" w:rsidRDefault="008222B1" w:rsidP="008222B1">
      <w:pPr>
        <w:rPr>
          <w:rFonts w:ascii="Times New Roman" w:hAnsi="Times New Roman" w:cs="Times New Roman"/>
          <w:iCs/>
          <w:sz w:val="24"/>
          <w:szCs w:val="24"/>
        </w:rPr>
      </w:pPr>
    </w:p>
    <w:p w14:paraId="6DEEE7BF" w14:textId="3C42FA37" w:rsidR="008222B1" w:rsidRDefault="008222B1" w:rsidP="008222B1">
      <w:pPr>
        <w:rPr>
          <w:rFonts w:ascii="Times New Roman" w:hAnsi="Times New Roman" w:cs="Times New Roman"/>
          <w:iCs/>
          <w:sz w:val="24"/>
          <w:szCs w:val="24"/>
        </w:rPr>
      </w:pPr>
    </w:p>
    <w:p w14:paraId="7085D630" w14:textId="77777777" w:rsidR="008222B1" w:rsidRPr="00DB7B6A" w:rsidRDefault="008222B1" w:rsidP="008222B1">
      <w:pPr>
        <w:rPr>
          <w:rFonts w:ascii="Times New Roman" w:hAnsi="Times New Roman" w:cs="Times New Roman"/>
          <w:iCs/>
          <w:sz w:val="24"/>
          <w:szCs w:val="24"/>
        </w:rPr>
      </w:pPr>
    </w:p>
    <w:p w14:paraId="013D81E7" w14:textId="77777777" w:rsidR="008222B1" w:rsidRPr="00782EFC" w:rsidRDefault="008222B1" w:rsidP="008222B1">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7087"/>
      </w:tblGrid>
      <w:tr w:rsidR="00A063A0" w:rsidRPr="00C22776" w14:paraId="3E3254A6" w14:textId="77777777" w:rsidTr="009F78DE">
        <w:trPr>
          <w:trHeight w:val="903"/>
        </w:trPr>
        <w:tc>
          <w:tcPr>
            <w:tcW w:w="2547" w:type="dxa"/>
            <w:vAlign w:val="center"/>
          </w:tcPr>
          <w:p w14:paraId="072EBFEB" w14:textId="77777777" w:rsidR="00A063A0" w:rsidRPr="00C22776" w:rsidRDefault="00A063A0" w:rsidP="009C681B">
            <w:pPr>
              <w:spacing w:line="276" w:lineRule="auto"/>
              <w:jc w:val="center"/>
              <w:rPr>
                <w:rFonts w:ascii="Times New Roman" w:eastAsia="Times New Roman" w:hAnsi="Times New Roman" w:cs="Times New Roman"/>
                <w:b/>
                <w:lang w:eastAsia="ru-RU"/>
              </w:rPr>
            </w:pPr>
            <w:bookmarkStart w:id="6" w:name="_Hlk158202181"/>
            <w:r w:rsidRPr="00C22776">
              <w:rPr>
                <w:rFonts w:ascii="Times New Roman" w:eastAsia="Times New Roman" w:hAnsi="Times New Roman" w:cs="Times New Roman"/>
                <w:b/>
                <w:bCs/>
                <w:lang w:eastAsia="ru-RU"/>
              </w:rPr>
              <w:t>Наименование разделов и тем</w:t>
            </w:r>
          </w:p>
        </w:tc>
        <w:tc>
          <w:tcPr>
            <w:tcW w:w="7087" w:type="dxa"/>
            <w:vAlign w:val="center"/>
          </w:tcPr>
          <w:p w14:paraId="27854199" w14:textId="77777777" w:rsidR="00A063A0" w:rsidRPr="00C22776" w:rsidRDefault="00A063A0" w:rsidP="009C681B">
            <w:pPr>
              <w:suppressAutoHyphens/>
              <w:jc w:val="center"/>
              <w:rPr>
                <w:rFonts w:ascii="Times New Roman" w:eastAsia="Times New Roman" w:hAnsi="Times New Roman" w:cs="Times New Roman"/>
                <w:b/>
                <w:lang w:eastAsia="ru-RU"/>
              </w:rPr>
            </w:pPr>
            <w:r w:rsidRPr="00C22776">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C22776">
              <w:rPr>
                <w:rFonts w:ascii="Times New Roman" w:eastAsia="Times New Roman" w:hAnsi="Times New Roman" w:cs="Times New Roman"/>
                <w:i/>
                <w:iCs/>
                <w:lang w:eastAsia="ru-RU"/>
              </w:rPr>
              <w:t>курсовой проект (работа)</w:t>
            </w:r>
          </w:p>
        </w:tc>
      </w:tr>
      <w:tr w:rsidR="00A063A0" w:rsidRPr="00C22776" w14:paraId="3B370FA6" w14:textId="77777777" w:rsidTr="009F78DE">
        <w:tc>
          <w:tcPr>
            <w:tcW w:w="9634" w:type="dxa"/>
            <w:gridSpan w:val="2"/>
          </w:tcPr>
          <w:p w14:paraId="2BE64021" w14:textId="090A58CC" w:rsidR="00A063A0" w:rsidRPr="00C22776" w:rsidRDefault="00A063A0" w:rsidP="009C681B">
            <w:pPr>
              <w:rPr>
                <w:rFonts w:ascii="Times New Roman" w:eastAsia="Times New Roman" w:hAnsi="Times New Roman" w:cs="Times New Roman"/>
                <w:b/>
                <w:bCs/>
                <w:i/>
                <w:lang w:eastAsia="ru-RU"/>
              </w:rPr>
            </w:pPr>
            <w:bookmarkStart w:id="7" w:name="_Hlk156226944"/>
            <w:r w:rsidRPr="00C22776">
              <w:rPr>
                <w:rFonts w:ascii="Times New Roman" w:eastAsia="Times New Roman" w:hAnsi="Times New Roman" w:cs="Times New Roman"/>
                <w:b/>
                <w:bCs/>
                <w:lang w:eastAsia="ru-RU"/>
              </w:rPr>
              <w:t xml:space="preserve">Раздел 1. </w:t>
            </w:r>
            <w:r w:rsidRPr="00C22776">
              <w:rPr>
                <w:rFonts w:ascii="Times New Roman" w:hAnsi="Times New Roman" w:cs="Times New Roman"/>
                <w:b/>
                <w:bCs/>
              </w:rPr>
              <w:t>Методологические основы менеджмента</w:t>
            </w:r>
            <w:r w:rsidRPr="00C22776">
              <w:rPr>
                <w:rFonts w:ascii="Times New Roman" w:eastAsia="Times New Roman" w:hAnsi="Times New Roman" w:cs="Times New Roman"/>
                <w:b/>
                <w:bCs/>
                <w:lang w:eastAsia="ru-RU"/>
              </w:rPr>
              <w:t xml:space="preserve"> (16 часов)</w:t>
            </w:r>
          </w:p>
        </w:tc>
      </w:tr>
      <w:tr w:rsidR="00A063A0" w:rsidRPr="00C22776" w14:paraId="576E1115" w14:textId="77777777" w:rsidTr="009F78DE">
        <w:tc>
          <w:tcPr>
            <w:tcW w:w="2547" w:type="dxa"/>
            <w:vMerge w:val="restart"/>
          </w:tcPr>
          <w:p w14:paraId="4A602F17" w14:textId="236BA866" w:rsidR="00A063A0" w:rsidRPr="00C22776" w:rsidRDefault="00A063A0" w:rsidP="009C681B">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1.1. </w:t>
            </w:r>
            <w:r w:rsidRPr="00C22776">
              <w:rPr>
                <w:rFonts w:ascii="Times New Roman" w:hAnsi="Times New Roman" w:cs="Times New Roman"/>
                <w:b/>
                <w:bCs/>
              </w:rPr>
              <w:t>Система менеджмента организации</w:t>
            </w:r>
          </w:p>
        </w:tc>
        <w:tc>
          <w:tcPr>
            <w:tcW w:w="7087" w:type="dxa"/>
          </w:tcPr>
          <w:p w14:paraId="66FB72C0" w14:textId="77777777" w:rsidR="00A063A0" w:rsidRPr="00C22776" w:rsidRDefault="00A063A0" w:rsidP="009C681B">
            <w:pPr>
              <w:rPr>
                <w:rFonts w:ascii="Times New Roman" w:eastAsia="Times New Roman" w:hAnsi="Times New Roman" w:cs="Times New Roman"/>
                <w:b/>
                <w:lang w:eastAsia="ru-RU"/>
              </w:rPr>
            </w:pPr>
            <w:r w:rsidRPr="00C22776">
              <w:rPr>
                <w:rFonts w:ascii="Times New Roman" w:eastAsia="Times New Roman" w:hAnsi="Times New Roman" w:cs="Times New Roman"/>
                <w:b/>
                <w:bCs/>
                <w:lang w:eastAsia="ru-RU"/>
              </w:rPr>
              <w:t xml:space="preserve">Содержание </w:t>
            </w:r>
          </w:p>
        </w:tc>
      </w:tr>
      <w:tr w:rsidR="00A063A0" w:rsidRPr="00C22776" w14:paraId="4815B7D3" w14:textId="77777777" w:rsidTr="009F78DE">
        <w:trPr>
          <w:trHeight w:val="396"/>
        </w:trPr>
        <w:tc>
          <w:tcPr>
            <w:tcW w:w="2547" w:type="dxa"/>
            <w:vMerge/>
          </w:tcPr>
          <w:p w14:paraId="34922A99" w14:textId="77777777" w:rsidR="00A063A0" w:rsidRPr="00C22776" w:rsidRDefault="00A063A0" w:rsidP="009C681B">
            <w:pPr>
              <w:rPr>
                <w:rFonts w:ascii="Times New Roman" w:eastAsia="Times New Roman" w:hAnsi="Times New Roman" w:cs="Times New Roman"/>
                <w:b/>
                <w:bCs/>
                <w:lang w:eastAsia="ru-RU"/>
              </w:rPr>
            </w:pPr>
          </w:p>
        </w:tc>
        <w:tc>
          <w:tcPr>
            <w:tcW w:w="7087" w:type="dxa"/>
          </w:tcPr>
          <w:p w14:paraId="6678EC7F" w14:textId="2DC7F569" w:rsidR="00A063A0" w:rsidRPr="00C22776" w:rsidRDefault="00A063A0" w:rsidP="009C681B">
            <w:pPr>
              <w:suppressAutoHyphens/>
              <w:jc w:val="both"/>
              <w:rPr>
                <w:rFonts w:ascii="Times New Roman" w:eastAsia="Times New Roman" w:hAnsi="Times New Roman" w:cs="Times New Roman"/>
                <w:lang w:eastAsia="ru-RU"/>
              </w:rPr>
            </w:pPr>
            <w:r w:rsidRPr="00C22776">
              <w:rPr>
                <w:rFonts w:ascii="Times New Roman" w:hAnsi="Times New Roman" w:cs="Times New Roman"/>
              </w:rPr>
              <w:t xml:space="preserve">1. Сущность менеджмента. Цели управления. Факторы управления. Характерные черты современного менеджмента. </w:t>
            </w:r>
          </w:p>
        </w:tc>
      </w:tr>
      <w:tr w:rsidR="00A063A0" w:rsidRPr="00C22776" w14:paraId="0CAE45A0" w14:textId="77777777" w:rsidTr="009F78DE">
        <w:trPr>
          <w:trHeight w:val="396"/>
        </w:trPr>
        <w:tc>
          <w:tcPr>
            <w:tcW w:w="2547" w:type="dxa"/>
            <w:vMerge/>
          </w:tcPr>
          <w:p w14:paraId="2BF289F2" w14:textId="77777777" w:rsidR="00A063A0" w:rsidRPr="00C22776" w:rsidRDefault="00A063A0" w:rsidP="009C681B">
            <w:pPr>
              <w:rPr>
                <w:rFonts w:ascii="Times New Roman" w:eastAsia="Times New Roman" w:hAnsi="Times New Roman" w:cs="Times New Roman"/>
                <w:b/>
                <w:bCs/>
                <w:lang w:eastAsia="ru-RU"/>
              </w:rPr>
            </w:pPr>
          </w:p>
        </w:tc>
        <w:tc>
          <w:tcPr>
            <w:tcW w:w="7087" w:type="dxa"/>
          </w:tcPr>
          <w:p w14:paraId="12A2DABD" w14:textId="0F62356C" w:rsidR="00A063A0" w:rsidRPr="00C22776" w:rsidRDefault="00A063A0" w:rsidP="009C681B">
            <w:pPr>
              <w:suppressAutoHyphens/>
              <w:jc w:val="both"/>
              <w:rPr>
                <w:rFonts w:ascii="Times New Roman" w:hAnsi="Times New Roman" w:cs="Times New Roman"/>
              </w:rPr>
            </w:pPr>
            <w:r w:rsidRPr="00C22776">
              <w:rPr>
                <w:rFonts w:ascii="Times New Roman" w:hAnsi="Times New Roman" w:cs="Times New Roman"/>
              </w:rPr>
              <w:t xml:space="preserve">2. Основные элементы системы управления. Принципы менеджмента. </w:t>
            </w:r>
          </w:p>
        </w:tc>
      </w:tr>
      <w:tr w:rsidR="00A063A0" w:rsidRPr="00C22776" w14:paraId="00EAB771" w14:textId="77777777" w:rsidTr="009F78DE">
        <w:trPr>
          <w:trHeight w:val="20"/>
        </w:trPr>
        <w:tc>
          <w:tcPr>
            <w:tcW w:w="2547" w:type="dxa"/>
            <w:vMerge/>
          </w:tcPr>
          <w:p w14:paraId="043A04E1" w14:textId="77777777" w:rsidR="00A063A0" w:rsidRPr="00C22776" w:rsidRDefault="00A063A0" w:rsidP="009C681B">
            <w:pPr>
              <w:rPr>
                <w:rFonts w:ascii="Times New Roman" w:eastAsia="Times New Roman" w:hAnsi="Times New Roman" w:cs="Times New Roman"/>
                <w:b/>
                <w:bCs/>
                <w:lang w:eastAsia="ru-RU"/>
              </w:rPr>
            </w:pPr>
          </w:p>
        </w:tc>
        <w:tc>
          <w:tcPr>
            <w:tcW w:w="7087" w:type="dxa"/>
          </w:tcPr>
          <w:p w14:paraId="40D9DC71" w14:textId="77777777" w:rsidR="00A063A0" w:rsidRPr="00C22776" w:rsidRDefault="00A063A0" w:rsidP="009C681B">
            <w:pPr>
              <w:suppressAutoHyphens/>
              <w:jc w:val="both"/>
              <w:rPr>
                <w:rFonts w:ascii="Times New Roman" w:eastAsia="Times New Roman" w:hAnsi="Times New Roman" w:cs="Times New Roman"/>
                <w:b/>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A063A0" w:rsidRPr="00C22776" w14:paraId="70239669" w14:textId="77777777" w:rsidTr="009F78DE">
        <w:trPr>
          <w:trHeight w:val="204"/>
        </w:trPr>
        <w:tc>
          <w:tcPr>
            <w:tcW w:w="2547" w:type="dxa"/>
            <w:vMerge/>
          </w:tcPr>
          <w:p w14:paraId="478C1C1A" w14:textId="77777777" w:rsidR="00A063A0" w:rsidRPr="00C22776" w:rsidRDefault="00A063A0" w:rsidP="009C681B">
            <w:pPr>
              <w:rPr>
                <w:rFonts w:ascii="Times New Roman" w:eastAsia="Times New Roman" w:hAnsi="Times New Roman" w:cs="Times New Roman"/>
                <w:b/>
                <w:bCs/>
                <w:lang w:eastAsia="ru-RU"/>
              </w:rPr>
            </w:pPr>
          </w:p>
        </w:tc>
        <w:tc>
          <w:tcPr>
            <w:tcW w:w="7087" w:type="dxa"/>
          </w:tcPr>
          <w:p w14:paraId="651EF82C" w14:textId="17A89B9A" w:rsidR="00A063A0" w:rsidRPr="00C22776" w:rsidRDefault="00A063A0" w:rsidP="009C681B">
            <w:pPr>
              <w:suppressAutoHyphens/>
              <w:jc w:val="both"/>
              <w:rPr>
                <w:rFonts w:ascii="Times New Roman" w:eastAsia="Times New Roman" w:hAnsi="Times New Roman" w:cs="Times New Roman"/>
                <w:iCs/>
                <w:lang w:eastAsia="ru-RU"/>
              </w:rPr>
            </w:pPr>
            <w:r w:rsidRPr="00C22776">
              <w:rPr>
                <w:rFonts w:ascii="Times New Roman" w:hAnsi="Times New Roman" w:cs="Times New Roman"/>
              </w:rPr>
              <w:t>Информация как предмет и основное средство менеджмента</w:t>
            </w:r>
          </w:p>
        </w:tc>
      </w:tr>
      <w:tr w:rsidR="00A063A0" w:rsidRPr="00C22776" w14:paraId="718F2686" w14:textId="77777777" w:rsidTr="009F78DE">
        <w:trPr>
          <w:trHeight w:val="73"/>
        </w:trPr>
        <w:tc>
          <w:tcPr>
            <w:tcW w:w="2547" w:type="dxa"/>
            <w:vMerge/>
          </w:tcPr>
          <w:p w14:paraId="204E1F9A" w14:textId="77777777" w:rsidR="00A063A0" w:rsidRPr="00C22776" w:rsidRDefault="00A063A0" w:rsidP="009C681B">
            <w:pPr>
              <w:rPr>
                <w:rFonts w:ascii="Times New Roman" w:eastAsia="Times New Roman" w:hAnsi="Times New Roman" w:cs="Times New Roman"/>
                <w:b/>
                <w:bCs/>
                <w:lang w:eastAsia="ru-RU"/>
              </w:rPr>
            </w:pPr>
          </w:p>
        </w:tc>
        <w:tc>
          <w:tcPr>
            <w:tcW w:w="7087" w:type="dxa"/>
            <w:vAlign w:val="bottom"/>
          </w:tcPr>
          <w:p w14:paraId="701F0852" w14:textId="7A31D67F" w:rsidR="00A063A0" w:rsidRPr="00C22776" w:rsidRDefault="00A063A0" w:rsidP="009C681B">
            <w:pPr>
              <w:suppressAutoHyphens/>
              <w:rPr>
                <w:rFonts w:ascii="Times New Roman" w:eastAsia="Times New Roman" w:hAnsi="Times New Roman" w:cs="Times New Roman"/>
                <w:lang w:eastAsia="ru-RU"/>
              </w:rPr>
            </w:pPr>
            <w:r w:rsidRPr="00C22776">
              <w:rPr>
                <w:rFonts w:ascii="Times New Roman" w:hAnsi="Times New Roman" w:cs="Times New Roman"/>
              </w:rPr>
              <w:t>Место менеджмента в будущей работе по профессии делопроизводителя</w:t>
            </w:r>
          </w:p>
        </w:tc>
      </w:tr>
      <w:tr w:rsidR="00A063A0" w:rsidRPr="00C22776" w14:paraId="00D7A3E9" w14:textId="77777777" w:rsidTr="009F78DE">
        <w:trPr>
          <w:trHeight w:val="361"/>
        </w:trPr>
        <w:tc>
          <w:tcPr>
            <w:tcW w:w="2547" w:type="dxa"/>
            <w:vMerge/>
          </w:tcPr>
          <w:p w14:paraId="1BC5E2E2" w14:textId="77777777" w:rsidR="00A063A0" w:rsidRPr="00C22776" w:rsidRDefault="00A063A0" w:rsidP="009C681B">
            <w:pPr>
              <w:rPr>
                <w:rFonts w:ascii="Times New Roman" w:eastAsia="Times New Roman" w:hAnsi="Times New Roman" w:cs="Times New Roman"/>
                <w:b/>
                <w:bCs/>
                <w:lang w:eastAsia="ru-RU"/>
              </w:rPr>
            </w:pPr>
          </w:p>
        </w:tc>
        <w:tc>
          <w:tcPr>
            <w:tcW w:w="7087" w:type="dxa"/>
            <w:vAlign w:val="bottom"/>
          </w:tcPr>
          <w:p w14:paraId="119DC9DA" w14:textId="77777777" w:rsidR="00A063A0" w:rsidRPr="00C22776" w:rsidRDefault="00A063A0" w:rsidP="009C681B">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самостоятельная работа обучающихся</w:t>
            </w:r>
          </w:p>
          <w:p w14:paraId="6D556A30" w14:textId="77777777" w:rsidR="00A063A0" w:rsidRPr="00C22776" w:rsidRDefault="00A063A0" w:rsidP="009C681B">
            <w:pPr>
              <w:rPr>
                <w:rFonts w:ascii="Times New Roman" w:eastAsia="Times New Roman" w:hAnsi="Times New Roman" w:cs="Times New Roman"/>
                <w:i/>
                <w:lang w:eastAsia="ru-RU"/>
              </w:rPr>
            </w:pPr>
            <w:r w:rsidRPr="00C2277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7"/>
      <w:tr w:rsidR="00A063A0" w:rsidRPr="00C22776" w14:paraId="589488A7" w14:textId="77777777" w:rsidTr="009F78DE">
        <w:trPr>
          <w:trHeight w:val="70"/>
        </w:trPr>
        <w:tc>
          <w:tcPr>
            <w:tcW w:w="2547" w:type="dxa"/>
            <w:vMerge w:val="restart"/>
          </w:tcPr>
          <w:p w14:paraId="6BB7C77B" w14:textId="67A1C198"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1.2. </w:t>
            </w:r>
            <w:r w:rsidRPr="00C22776">
              <w:rPr>
                <w:rFonts w:ascii="Times New Roman" w:hAnsi="Times New Roman" w:cs="Times New Roman"/>
                <w:b/>
                <w:bCs/>
              </w:rPr>
              <w:t>Организация как объект управления</w:t>
            </w:r>
          </w:p>
        </w:tc>
        <w:tc>
          <w:tcPr>
            <w:tcW w:w="7087" w:type="dxa"/>
            <w:tcBorders>
              <w:top w:val="single" w:sz="4" w:space="0" w:color="auto"/>
              <w:left w:val="single" w:sz="4" w:space="0" w:color="auto"/>
              <w:bottom w:val="single" w:sz="4" w:space="0" w:color="auto"/>
              <w:right w:val="single" w:sz="4" w:space="0" w:color="auto"/>
            </w:tcBorders>
            <w:vAlign w:val="bottom"/>
          </w:tcPr>
          <w:p w14:paraId="046CAF7A" w14:textId="73C6E374"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Содержание </w:t>
            </w:r>
          </w:p>
        </w:tc>
      </w:tr>
      <w:tr w:rsidR="00A063A0" w:rsidRPr="00C22776" w14:paraId="5455B4F5" w14:textId="77777777" w:rsidTr="009F78DE">
        <w:trPr>
          <w:trHeight w:val="361"/>
        </w:trPr>
        <w:tc>
          <w:tcPr>
            <w:tcW w:w="2547" w:type="dxa"/>
            <w:vMerge/>
          </w:tcPr>
          <w:p w14:paraId="554B4463"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38B5C03" w14:textId="0F3BFE3A" w:rsidR="00A063A0" w:rsidRPr="00C22776" w:rsidRDefault="00A063A0" w:rsidP="006E14B6">
            <w:pPr>
              <w:rPr>
                <w:rFonts w:ascii="Times New Roman" w:eastAsia="Times New Roman" w:hAnsi="Times New Roman" w:cs="Times New Roman"/>
                <w:lang w:eastAsia="ru-RU"/>
              </w:rPr>
            </w:pPr>
            <w:r w:rsidRPr="00C22776">
              <w:rPr>
                <w:rFonts w:ascii="Times New Roman" w:hAnsi="Times New Roman" w:cs="Times New Roman"/>
              </w:rPr>
              <w:t xml:space="preserve">1. Основные признаки организаций. Типология и классификация организаций. Общие свойства организаций. Внешняя среда организации. Факторы среды прямого воздействия: поставщики, потребители, конкуренты, профсоюзы, законы и государственные органы. Факторы среды косвенного воздействия. </w:t>
            </w:r>
          </w:p>
        </w:tc>
      </w:tr>
      <w:tr w:rsidR="00A063A0" w:rsidRPr="00C22776" w14:paraId="4EFC633D" w14:textId="77777777" w:rsidTr="009F78DE">
        <w:trPr>
          <w:trHeight w:val="361"/>
        </w:trPr>
        <w:tc>
          <w:tcPr>
            <w:tcW w:w="2547" w:type="dxa"/>
            <w:vMerge/>
          </w:tcPr>
          <w:p w14:paraId="330E7F99"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E41D7B0" w14:textId="271B8075" w:rsidR="00A063A0" w:rsidRPr="00C22776" w:rsidRDefault="00A063A0" w:rsidP="006E14B6">
            <w:pPr>
              <w:rPr>
                <w:rFonts w:ascii="Times New Roman" w:eastAsia="Times New Roman" w:hAnsi="Times New Roman" w:cs="Times New Roman"/>
                <w:lang w:eastAsia="ru-RU"/>
              </w:rPr>
            </w:pPr>
            <w:r w:rsidRPr="00C22776">
              <w:rPr>
                <w:rFonts w:ascii="Times New Roman" w:hAnsi="Times New Roman" w:cs="Times New Roman"/>
              </w:rPr>
              <w:t>2. Организационные структуры управления: понятие, требования, предъявляемые к ним, принципы построения. Типы и виды организационных структур. Структурные подразделения, звенья и ступени управления</w:t>
            </w:r>
          </w:p>
        </w:tc>
      </w:tr>
      <w:tr w:rsidR="00A063A0" w:rsidRPr="00C22776" w14:paraId="0695E60D" w14:textId="77777777" w:rsidTr="009F78DE">
        <w:trPr>
          <w:trHeight w:val="361"/>
        </w:trPr>
        <w:tc>
          <w:tcPr>
            <w:tcW w:w="2547" w:type="dxa"/>
            <w:vMerge/>
          </w:tcPr>
          <w:p w14:paraId="33E3D29F"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613F474" w14:textId="22EF9FDF" w:rsidR="00A063A0" w:rsidRPr="00C22776" w:rsidRDefault="00A063A0" w:rsidP="006E14B6">
            <w:pPr>
              <w:rPr>
                <w:rFonts w:ascii="Times New Roman" w:eastAsia="Times New Roman" w:hAnsi="Times New Roman" w:cs="Times New Roman"/>
                <w:lang w:eastAsia="ru-RU"/>
              </w:rPr>
            </w:pPr>
            <w:r w:rsidRPr="00C22776">
              <w:rPr>
                <w:rFonts w:ascii="Times New Roman" w:hAnsi="Times New Roman" w:cs="Times New Roman"/>
              </w:rPr>
              <w:t>3. Формирование организационной (корпоративной) культуры. Система организационных коммуникаций. Организационные отношения в системе менеджмента.</w:t>
            </w:r>
          </w:p>
        </w:tc>
      </w:tr>
      <w:tr w:rsidR="00A063A0" w:rsidRPr="00C22776" w14:paraId="59B12D80" w14:textId="77777777" w:rsidTr="009F78DE">
        <w:trPr>
          <w:trHeight w:val="70"/>
        </w:trPr>
        <w:tc>
          <w:tcPr>
            <w:tcW w:w="2547" w:type="dxa"/>
            <w:vMerge/>
          </w:tcPr>
          <w:p w14:paraId="770BFAFC"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1A8898A" w14:textId="1B54606C"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A063A0" w:rsidRPr="00C22776" w14:paraId="4ECDAF60" w14:textId="77777777" w:rsidTr="009F78DE">
        <w:trPr>
          <w:trHeight w:val="137"/>
        </w:trPr>
        <w:tc>
          <w:tcPr>
            <w:tcW w:w="2547" w:type="dxa"/>
            <w:vMerge/>
          </w:tcPr>
          <w:p w14:paraId="7D2B7471"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71F174E" w14:textId="1D2F3F86" w:rsidR="00A063A0" w:rsidRPr="00C22776" w:rsidRDefault="00A063A0" w:rsidP="006E14B6">
            <w:pPr>
              <w:rPr>
                <w:rFonts w:ascii="Times New Roman" w:eastAsia="Times New Roman" w:hAnsi="Times New Roman" w:cs="Times New Roman"/>
                <w:lang w:eastAsia="ru-RU"/>
              </w:rPr>
            </w:pPr>
            <w:r w:rsidRPr="00C22776">
              <w:rPr>
                <w:rFonts w:ascii="Times New Roman" w:hAnsi="Times New Roman" w:cs="Times New Roman"/>
              </w:rPr>
              <w:t>Внутренняя среда организации. Горизонтальное и вертикальное разделение труда. Полномочия.</w:t>
            </w:r>
          </w:p>
        </w:tc>
      </w:tr>
      <w:tr w:rsidR="00A063A0" w:rsidRPr="00C22776" w14:paraId="0E5C4834" w14:textId="77777777" w:rsidTr="009F78DE">
        <w:trPr>
          <w:trHeight w:val="361"/>
        </w:trPr>
        <w:tc>
          <w:tcPr>
            <w:tcW w:w="2547" w:type="dxa"/>
            <w:vMerge/>
          </w:tcPr>
          <w:p w14:paraId="2AA57880"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CC2CFED" w14:textId="77777777"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самостоятельная работа обучающихся</w:t>
            </w:r>
          </w:p>
          <w:p w14:paraId="6053EA9C" w14:textId="38AFA9D0"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063A0" w:rsidRPr="00C22776" w14:paraId="3A803DB9" w14:textId="77777777" w:rsidTr="009F78DE">
        <w:trPr>
          <w:trHeight w:val="70"/>
        </w:trPr>
        <w:tc>
          <w:tcPr>
            <w:tcW w:w="2547" w:type="dxa"/>
            <w:vMerge w:val="restart"/>
          </w:tcPr>
          <w:p w14:paraId="72B87830" w14:textId="345E78CA"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1.3. </w:t>
            </w:r>
            <w:r w:rsidRPr="00C22776">
              <w:rPr>
                <w:rFonts w:ascii="Times New Roman" w:hAnsi="Times New Roman" w:cs="Times New Roman"/>
                <w:b/>
                <w:bCs/>
              </w:rPr>
              <w:t>Методы менеджмента</w:t>
            </w:r>
          </w:p>
        </w:tc>
        <w:tc>
          <w:tcPr>
            <w:tcW w:w="7087" w:type="dxa"/>
            <w:tcBorders>
              <w:top w:val="single" w:sz="4" w:space="0" w:color="auto"/>
              <w:left w:val="single" w:sz="4" w:space="0" w:color="auto"/>
              <w:bottom w:val="single" w:sz="4" w:space="0" w:color="auto"/>
              <w:right w:val="single" w:sz="4" w:space="0" w:color="auto"/>
            </w:tcBorders>
            <w:vAlign w:val="bottom"/>
          </w:tcPr>
          <w:p w14:paraId="29E7BE67" w14:textId="2DD07A76"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Содержание </w:t>
            </w:r>
          </w:p>
        </w:tc>
      </w:tr>
      <w:tr w:rsidR="00A063A0" w:rsidRPr="00C22776" w14:paraId="33BCA500" w14:textId="77777777" w:rsidTr="009F78DE">
        <w:trPr>
          <w:trHeight w:val="361"/>
        </w:trPr>
        <w:tc>
          <w:tcPr>
            <w:tcW w:w="2547" w:type="dxa"/>
            <w:vMerge/>
          </w:tcPr>
          <w:p w14:paraId="203F0872"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D33B53D" w14:textId="055390FA" w:rsidR="00A063A0" w:rsidRPr="00C22776" w:rsidRDefault="00A063A0" w:rsidP="006E14B6">
            <w:pPr>
              <w:rPr>
                <w:rFonts w:ascii="Times New Roman" w:eastAsia="Times New Roman" w:hAnsi="Times New Roman" w:cs="Times New Roman"/>
                <w:b/>
                <w:bCs/>
                <w:lang w:eastAsia="ru-RU"/>
              </w:rPr>
            </w:pPr>
            <w:r w:rsidRPr="00C22776">
              <w:rPr>
                <w:rFonts w:ascii="Times New Roman" w:hAnsi="Times New Roman" w:cs="Times New Roman"/>
              </w:rPr>
              <w:t xml:space="preserve">1. Система методов менеджмента. Административные методы. Экономические методы. Информационные, социологические и психологические методы. </w:t>
            </w:r>
          </w:p>
        </w:tc>
      </w:tr>
      <w:tr w:rsidR="00A063A0" w:rsidRPr="00C22776" w14:paraId="6D012717" w14:textId="77777777" w:rsidTr="009F78DE">
        <w:trPr>
          <w:trHeight w:val="361"/>
        </w:trPr>
        <w:tc>
          <w:tcPr>
            <w:tcW w:w="2547" w:type="dxa"/>
            <w:vMerge/>
          </w:tcPr>
          <w:p w14:paraId="3853DB2F"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40C756A" w14:textId="61405C54"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A063A0" w:rsidRPr="00C22776" w14:paraId="00B5CD65" w14:textId="77777777" w:rsidTr="009F78DE">
        <w:trPr>
          <w:trHeight w:val="70"/>
        </w:trPr>
        <w:tc>
          <w:tcPr>
            <w:tcW w:w="2547" w:type="dxa"/>
            <w:vMerge/>
          </w:tcPr>
          <w:p w14:paraId="57F5C9FD"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B52C0A9" w14:textId="3CCA5AAE" w:rsidR="00A063A0" w:rsidRPr="00C22776" w:rsidRDefault="00A063A0" w:rsidP="006E14B6">
            <w:pPr>
              <w:rPr>
                <w:rFonts w:ascii="Times New Roman" w:eastAsia="Times New Roman" w:hAnsi="Times New Roman" w:cs="Times New Roman"/>
                <w:b/>
                <w:bCs/>
                <w:lang w:eastAsia="ru-RU"/>
              </w:rPr>
            </w:pPr>
            <w:r w:rsidRPr="00C22776">
              <w:rPr>
                <w:rFonts w:ascii="Times New Roman" w:hAnsi="Times New Roman" w:cs="Times New Roman"/>
              </w:rPr>
              <w:t>Эффективность методов менеджмента</w:t>
            </w:r>
          </w:p>
        </w:tc>
      </w:tr>
      <w:tr w:rsidR="00A063A0" w:rsidRPr="00C22776" w14:paraId="1C924DAD" w14:textId="0189851D" w:rsidTr="009F78DE">
        <w:tc>
          <w:tcPr>
            <w:tcW w:w="9634" w:type="dxa"/>
            <w:gridSpan w:val="2"/>
          </w:tcPr>
          <w:p w14:paraId="054AAB17" w14:textId="717E332A" w:rsidR="00A063A0" w:rsidRPr="00C22776" w:rsidRDefault="00A063A0" w:rsidP="006E14B6">
            <w:pPr>
              <w:rPr>
                <w:rFonts w:ascii="Times New Roman" w:eastAsia="Times New Roman" w:hAnsi="Times New Roman" w:cs="Times New Roman"/>
                <w:b/>
                <w:bCs/>
                <w:i/>
                <w:lang w:eastAsia="ru-RU"/>
              </w:rPr>
            </w:pPr>
            <w:r w:rsidRPr="00C22776">
              <w:rPr>
                <w:rFonts w:ascii="Times New Roman" w:eastAsia="Times New Roman" w:hAnsi="Times New Roman" w:cs="Times New Roman"/>
                <w:b/>
                <w:bCs/>
                <w:lang w:eastAsia="ru-RU"/>
              </w:rPr>
              <w:t xml:space="preserve">Раздел 2. </w:t>
            </w:r>
            <w:r w:rsidRPr="00C22776">
              <w:rPr>
                <w:rFonts w:ascii="Times New Roman" w:hAnsi="Times New Roman" w:cs="Times New Roman"/>
                <w:b/>
                <w:bCs/>
              </w:rPr>
              <w:t>Функции менеджмента</w:t>
            </w:r>
            <w:r w:rsidRPr="00C22776">
              <w:rPr>
                <w:rFonts w:ascii="Times New Roman" w:eastAsia="Times New Roman" w:hAnsi="Times New Roman" w:cs="Times New Roman"/>
                <w:b/>
                <w:bCs/>
                <w:lang w:eastAsia="ru-RU"/>
              </w:rPr>
              <w:t xml:space="preserve"> (16 часов)</w:t>
            </w:r>
          </w:p>
        </w:tc>
      </w:tr>
      <w:tr w:rsidR="00A063A0" w:rsidRPr="00C22776" w14:paraId="678AF3AF" w14:textId="77777777" w:rsidTr="009F78DE">
        <w:tc>
          <w:tcPr>
            <w:tcW w:w="2547" w:type="dxa"/>
            <w:vMerge w:val="restart"/>
          </w:tcPr>
          <w:p w14:paraId="33BAA1CB" w14:textId="214B363C"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w:t>
            </w:r>
            <w:r w:rsidR="00F81774" w:rsidRPr="00C22776">
              <w:rPr>
                <w:rFonts w:ascii="Times New Roman" w:eastAsia="Times New Roman" w:hAnsi="Times New Roman" w:cs="Times New Roman"/>
                <w:b/>
                <w:bCs/>
                <w:lang w:eastAsia="ru-RU"/>
              </w:rPr>
              <w:t>2.1.</w:t>
            </w:r>
            <w:r w:rsidRPr="00C22776">
              <w:rPr>
                <w:rFonts w:ascii="Times New Roman" w:eastAsia="Times New Roman" w:hAnsi="Times New Roman" w:cs="Times New Roman"/>
                <w:b/>
                <w:bCs/>
                <w:lang w:eastAsia="ru-RU"/>
              </w:rPr>
              <w:t xml:space="preserve"> </w:t>
            </w:r>
            <w:r w:rsidR="00F81774" w:rsidRPr="00C22776">
              <w:rPr>
                <w:rFonts w:ascii="Times New Roman" w:hAnsi="Times New Roman" w:cs="Times New Roman"/>
                <w:b/>
                <w:bCs/>
              </w:rPr>
              <w:t>Выработка и принятие управленческих решений</w:t>
            </w:r>
          </w:p>
        </w:tc>
        <w:tc>
          <w:tcPr>
            <w:tcW w:w="7087" w:type="dxa"/>
          </w:tcPr>
          <w:p w14:paraId="19DDA837" w14:textId="77777777" w:rsidR="00A063A0" w:rsidRPr="00C22776" w:rsidRDefault="00A063A0" w:rsidP="006E14B6">
            <w:pPr>
              <w:rPr>
                <w:rFonts w:ascii="Times New Roman" w:eastAsia="Times New Roman" w:hAnsi="Times New Roman" w:cs="Times New Roman"/>
                <w:b/>
                <w:lang w:eastAsia="ru-RU"/>
              </w:rPr>
            </w:pPr>
            <w:r w:rsidRPr="00C22776">
              <w:rPr>
                <w:rFonts w:ascii="Times New Roman" w:eastAsia="Times New Roman" w:hAnsi="Times New Roman" w:cs="Times New Roman"/>
                <w:b/>
                <w:bCs/>
                <w:lang w:eastAsia="ru-RU"/>
              </w:rPr>
              <w:t xml:space="preserve">Содержание </w:t>
            </w:r>
          </w:p>
        </w:tc>
      </w:tr>
      <w:tr w:rsidR="00A063A0" w:rsidRPr="00C22776" w14:paraId="08426347" w14:textId="77777777" w:rsidTr="009F78DE">
        <w:trPr>
          <w:trHeight w:val="396"/>
        </w:trPr>
        <w:tc>
          <w:tcPr>
            <w:tcW w:w="2547" w:type="dxa"/>
            <w:vMerge/>
          </w:tcPr>
          <w:p w14:paraId="58B37922" w14:textId="77777777" w:rsidR="00A063A0" w:rsidRPr="00C22776" w:rsidRDefault="00A063A0" w:rsidP="006E14B6">
            <w:pPr>
              <w:rPr>
                <w:rFonts w:ascii="Times New Roman" w:eastAsia="Times New Roman" w:hAnsi="Times New Roman" w:cs="Times New Roman"/>
                <w:b/>
                <w:bCs/>
                <w:lang w:eastAsia="ru-RU"/>
              </w:rPr>
            </w:pPr>
          </w:p>
        </w:tc>
        <w:tc>
          <w:tcPr>
            <w:tcW w:w="7087" w:type="dxa"/>
          </w:tcPr>
          <w:p w14:paraId="783AF127" w14:textId="38D69959" w:rsidR="00A063A0" w:rsidRPr="00C22776" w:rsidRDefault="00F81774" w:rsidP="006E14B6">
            <w:pPr>
              <w:suppressAutoHyphens/>
              <w:jc w:val="both"/>
              <w:rPr>
                <w:rFonts w:ascii="Times New Roman" w:eastAsia="Times New Roman" w:hAnsi="Times New Roman" w:cs="Times New Roman"/>
                <w:lang w:eastAsia="ru-RU"/>
              </w:rPr>
            </w:pPr>
            <w:r w:rsidRPr="00C22776">
              <w:rPr>
                <w:rFonts w:ascii="Times New Roman" w:hAnsi="Times New Roman" w:cs="Times New Roman"/>
              </w:rPr>
              <w:t>1. Сущность управленческих решений. Виды управленческих решений. Принципы выработки и принятия управленческих решений. Методы выработки решений. Процедура выработки и принятия управленческих решений. Стиль управленческого решения.</w:t>
            </w:r>
          </w:p>
        </w:tc>
      </w:tr>
      <w:tr w:rsidR="00A063A0" w:rsidRPr="00C22776" w14:paraId="71E612D1" w14:textId="77777777" w:rsidTr="009F78DE">
        <w:trPr>
          <w:trHeight w:val="20"/>
        </w:trPr>
        <w:tc>
          <w:tcPr>
            <w:tcW w:w="2547" w:type="dxa"/>
            <w:vMerge/>
          </w:tcPr>
          <w:p w14:paraId="75E742E0" w14:textId="77777777" w:rsidR="00A063A0" w:rsidRPr="00C22776" w:rsidRDefault="00A063A0" w:rsidP="006E14B6">
            <w:pPr>
              <w:rPr>
                <w:rFonts w:ascii="Times New Roman" w:eastAsia="Times New Roman" w:hAnsi="Times New Roman" w:cs="Times New Roman"/>
                <w:b/>
                <w:bCs/>
                <w:lang w:eastAsia="ru-RU"/>
              </w:rPr>
            </w:pPr>
          </w:p>
        </w:tc>
        <w:tc>
          <w:tcPr>
            <w:tcW w:w="7087" w:type="dxa"/>
          </w:tcPr>
          <w:p w14:paraId="43FD9265" w14:textId="77777777" w:rsidR="00A063A0" w:rsidRPr="00C22776" w:rsidRDefault="00A063A0" w:rsidP="006E14B6">
            <w:pPr>
              <w:suppressAutoHyphens/>
              <w:jc w:val="both"/>
              <w:rPr>
                <w:rFonts w:ascii="Times New Roman" w:eastAsia="Times New Roman" w:hAnsi="Times New Roman" w:cs="Times New Roman"/>
                <w:b/>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A063A0" w:rsidRPr="00C22776" w14:paraId="5BCCF398" w14:textId="77777777" w:rsidTr="009F78DE">
        <w:trPr>
          <w:trHeight w:val="73"/>
        </w:trPr>
        <w:tc>
          <w:tcPr>
            <w:tcW w:w="2547" w:type="dxa"/>
            <w:vMerge/>
          </w:tcPr>
          <w:p w14:paraId="1A572807" w14:textId="77777777" w:rsidR="00A063A0" w:rsidRPr="00C22776" w:rsidRDefault="00A063A0" w:rsidP="006E14B6">
            <w:pPr>
              <w:rPr>
                <w:rFonts w:ascii="Times New Roman" w:eastAsia="Times New Roman" w:hAnsi="Times New Roman" w:cs="Times New Roman"/>
                <w:b/>
                <w:bCs/>
                <w:lang w:eastAsia="ru-RU"/>
              </w:rPr>
            </w:pPr>
          </w:p>
        </w:tc>
        <w:tc>
          <w:tcPr>
            <w:tcW w:w="7087" w:type="dxa"/>
            <w:vAlign w:val="bottom"/>
          </w:tcPr>
          <w:p w14:paraId="1CA75DFA" w14:textId="4EA2E742" w:rsidR="00A063A0" w:rsidRPr="00C22776" w:rsidRDefault="00F81774" w:rsidP="006E14B6">
            <w:pPr>
              <w:suppressAutoHyphens/>
              <w:rPr>
                <w:rFonts w:ascii="Times New Roman" w:eastAsia="Times New Roman" w:hAnsi="Times New Roman" w:cs="Times New Roman"/>
                <w:lang w:eastAsia="ru-RU"/>
              </w:rPr>
            </w:pPr>
            <w:r w:rsidRPr="00C22776">
              <w:rPr>
                <w:rFonts w:ascii="Times New Roman" w:hAnsi="Times New Roman" w:cs="Times New Roman"/>
              </w:rPr>
              <w:t>Процесс разработки управленческого решения. Деловая игра</w:t>
            </w:r>
          </w:p>
        </w:tc>
      </w:tr>
      <w:tr w:rsidR="00A063A0" w:rsidRPr="00C22776" w14:paraId="528DE138" w14:textId="77777777" w:rsidTr="009F78DE">
        <w:trPr>
          <w:trHeight w:val="361"/>
        </w:trPr>
        <w:tc>
          <w:tcPr>
            <w:tcW w:w="2547" w:type="dxa"/>
            <w:vMerge/>
          </w:tcPr>
          <w:p w14:paraId="60A9FBC3" w14:textId="77777777" w:rsidR="00A063A0" w:rsidRPr="00C22776" w:rsidRDefault="00A063A0" w:rsidP="006E14B6">
            <w:pPr>
              <w:rPr>
                <w:rFonts w:ascii="Times New Roman" w:eastAsia="Times New Roman" w:hAnsi="Times New Roman" w:cs="Times New Roman"/>
                <w:b/>
                <w:bCs/>
                <w:lang w:eastAsia="ru-RU"/>
              </w:rPr>
            </w:pPr>
          </w:p>
        </w:tc>
        <w:tc>
          <w:tcPr>
            <w:tcW w:w="7087" w:type="dxa"/>
            <w:vAlign w:val="bottom"/>
          </w:tcPr>
          <w:p w14:paraId="742C571B" w14:textId="77777777"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самостоятельная работа обучающихся</w:t>
            </w:r>
          </w:p>
          <w:p w14:paraId="64169CE5" w14:textId="77777777" w:rsidR="00A063A0" w:rsidRPr="00C22776" w:rsidRDefault="00A063A0" w:rsidP="006E14B6">
            <w:pPr>
              <w:rPr>
                <w:rFonts w:ascii="Times New Roman" w:eastAsia="Times New Roman" w:hAnsi="Times New Roman" w:cs="Times New Roman"/>
                <w:i/>
                <w:lang w:eastAsia="ru-RU"/>
              </w:rPr>
            </w:pPr>
            <w:r w:rsidRPr="00C2277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063A0" w:rsidRPr="00C22776" w14:paraId="1F134A56" w14:textId="77777777" w:rsidTr="009F78DE">
        <w:trPr>
          <w:trHeight w:val="70"/>
        </w:trPr>
        <w:tc>
          <w:tcPr>
            <w:tcW w:w="2547" w:type="dxa"/>
            <w:vMerge w:val="restart"/>
          </w:tcPr>
          <w:p w14:paraId="28060DFE" w14:textId="3DF8B92C"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w:t>
            </w:r>
            <w:r w:rsidR="00C22776" w:rsidRPr="00C22776">
              <w:rPr>
                <w:rFonts w:ascii="Times New Roman" w:eastAsia="Times New Roman" w:hAnsi="Times New Roman" w:cs="Times New Roman"/>
                <w:b/>
                <w:bCs/>
                <w:lang w:eastAsia="ru-RU"/>
              </w:rPr>
              <w:t>2.2.</w:t>
            </w:r>
            <w:r w:rsidRPr="00C22776">
              <w:rPr>
                <w:rFonts w:ascii="Times New Roman" w:eastAsia="Times New Roman" w:hAnsi="Times New Roman" w:cs="Times New Roman"/>
                <w:b/>
                <w:bCs/>
                <w:lang w:eastAsia="ru-RU"/>
              </w:rPr>
              <w:t xml:space="preserve"> </w:t>
            </w:r>
            <w:r w:rsidR="00F81774" w:rsidRPr="00C22776">
              <w:rPr>
                <w:rFonts w:ascii="Times New Roman" w:hAnsi="Times New Roman" w:cs="Times New Roman"/>
                <w:b/>
                <w:bCs/>
              </w:rPr>
              <w:t>Планирование как функция менеджмента</w:t>
            </w:r>
          </w:p>
        </w:tc>
        <w:tc>
          <w:tcPr>
            <w:tcW w:w="7087" w:type="dxa"/>
            <w:tcBorders>
              <w:top w:val="single" w:sz="4" w:space="0" w:color="auto"/>
              <w:left w:val="single" w:sz="4" w:space="0" w:color="auto"/>
              <w:bottom w:val="single" w:sz="4" w:space="0" w:color="auto"/>
              <w:right w:val="single" w:sz="4" w:space="0" w:color="auto"/>
            </w:tcBorders>
            <w:vAlign w:val="bottom"/>
          </w:tcPr>
          <w:p w14:paraId="0B538B4A" w14:textId="77777777"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Содержание </w:t>
            </w:r>
          </w:p>
        </w:tc>
      </w:tr>
      <w:tr w:rsidR="00A063A0" w:rsidRPr="00C22776" w14:paraId="74919D08" w14:textId="77777777" w:rsidTr="009F78DE">
        <w:trPr>
          <w:trHeight w:val="361"/>
        </w:trPr>
        <w:tc>
          <w:tcPr>
            <w:tcW w:w="2547" w:type="dxa"/>
            <w:vMerge/>
          </w:tcPr>
          <w:p w14:paraId="42177E6A"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A5972B0" w14:textId="68C24774" w:rsidR="00A063A0" w:rsidRPr="00C22776" w:rsidRDefault="00C22776" w:rsidP="006E14B6">
            <w:pPr>
              <w:rPr>
                <w:rFonts w:ascii="Times New Roman" w:eastAsia="Times New Roman" w:hAnsi="Times New Roman" w:cs="Times New Roman"/>
                <w:lang w:eastAsia="ru-RU"/>
              </w:rPr>
            </w:pPr>
            <w:r w:rsidRPr="00C22776">
              <w:rPr>
                <w:rFonts w:ascii="Times New Roman" w:hAnsi="Times New Roman" w:cs="Times New Roman"/>
              </w:rPr>
              <w:t>1. Сущность планирования. Виды планов. Основные принципы планирования. Методы планирования. Процедура планирования. Структура и основные формы планов. Обеспечение выполнения планов</w:t>
            </w:r>
          </w:p>
        </w:tc>
      </w:tr>
      <w:tr w:rsidR="00A063A0" w:rsidRPr="00C22776" w14:paraId="0D29B43E" w14:textId="77777777" w:rsidTr="009F78DE">
        <w:trPr>
          <w:trHeight w:val="361"/>
        </w:trPr>
        <w:tc>
          <w:tcPr>
            <w:tcW w:w="2547" w:type="dxa"/>
            <w:vMerge/>
          </w:tcPr>
          <w:p w14:paraId="1142269B"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1CFD4F6" w14:textId="77777777"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A063A0" w:rsidRPr="00C22776" w14:paraId="2500920F" w14:textId="77777777" w:rsidTr="009F78DE">
        <w:trPr>
          <w:trHeight w:val="298"/>
        </w:trPr>
        <w:tc>
          <w:tcPr>
            <w:tcW w:w="2547" w:type="dxa"/>
            <w:vMerge/>
          </w:tcPr>
          <w:p w14:paraId="3A6A3AA7"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858E2C6" w14:textId="11778746" w:rsidR="00A063A0" w:rsidRPr="00C22776" w:rsidRDefault="00C22776" w:rsidP="006E14B6">
            <w:pPr>
              <w:rPr>
                <w:rFonts w:ascii="Times New Roman" w:eastAsia="Times New Roman" w:hAnsi="Times New Roman" w:cs="Times New Roman"/>
                <w:lang w:eastAsia="ru-RU"/>
              </w:rPr>
            </w:pPr>
            <w:r w:rsidRPr="00C22776">
              <w:rPr>
                <w:rFonts w:ascii="Times New Roman" w:hAnsi="Times New Roman" w:cs="Times New Roman"/>
              </w:rPr>
              <w:t>Стратегическое и текущее планирование. Кейс. Работа в малых группах с последующим обсуждением.</w:t>
            </w:r>
          </w:p>
        </w:tc>
      </w:tr>
      <w:tr w:rsidR="00A063A0" w:rsidRPr="00C22776" w14:paraId="2C450D01" w14:textId="77777777" w:rsidTr="009F78DE">
        <w:trPr>
          <w:trHeight w:val="361"/>
        </w:trPr>
        <w:tc>
          <w:tcPr>
            <w:tcW w:w="2547" w:type="dxa"/>
            <w:vMerge/>
          </w:tcPr>
          <w:p w14:paraId="21F011E8" w14:textId="77777777" w:rsidR="00A063A0" w:rsidRPr="00C22776" w:rsidRDefault="00A063A0" w:rsidP="006E14B6">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1EBBD90" w14:textId="77777777"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самостоятельная работа обучающихся</w:t>
            </w:r>
          </w:p>
          <w:p w14:paraId="1BD3ED58" w14:textId="77777777" w:rsidR="00A063A0" w:rsidRPr="00C22776" w:rsidRDefault="00A063A0" w:rsidP="006E14B6">
            <w:pPr>
              <w:rPr>
                <w:rFonts w:ascii="Times New Roman" w:eastAsia="Times New Roman" w:hAnsi="Times New Roman" w:cs="Times New Roman"/>
                <w:b/>
                <w:bCs/>
                <w:lang w:eastAsia="ru-RU"/>
              </w:rPr>
            </w:pPr>
            <w:r w:rsidRPr="00C2277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22776" w:rsidRPr="00C22776" w14:paraId="45E86008" w14:textId="77777777" w:rsidTr="009F78DE">
        <w:trPr>
          <w:trHeight w:val="70"/>
        </w:trPr>
        <w:tc>
          <w:tcPr>
            <w:tcW w:w="2547" w:type="dxa"/>
            <w:vMerge w:val="restart"/>
          </w:tcPr>
          <w:p w14:paraId="62A5D611" w14:textId="6A0D8CD9"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2.3. </w:t>
            </w:r>
            <w:r w:rsidRPr="00C22776">
              <w:rPr>
                <w:rFonts w:ascii="Times New Roman" w:hAnsi="Times New Roman" w:cs="Times New Roman"/>
                <w:b/>
                <w:bCs/>
              </w:rPr>
              <w:t>Мотивация деятельности</w:t>
            </w:r>
          </w:p>
        </w:tc>
        <w:tc>
          <w:tcPr>
            <w:tcW w:w="7087" w:type="dxa"/>
            <w:tcBorders>
              <w:top w:val="single" w:sz="4" w:space="0" w:color="auto"/>
              <w:left w:val="single" w:sz="4" w:space="0" w:color="auto"/>
              <w:bottom w:val="single" w:sz="4" w:space="0" w:color="auto"/>
              <w:right w:val="single" w:sz="4" w:space="0" w:color="auto"/>
            </w:tcBorders>
          </w:tcPr>
          <w:p w14:paraId="0F12237E" w14:textId="508DF20D"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Содержание </w:t>
            </w:r>
          </w:p>
        </w:tc>
      </w:tr>
      <w:tr w:rsidR="00C22776" w:rsidRPr="00C22776" w14:paraId="58A4F572" w14:textId="77777777" w:rsidTr="009F78DE">
        <w:trPr>
          <w:trHeight w:val="361"/>
        </w:trPr>
        <w:tc>
          <w:tcPr>
            <w:tcW w:w="2547" w:type="dxa"/>
            <w:vMerge/>
          </w:tcPr>
          <w:p w14:paraId="6EBB6E74"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2789483C" w14:textId="7DA161FE" w:rsidR="00C22776" w:rsidRPr="00C22776" w:rsidRDefault="00C22776" w:rsidP="00A063A0">
            <w:pPr>
              <w:rPr>
                <w:rFonts w:ascii="Times New Roman" w:eastAsia="Times New Roman" w:hAnsi="Times New Roman" w:cs="Times New Roman"/>
                <w:b/>
                <w:bCs/>
                <w:lang w:eastAsia="ru-RU"/>
              </w:rPr>
            </w:pPr>
            <w:r w:rsidRPr="00C22776">
              <w:rPr>
                <w:rFonts w:ascii="Times New Roman" w:hAnsi="Times New Roman" w:cs="Times New Roman"/>
              </w:rPr>
              <w:t>1. Понятие мотивации. Мотивационный процесс. Содержательные теории мотивации. Процессуальные теории мотивации.</w:t>
            </w:r>
          </w:p>
        </w:tc>
      </w:tr>
      <w:tr w:rsidR="00C22776" w:rsidRPr="00C22776" w14:paraId="474EC7A2" w14:textId="77777777" w:rsidTr="009F78DE">
        <w:trPr>
          <w:trHeight w:val="70"/>
        </w:trPr>
        <w:tc>
          <w:tcPr>
            <w:tcW w:w="2547" w:type="dxa"/>
            <w:vMerge/>
          </w:tcPr>
          <w:p w14:paraId="0FEBF636"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6A512D96" w14:textId="3E851A58"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C22776" w:rsidRPr="00C22776" w14:paraId="374F1ADB" w14:textId="77777777" w:rsidTr="009F78DE">
        <w:trPr>
          <w:trHeight w:val="70"/>
        </w:trPr>
        <w:tc>
          <w:tcPr>
            <w:tcW w:w="2547" w:type="dxa"/>
            <w:vMerge/>
          </w:tcPr>
          <w:p w14:paraId="1DB191EC"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037CA0D" w14:textId="664A875C" w:rsidR="00C22776" w:rsidRPr="00C22776" w:rsidRDefault="00C22776" w:rsidP="00A063A0">
            <w:pPr>
              <w:rPr>
                <w:rFonts w:ascii="Times New Roman" w:eastAsia="Times New Roman" w:hAnsi="Times New Roman" w:cs="Times New Roman"/>
                <w:b/>
                <w:bCs/>
                <w:lang w:eastAsia="ru-RU"/>
              </w:rPr>
            </w:pPr>
            <w:r w:rsidRPr="00C22776">
              <w:rPr>
                <w:rFonts w:ascii="Times New Roman" w:hAnsi="Times New Roman" w:cs="Times New Roman"/>
              </w:rPr>
              <w:t>Тренинг на тему «Мотивация трудового коллектива»</w:t>
            </w:r>
          </w:p>
        </w:tc>
      </w:tr>
      <w:tr w:rsidR="00C22776" w:rsidRPr="00C22776" w14:paraId="693CC793" w14:textId="77777777" w:rsidTr="009F78DE">
        <w:trPr>
          <w:trHeight w:val="361"/>
        </w:trPr>
        <w:tc>
          <w:tcPr>
            <w:tcW w:w="2547" w:type="dxa"/>
            <w:vMerge/>
          </w:tcPr>
          <w:p w14:paraId="04633F3D"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9272F14" w14:textId="77777777"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самостоятельная работа обучающихся</w:t>
            </w:r>
          </w:p>
          <w:p w14:paraId="6E7DC007" w14:textId="5F45E031"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22776" w:rsidRPr="00C22776" w14:paraId="7139AB0F" w14:textId="77777777" w:rsidTr="009F78DE">
        <w:trPr>
          <w:trHeight w:val="70"/>
        </w:trPr>
        <w:tc>
          <w:tcPr>
            <w:tcW w:w="2547" w:type="dxa"/>
            <w:vMerge w:val="restart"/>
          </w:tcPr>
          <w:p w14:paraId="609C0BC1" w14:textId="3FBE94BD"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2.4. </w:t>
            </w:r>
            <w:r w:rsidRPr="00C22776">
              <w:rPr>
                <w:rFonts w:ascii="Times New Roman" w:hAnsi="Times New Roman" w:cs="Times New Roman"/>
                <w:b/>
                <w:bCs/>
              </w:rPr>
              <w:t>Контроль как функция менеджмента</w:t>
            </w:r>
          </w:p>
        </w:tc>
        <w:tc>
          <w:tcPr>
            <w:tcW w:w="7087" w:type="dxa"/>
            <w:tcBorders>
              <w:top w:val="single" w:sz="4" w:space="0" w:color="auto"/>
              <w:left w:val="single" w:sz="4" w:space="0" w:color="auto"/>
              <w:bottom w:val="single" w:sz="4" w:space="0" w:color="auto"/>
              <w:right w:val="single" w:sz="4" w:space="0" w:color="auto"/>
            </w:tcBorders>
          </w:tcPr>
          <w:p w14:paraId="5D7BCB78" w14:textId="160E63A9"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Содержание </w:t>
            </w:r>
          </w:p>
        </w:tc>
      </w:tr>
      <w:tr w:rsidR="00C22776" w:rsidRPr="00C22776" w14:paraId="73C0D195" w14:textId="77777777" w:rsidTr="009F78DE">
        <w:trPr>
          <w:trHeight w:val="361"/>
        </w:trPr>
        <w:tc>
          <w:tcPr>
            <w:tcW w:w="2547" w:type="dxa"/>
            <w:vMerge/>
          </w:tcPr>
          <w:p w14:paraId="77C77700"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A2D37C2" w14:textId="6E8B7CA1" w:rsidR="00C22776" w:rsidRPr="00C22776" w:rsidRDefault="00C22776" w:rsidP="00A063A0">
            <w:pPr>
              <w:rPr>
                <w:rFonts w:ascii="Times New Roman" w:eastAsia="Times New Roman" w:hAnsi="Times New Roman" w:cs="Times New Roman"/>
                <w:b/>
                <w:bCs/>
                <w:lang w:eastAsia="ru-RU"/>
              </w:rPr>
            </w:pPr>
            <w:r w:rsidRPr="00C22776">
              <w:rPr>
                <w:rFonts w:ascii="Times New Roman" w:hAnsi="Times New Roman" w:cs="Times New Roman"/>
              </w:rPr>
              <w:t>1. Сущность контроля. Виды контроля. Принципы контроля. Методы контроля. Формы контроля. Этапы контроля. Поведенческие аспекты контроля.</w:t>
            </w:r>
          </w:p>
        </w:tc>
      </w:tr>
      <w:tr w:rsidR="00C22776" w:rsidRPr="00C22776" w14:paraId="7707CC1F" w14:textId="77777777" w:rsidTr="009F78DE">
        <w:trPr>
          <w:trHeight w:val="361"/>
        </w:trPr>
        <w:tc>
          <w:tcPr>
            <w:tcW w:w="2547" w:type="dxa"/>
            <w:vMerge/>
          </w:tcPr>
          <w:p w14:paraId="04F92D62"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664EC5D1" w14:textId="6CE8A74A"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C22776" w:rsidRPr="00C22776" w14:paraId="32D8B552" w14:textId="77777777" w:rsidTr="009F78DE">
        <w:trPr>
          <w:trHeight w:val="361"/>
        </w:trPr>
        <w:tc>
          <w:tcPr>
            <w:tcW w:w="2547" w:type="dxa"/>
            <w:vMerge/>
          </w:tcPr>
          <w:p w14:paraId="2AFEA786"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066D86CA" w14:textId="5EF97CB5" w:rsidR="00C22776" w:rsidRPr="00C22776" w:rsidRDefault="00C22776" w:rsidP="00A063A0">
            <w:pPr>
              <w:rPr>
                <w:rFonts w:ascii="Times New Roman" w:eastAsia="Times New Roman" w:hAnsi="Times New Roman" w:cs="Times New Roman"/>
                <w:b/>
                <w:bCs/>
                <w:lang w:eastAsia="ru-RU"/>
              </w:rPr>
            </w:pPr>
            <w:r w:rsidRPr="00C22776">
              <w:rPr>
                <w:rFonts w:ascii="Times New Roman" w:hAnsi="Times New Roman" w:cs="Times New Roman"/>
              </w:rPr>
              <w:t>Осуществление эффективного контроля исполнения документов в организации. Составление плана-схемы проведения контроля. Работа в малых группах с последующим обсуждением.</w:t>
            </w:r>
          </w:p>
        </w:tc>
      </w:tr>
      <w:tr w:rsidR="00C22776" w:rsidRPr="00C22776" w14:paraId="65186F9E" w14:textId="77777777" w:rsidTr="009F78DE">
        <w:trPr>
          <w:trHeight w:val="361"/>
        </w:trPr>
        <w:tc>
          <w:tcPr>
            <w:tcW w:w="2547" w:type="dxa"/>
            <w:vMerge/>
          </w:tcPr>
          <w:p w14:paraId="6AA0D507"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62EFE79" w14:textId="77777777"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самостоятельная работа обучающихся</w:t>
            </w:r>
          </w:p>
          <w:p w14:paraId="37196A86" w14:textId="73E52B77"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22776" w:rsidRPr="00C22776" w14:paraId="4CCD3C0E" w14:textId="77777777" w:rsidTr="009F78DE">
        <w:trPr>
          <w:trHeight w:val="70"/>
        </w:trPr>
        <w:tc>
          <w:tcPr>
            <w:tcW w:w="2547" w:type="dxa"/>
            <w:vMerge w:val="restart"/>
          </w:tcPr>
          <w:p w14:paraId="4289CCBF" w14:textId="1D221AB1"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Тема 2.5. </w:t>
            </w:r>
            <w:r w:rsidRPr="00C22776">
              <w:rPr>
                <w:rFonts w:ascii="Times New Roman" w:hAnsi="Times New Roman" w:cs="Times New Roman"/>
                <w:b/>
                <w:bCs/>
              </w:rPr>
              <w:t xml:space="preserve">Проблема лидерства </w:t>
            </w:r>
          </w:p>
        </w:tc>
        <w:tc>
          <w:tcPr>
            <w:tcW w:w="7087" w:type="dxa"/>
            <w:tcBorders>
              <w:top w:val="single" w:sz="4" w:space="0" w:color="auto"/>
              <w:left w:val="single" w:sz="4" w:space="0" w:color="auto"/>
              <w:bottom w:val="single" w:sz="4" w:space="0" w:color="auto"/>
              <w:right w:val="single" w:sz="4" w:space="0" w:color="auto"/>
            </w:tcBorders>
          </w:tcPr>
          <w:p w14:paraId="3B808724" w14:textId="72DB76AC"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 xml:space="preserve">Содержание </w:t>
            </w:r>
          </w:p>
        </w:tc>
      </w:tr>
      <w:tr w:rsidR="00C22776" w:rsidRPr="00C22776" w14:paraId="50859DDF" w14:textId="77777777" w:rsidTr="009F78DE">
        <w:trPr>
          <w:trHeight w:val="361"/>
        </w:trPr>
        <w:tc>
          <w:tcPr>
            <w:tcW w:w="2547" w:type="dxa"/>
            <w:vMerge/>
          </w:tcPr>
          <w:p w14:paraId="467A4FAE"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5D4F914A" w14:textId="491FAE55" w:rsidR="00C22776" w:rsidRPr="00C22776" w:rsidRDefault="00C22776" w:rsidP="00A063A0">
            <w:pPr>
              <w:rPr>
                <w:rFonts w:ascii="Times New Roman" w:eastAsia="Times New Roman" w:hAnsi="Times New Roman" w:cs="Times New Roman"/>
                <w:b/>
                <w:bCs/>
                <w:lang w:eastAsia="ru-RU"/>
              </w:rPr>
            </w:pPr>
            <w:r w:rsidRPr="00C22776">
              <w:rPr>
                <w:rFonts w:ascii="Times New Roman" w:hAnsi="Times New Roman" w:cs="Times New Roman"/>
              </w:rPr>
              <w:t>1. Природа лидерства. Лидер и менеджер. Типология лидерства. Традиционные концепции лидерства. Концепции ситуационного лидерства. Концепция атрибутивного лидерства. Концепции харизматического и преобразующего лидерства. Эффективное лидерство.</w:t>
            </w:r>
          </w:p>
        </w:tc>
      </w:tr>
      <w:tr w:rsidR="00C22776" w:rsidRPr="00C22776" w14:paraId="466D5B29" w14:textId="77777777" w:rsidTr="009F78DE">
        <w:trPr>
          <w:trHeight w:val="361"/>
        </w:trPr>
        <w:tc>
          <w:tcPr>
            <w:tcW w:w="2547" w:type="dxa"/>
            <w:vMerge/>
          </w:tcPr>
          <w:p w14:paraId="7E15789E"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18C13079" w14:textId="77C858E3"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практических и лабораторных занятий</w:t>
            </w:r>
          </w:p>
        </w:tc>
      </w:tr>
      <w:tr w:rsidR="00C22776" w:rsidRPr="00C22776" w14:paraId="3E7FA312" w14:textId="77777777" w:rsidTr="009F78DE">
        <w:trPr>
          <w:trHeight w:val="70"/>
        </w:trPr>
        <w:tc>
          <w:tcPr>
            <w:tcW w:w="2547" w:type="dxa"/>
            <w:vMerge/>
          </w:tcPr>
          <w:p w14:paraId="6192AB82"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52CA85E6" w14:textId="34265B2A" w:rsidR="00C22776" w:rsidRPr="00C22776" w:rsidRDefault="00C22776" w:rsidP="00A063A0">
            <w:pPr>
              <w:rPr>
                <w:rFonts w:ascii="Times New Roman" w:eastAsia="Times New Roman" w:hAnsi="Times New Roman" w:cs="Times New Roman"/>
                <w:b/>
                <w:bCs/>
                <w:lang w:eastAsia="ru-RU"/>
              </w:rPr>
            </w:pPr>
            <w:r w:rsidRPr="00C22776">
              <w:rPr>
                <w:rFonts w:ascii="Times New Roman" w:hAnsi="Times New Roman" w:cs="Times New Roman"/>
              </w:rPr>
              <w:t>Тренинг на тему «Лидер и команда».</w:t>
            </w:r>
          </w:p>
        </w:tc>
      </w:tr>
      <w:tr w:rsidR="00C22776" w:rsidRPr="00C22776" w14:paraId="0605D2AC" w14:textId="77777777" w:rsidTr="009F78DE">
        <w:trPr>
          <w:trHeight w:val="361"/>
        </w:trPr>
        <w:tc>
          <w:tcPr>
            <w:tcW w:w="2547" w:type="dxa"/>
            <w:vMerge/>
          </w:tcPr>
          <w:p w14:paraId="78782165" w14:textId="77777777" w:rsidR="00C22776" w:rsidRPr="00C22776" w:rsidRDefault="00C22776" w:rsidP="00A063A0">
            <w:pPr>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94F6E26" w14:textId="77777777"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 том числе самостоятельная работа обучающихся</w:t>
            </w:r>
          </w:p>
          <w:p w14:paraId="33A6187A" w14:textId="274187CA" w:rsidR="00C22776" w:rsidRPr="00C22776" w:rsidRDefault="00C22776" w:rsidP="00A063A0">
            <w:pPr>
              <w:rPr>
                <w:rFonts w:ascii="Times New Roman" w:eastAsia="Times New Roman" w:hAnsi="Times New Roman" w:cs="Times New Roman"/>
                <w:b/>
                <w:bCs/>
                <w:lang w:eastAsia="ru-RU"/>
              </w:rPr>
            </w:pPr>
            <w:r w:rsidRPr="00C22776">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063A0" w:rsidRPr="00C22776" w14:paraId="3657F20F" w14:textId="77777777" w:rsidTr="009F78DE">
        <w:tc>
          <w:tcPr>
            <w:tcW w:w="9634" w:type="dxa"/>
            <w:gridSpan w:val="2"/>
          </w:tcPr>
          <w:p w14:paraId="5B9676C9" w14:textId="56CEDE6F" w:rsidR="00A063A0" w:rsidRPr="00C22776" w:rsidRDefault="00A063A0" w:rsidP="00A063A0">
            <w:pPr>
              <w:spacing w:line="276" w:lineRule="auto"/>
              <w:rPr>
                <w:rFonts w:ascii="Times New Roman" w:eastAsia="Times New Roman" w:hAnsi="Times New Roman" w:cs="Times New Roman"/>
                <w:b/>
                <w:bCs/>
                <w:i/>
                <w:lang w:eastAsia="ru-RU"/>
              </w:rPr>
            </w:pPr>
            <w:r w:rsidRPr="00C22776">
              <w:rPr>
                <w:rFonts w:ascii="Times New Roman" w:eastAsia="Times New Roman" w:hAnsi="Times New Roman" w:cs="Times New Roman"/>
                <w:b/>
                <w:bCs/>
                <w:i/>
                <w:lang w:eastAsia="ru-RU"/>
              </w:rPr>
              <w:t>Зачет</w:t>
            </w:r>
          </w:p>
        </w:tc>
      </w:tr>
      <w:tr w:rsidR="00A063A0" w:rsidRPr="00C22776" w14:paraId="5268D1EB" w14:textId="77777777" w:rsidTr="009F78DE">
        <w:tc>
          <w:tcPr>
            <w:tcW w:w="9634" w:type="dxa"/>
            <w:gridSpan w:val="2"/>
          </w:tcPr>
          <w:p w14:paraId="66EDF8A5" w14:textId="3B2C4562" w:rsidR="00A063A0" w:rsidRPr="00C22776" w:rsidRDefault="00A063A0" w:rsidP="00A063A0">
            <w:pPr>
              <w:spacing w:line="276" w:lineRule="auto"/>
              <w:rPr>
                <w:rFonts w:ascii="Times New Roman" w:eastAsia="Times New Roman" w:hAnsi="Times New Roman" w:cs="Times New Roman"/>
                <w:b/>
                <w:bCs/>
                <w:lang w:eastAsia="ru-RU"/>
              </w:rPr>
            </w:pPr>
            <w:r w:rsidRPr="00C22776">
              <w:rPr>
                <w:rFonts w:ascii="Times New Roman" w:eastAsia="Times New Roman" w:hAnsi="Times New Roman" w:cs="Times New Roman"/>
                <w:b/>
                <w:bCs/>
                <w:lang w:eastAsia="ru-RU"/>
              </w:rPr>
              <w:t>Всего (32 часа)</w:t>
            </w:r>
          </w:p>
        </w:tc>
      </w:tr>
      <w:bookmarkEnd w:id="6"/>
    </w:tbl>
    <w:p w14:paraId="346933E1" w14:textId="77777777" w:rsidR="008222B1" w:rsidRDefault="008222B1" w:rsidP="008222B1">
      <w:pPr>
        <w:rPr>
          <w:rFonts w:ascii="Times New Roman" w:hAnsi="Times New Roman" w:cs="Times New Roman"/>
          <w:sz w:val="24"/>
          <w:szCs w:val="24"/>
        </w:rPr>
      </w:pPr>
    </w:p>
    <w:p w14:paraId="42F819B4" w14:textId="77777777" w:rsidR="008222B1" w:rsidRPr="00DF068E" w:rsidRDefault="008222B1" w:rsidP="008222B1">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2FED57F" w14:textId="77777777" w:rsidR="008222B1" w:rsidRPr="00E11160" w:rsidRDefault="008222B1" w:rsidP="008222B1">
      <w:pPr>
        <w:pStyle w:val="114"/>
        <w:rPr>
          <w:rFonts w:ascii="Times New Roman" w:hAnsi="Times New Roman"/>
        </w:rPr>
      </w:pPr>
      <w:r w:rsidRPr="00E11160">
        <w:rPr>
          <w:rFonts w:ascii="Times New Roman" w:hAnsi="Times New Roman"/>
        </w:rPr>
        <w:t>3.1. Материально-техническое обеспечение</w:t>
      </w:r>
    </w:p>
    <w:p w14:paraId="45515170" w14:textId="2043627A" w:rsidR="008222B1" w:rsidRPr="00FA680C" w:rsidRDefault="00C22776" w:rsidP="008222B1">
      <w:pPr>
        <w:suppressAutoHyphens/>
        <w:ind w:firstLine="709"/>
        <w:jc w:val="both"/>
        <w:rPr>
          <w:rFonts w:ascii="Times New Roman" w:hAnsi="Times New Roman" w:cs="Times New Roman"/>
          <w:bCs/>
          <w:i/>
          <w:sz w:val="24"/>
          <w:szCs w:val="24"/>
        </w:rPr>
      </w:pPr>
      <w:r>
        <w:rPr>
          <w:rFonts w:ascii="Times New Roman" w:hAnsi="Times New Roman" w:cs="Times New Roman"/>
          <w:bCs/>
          <w:sz w:val="24"/>
          <w:szCs w:val="24"/>
        </w:rPr>
        <w:t>Кабинет «Сурдопедагогики</w:t>
      </w:r>
      <w:r w:rsidR="008222B1">
        <w:rPr>
          <w:rFonts w:ascii="Times New Roman" w:hAnsi="Times New Roman"/>
          <w:sz w:val="24"/>
          <w:szCs w:val="24"/>
        </w:rPr>
        <w:t>»</w:t>
      </w:r>
      <w:r w:rsidR="008222B1" w:rsidRPr="00FA680C">
        <w:rPr>
          <w:rFonts w:ascii="Times New Roman" w:hAnsi="Times New Roman" w:cs="Times New Roman"/>
          <w:bCs/>
          <w:i/>
          <w:sz w:val="24"/>
          <w:szCs w:val="24"/>
        </w:rPr>
        <w:t xml:space="preserve">, </w:t>
      </w:r>
      <w:r w:rsidR="008222B1" w:rsidRPr="00FA680C">
        <w:rPr>
          <w:rFonts w:ascii="Times New Roman" w:hAnsi="Times New Roman" w:cs="Times New Roman"/>
          <w:bCs/>
          <w:sz w:val="24"/>
          <w:szCs w:val="24"/>
        </w:rPr>
        <w:t>оснащенн</w:t>
      </w:r>
      <w:r>
        <w:rPr>
          <w:rFonts w:ascii="Times New Roman" w:hAnsi="Times New Roman" w:cs="Times New Roman"/>
          <w:bCs/>
          <w:sz w:val="24"/>
          <w:szCs w:val="24"/>
        </w:rPr>
        <w:t>ый</w:t>
      </w:r>
      <w:r w:rsidR="008222B1" w:rsidRPr="00FA680C">
        <w:rPr>
          <w:rFonts w:ascii="Times New Roman" w:hAnsi="Times New Roman" w:cs="Times New Roman"/>
          <w:bCs/>
          <w:sz w:val="24"/>
          <w:szCs w:val="24"/>
        </w:rPr>
        <w:t xml:space="preserve"> в соответствии с </w:t>
      </w:r>
      <w:r w:rsidR="008222B1" w:rsidRPr="00FA680C">
        <w:rPr>
          <w:rFonts w:ascii="Times New Roman" w:hAnsi="Times New Roman" w:cs="Times New Roman"/>
          <w:bCs/>
          <w:iCs/>
          <w:sz w:val="24"/>
          <w:szCs w:val="24"/>
        </w:rPr>
        <w:t>приложением 3</w:t>
      </w:r>
      <w:r w:rsidR="008222B1">
        <w:rPr>
          <w:rFonts w:ascii="Times New Roman" w:hAnsi="Times New Roman" w:cs="Times New Roman"/>
          <w:bCs/>
          <w:iCs/>
          <w:sz w:val="24"/>
          <w:szCs w:val="24"/>
        </w:rPr>
        <w:t xml:space="preserve"> ПОП</w:t>
      </w:r>
      <w:r w:rsidR="008222B1" w:rsidRPr="00FA680C">
        <w:rPr>
          <w:rFonts w:ascii="Times New Roman" w:hAnsi="Times New Roman" w:cs="Times New Roman"/>
          <w:bCs/>
          <w:i/>
          <w:sz w:val="24"/>
          <w:szCs w:val="24"/>
        </w:rPr>
        <w:t>.</w:t>
      </w:r>
    </w:p>
    <w:p w14:paraId="5BAE0988" w14:textId="77777777" w:rsidR="008222B1" w:rsidRDefault="008222B1" w:rsidP="008222B1"/>
    <w:p w14:paraId="3EB08A10" w14:textId="77777777" w:rsidR="008222B1" w:rsidRPr="00E11160" w:rsidRDefault="008222B1" w:rsidP="008222B1">
      <w:pPr>
        <w:pStyle w:val="114"/>
        <w:rPr>
          <w:rFonts w:ascii="Times New Roman" w:eastAsia="Times New Roman" w:hAnsi="Times New Roman"/>
        </w:rPr>
      </w:pPr>
      <w:r w:rsidRPr="00E11160">
        <w:rPr>
          <w:rFonts w:ascii="Times New Roman" w:hAnsi="Times New Roman"/>
        </w:rPr>
        <w:t>3.2. Учебно-методическое обеспечение</w:t>
      </w:r>
      <w:r>
        <w:rPr>
          <w:rFonts w:ascii="Times New Roman" w:hAnsi="Times New Roman"/>
        </w:rPr>
        <w:t xml:space="preserve"> </w:t>
      </w:r>
    </w:p>
    <w:p w14:paraId="15AD519F" w14:textId="77777777" w:rsidR="008222B1" w:rsidRDefault="008222B1" w:rsidP="008222B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83BCD9D" w14:textId="264A6D55" w:rsidR="008222B1" w:rsidRDefault="008222B1" w:rsidP="008222B1">
      <w:pPr>
        <w:pStyle w:val="a4"/>
        <w:spacing w:line="276" w:lineRule="auto"/>
        <w:ind w:left="0" w:firstLine="709"/>
        <w:jc w:val="both"/>
        <w:rPr>
          <w:rFonts w:ascii="Times New Roman" w:hAnsi="Times New Roman"/>
          <w:bCs/>
          <w:sz w:val="24"/>
          <w:szCs w:val="24"/>
        </w:rPr>
      </w:pPr>
    </w:p>
    <w:p w14:paraId="4CD0B2BA" w14:textId="77777777" w:rsidR="00C22776" w:rsidRPr="00C22776" w:rsidRDefault="00C22776" w:rsidP="008222B1">
      <w:pPr>
        <w:spacing w:line="276" w:lineRule="auto"/>
        <w:ind w:firstLine="709"/>
        <w:contextualSpacing/>
        <w:jc w:val="both"/>
        <w:rPr>
          <w:rFonts w:ascii="Times New Roman" w:hAnsi="Times New Roman" w:cs="Times New Roman"/>
          <w:b/>
          <w:bCs/>
          <w:sz w:val="24"/>
          <w:szCs w:val="24"/>
        </w:rPr>
      </w:pPr>
      <w:r w:rsidRPr="00C22776">
        <w:rPr>
          <w:rFonts w:ascii="Times New Roman" w:hAnsi="Times New Roman" w:cs="Times New Roman"/>
          <w:b/>
          <w:bCs/>
          <w:sz w:val="24"/>
          <w:szCs w:val="24"/>
        </w:rPr>
        <w:t>3.2.1. Основные печатные издания</w:t>
      </w:r>
    </w:p>
    <w:p w14:paraId="36EA2463" w14:textId="636E2C3C" w:rsidR="00C22776" w:rsidRDefault="00C22776" w:rsidP="008222B1">
      <w:pPr>
        <w:spacing w:line="276"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 </w:t>
      </w:r>
      <w:proofErr w:type="spellStart"/>
      <w:r w:rsidRPr="00C22776">
        <w:rPr>
          <w:rFonts w:ascii="Times New Roman" w:hAnsi="Times New Roman" w:cs="Times New Roman"/>
          <w:sz w:val="24"/>
          <w:szCs w:val="24"/>
        </w:rPr>
        <w:t>Абчук</w:t>
      </w:r>
      <w:proofErr w:type="spellEnd"/>
      <w:r w:rsidRPr="00C22776">
        <w:rPr>
          <w:rFonts w:ascii="Times New Roman" w:hAnsi="Times New Roman" w:cs="Times New Roman"/>
          <w:sz w:val="24"/>
          <w:szCs w:val="24"/>
        </w:rPr>
        <w:t xml:space="preserve">, В. А. Теоретические основы менеджмента : учебник и практикум для среднего профессионального образования / В. А. </w:t>
      </w:r>
      <w:proofErr w:type="spellStart"/>
      <w:r w:rsidRPr="00C22776">
        <w:rPr>
          <w:rFonts w:ascii="Times New Roman" w:hAnsi="Times New Roman" w:cs="Times New Roman"/>
          <w:sz w:val="24"/>
          <w:szCs w:val="24"/>
        </w:rPr>
        <w:t>Абчук</w:t>
      </w:r>
      <w:proofErr w:type="spellEnd"/>
      <w:r w:rsidRPr="00C22776">
        <w:rPr>
          <w:rFonts w:ascii="Times New Roman" w:hAnsi="Times New Roman" w:cs="Times New Roman"/>
          <w:sz w:val="24"/>
          <w:szCs w:val="24"/>
        </w:rPr>
        <w:t xml:space="preserve">, С. Ю. </w:t>
      </w:r>
      <w:proofErr w:type="spellStart"/>
      <w:r w:rsidRPr="00C22776">
        <w:rPr>
          <w:rFonts w:ascii="Times New Roman" w:hAnsi="Times New Roman" w:cs="Times New Roman"/>
          <w:sz w:val="24"/>
          <w:szCs w:val="24"/>
        </w:rPr>
        <w:t>Трапицын</w:t>
      </w:r>
      <w:proofErr w:type="spellEnd"/>
      <w:r w:rsidRPr="00C22776">
        <w:rPr>
          <w:rFonts w:ascii="Times New Roman" w:hAnsi="Times New Roman" w:cs="Times New Roman"/>
          <w:sz w:val="24"/>
          <w:szCs w:val="24"/>
        </w:rPr>
        <w:t xml:space="preserve">, В. В. Тимченко. — 3-е изд., </w:t>
      </w:r>
      <w:proofErr w:type="spellStart"/>
      <w:r w:rsidRPr="00C22776">
        <w:rPr>
          <w:rFonts w:ascii="Times New Roman" w:hAnsi="Times New Roman" w:cs="Times New Roman"/>
          <w:sz w:val="24"/>
          <w:szCs w:val="24"/>
        </w:rPr>
        <w:t>испр</w:t>
      </w:r>
      <w:proofErr w:type="spellEnd"/>
      <w:proofErr w:type="gramStart"/>
      <w:r w:rsidRPr="00C22776">
        <w:rPr>
          <w:rFonts w:ascii="Times New Roman" w:hAnsi="Times New Roman" w:cs="Times New Roman"/>
          <w:sz w:val="24"/>
          <w:szCs w:val="24"/>
        </w:rPr>
        <w:t>.</w:t>
      </w:r>
      <w:proofErr w:type="gramEnd"/>
      <w:r w:rsidRPr="00C22776">
        <w:rPr>
          <w:rFonts w:ascii="Times New Roman" w:hAnsi="Times New Roman" w:cs="Times New Roman"/>
          <w:sz w:val="24"/>
          <w:szCs w:val="24"/>
        </w:rPr>
        <w:t xml:space="preserve"> и доп. — Москва: Издательство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2023. — 320 с. — (Профессиональное образование). — ISBN 978-5-534-17086-3. — Текст: непосредственный. </w:t>
      </w:r>
    </w:p>
    <w:p w14:paraId="6ED50509" w14:textId="77777777" w:rsidR="00C22776" w:rsidRDefault="00C22776" w:rsidP="008222B1">
      <w:pPr>
        <w:spacing w:line="276" w:lineRule="auto"/>
        <w:ind w:firstLine="709"/>
        <w:contextualSpacing/>
        <w:jc w:val="both"/>
        <w:rPr>
          <w:rFonts w:ascii="Times New Roman" w:hAnsi="Times New Roman" w:cs="Times New Roman"/>
          <w:sz w:val="24"/>
          <w:szCs w:val="24"/>
        </w:rPr>
      </w:pPr>
      <w:r w:rsidRPr="00C22776">
        <w:rPr>
          <w:rFonts w:ascii="Times New Roman" w:hAnsi="Times New Roman" w:cs="Times New Roman"/>
          <w:sz w:val="24"/>
          <w:szCs w:val="24"/>
        </w:rPr>
        <w:t xml:space="preserve">2. Одинцов, А. А. Основы менеджмента: учебное пособие для среднего профессионального образования / А. А. Одинцов. — 2-е изд., </w:t>
      </w:r>
      <w:proofErr w:type="spellStart"/>
      <w:r w:rsidRPr="00C22776">
        <w:rPr>
          <w:rFonts w:ascii="Times New Roman" w:hAnsi="Times New Roman" w:cs="Times New Roman"/>
          <w:sz w:val="24"/>
          <w:szCs w:val="24"/>
        </w:rPr>
        <w:t>испр</w:t>
      </w:r>
      <w:proofErr w:type="spellEnd"/>
      <w:proofErr w:type="gramStart"/>
      <w:r w:rsidRPr="00C22776">
        <w:rPr>
          <w:rFonts w:ascii="Times New Roman" w:hAnsi="Times New Roman" w:cs="Times New Roman"/>
          <w:sz w:val="24"/>
          <w:szCs w:val="24"/>
        </w:rPr>
        <w:t>.</w:t>
      </w:r>
      <w:proofErr w:type="gramEnd"/>
      <w:r w:rsidRPr="00C22776">
        <w:rPr>
          <w:rFonts w:ascii="Times New Roman" w:hAnsi="Times New Roman" w:cs="Times New Roman"/>
          <w:sz w:val="24"/>
          <w:szCs w:val="24"/>
        </w:rPr>
        <w:t xml:space="preserve"> и доп. — Москва: Издательство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2023. — 241 с. — (Профессиональное образование). — ISBN 978-5- 534-16617-0. — Текст: непосредственный. </w:t>
      </w:r>
    </w:p>
    <w:p w14:paraId="13C8495D" w14:textId="77777777" w:rsidR="00C22776" w:rsidRDefault="00C22776" w:rsidP="008222B1">
      <w:pPr>
        <w:spacing w:line="276" w:lineRule="auto"/>
        <w:ind w:firstLine="709"/>
        <w:contextualSpacing/>
        <w:jc w:val="both"/>
        <w:rPr>
          <w:rFonts w:ascii="Times New Roman" w:hAnsi="Times New Roman" w:cs="Times New Roman"/>
          <w:sz w:val="24"/>
          <w:szCs w:val="24"/>
        </w:rPr>
      </w:pPr>
      <w:r w:rsidRPr="00C22776">
        <w:rPr>
          <w:rFonts w:ascii="Times New Roman" w:hAnsi="Times New Roman" w:cs="Times New Roman"/>
          <w:sz w:val="24"/>
          <w:szCs w:val="24"/>
        </w:rPr>
        <w:t xml:space="preserve">3. Шарапова, Т. В. Основы менеджмента: учебное пособие для среднего профессионального образования / Т. В. Шарапова. — Москва: Издательство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2023. — 208 с. — (Профессиональное образование). — ISBN 978-5-534-01621-5. — Текст: непосредственный. </w:t>
      </w:r>
    </w:p>
    <w:p w14:paraId="47FC42E7" w14:textId="77777777" w:rsidR="00C22776" w:rsidRDefault="00C22776" w:rsidP="008222B1">
      <w:pPr>
        <w:spacing w:line="276" w:lineRule="auto"/>
        <w:ind w:firstLine="709"/>
        <w:contextualSpacing/>
        <w:jc w:val="both"/>
        <w:rPr>
          <w:rFonts w:ascii="Times New Roman" w:hAnsi="Times New Roman" w:cs="Times New Roman"/>
          <w:sz w:val="24"/>
          <w:szCs w:val="24"/>
        </w:rPr>
      </w:pPr>
    </w:p>
    <w:p w14:paraId="09AA90D2" w14:textId="77777777" w:rsidR="00C22776" w:rsidRPr="00C22776" w:rsidRDefault="00C22776" w:rsidP="008222B1">
      <w:pPr>
        <w:spacing w:line="276" w:lineRule="auto"/>
        <w:ind w:firstLine="709"/>
        <w:contextualSpacing/>
        <w:jc w:val="both"/>
        <w:rPr>
          <w:rFonts w:ascii="Times New Roman" w:hAnsi="Times New Roman" w:cs="Times New Roman"/>
          <w:b/>
          <w:bCs/>
          <w:sz w:val="24"/>
          <w:szCs w:val="24"/>
        </w:rPr>
      </w:pPr>
      <w:r w:rsidRPr="00C22776">
        <w:rPr>
          <w:rFonts w:ascii="Times New Roman" w:hAnsi="Times New Roman" w:cs="Times New Roman"/>
          <w:b/>
          <w:bCs/>
          <w:sz w:val="24"/>
          <w:szCs w:val="24"/>
        </w:rPr>
        <w:t xml:space="preserve">3.2.2. Основные электронные издания </w:t>
      </w:r>
    </w:p>
    <w:p w14:paraId="56011B00" w14:textId="77777777" w:rsidR="00C22776" w:rsidRDefault="00C22776" w:rsidP="008222B1">
      <w:pPr>
        <w:spacing w:line="276" w:lineRule="auto"/>
        <w:ind w:firstLine="709"/>
        <w:contextualSpacing/>
        <w:jc w:val="both"/>
        <w:rPr>
          <w:rFonts w:ascii="Times New Roman" w:hAnsi="Times New Roman" w:cs="Times New Roman"/>
          <w:sz w:val="24"/>
          <w:szCs w:val="24"/>
        </w:rPr>
      </w:pPr>
      <w:r w:rsidRPr="00C22776">
        <w:rPr>
          <w:rFonts w:ascii="Times New Roman" w:hAnsi="Times New Roman" w:cs="Times New Roman"/>
          <w:sz w:val="24"/>
          <w:szCs w:val="24"/>
        </w:rPr>
        <w:t xml:space="preserve">1. Менеджмент : учебник для среднего профессионального образования / Ю. В. Кузнецов [и др.] ; под редакцией Ю. В. Кузнецова. — </w:t>
      </w:r>
      <w:proofErr w:type="gramStart"/>
      <w:r w:rsidRPr="00C22776">
        <w:rPr>
          <w:rFonts w:ascii="Times New Roman" w:hAnsi="Times New Roman" w:cs="Times New Roman"/>
          <w:sz w:val="24"/>
          <w:szCs w:val="24"/>
        </w:rPr>
        <w:t>Москва :</w:t>
      </w:r>
      <w:proofErr w:type="gramEnd"/>
      <w:r w:rsidRPr="00C22776">
        <w:rPr>
          <w:rFonts w:ascii="Times New Roman" w:hAnsi="Times New Roman" w:cs="Times New Roman"/>
          <w:sz w:val="24"/>
          <w:szCs w:val="24"/>
        </w:rPr>
        <w:t xml:space="preserve"> Издательство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2023. — 448 с. — (Профессиональное образование). — ISBN 978-5-534-02995-6. — </w:t>
      </w:r>
      <w:proofErr w:type="gramStart"/>
      <w:r w:rsidRPr="00C22776">
        <w:rPr>
          <w:rFonts w:ascii="Times New Roman" w:hAnsi="Times New Roman" w:cs="Times New Roman"/>
          <w:sz w:val="24"/>
          <w:szCs w:val="24"/>
        </w:rPr>
        <w:t>Текст :</w:t>
      </w:r>
      <w:proofErr w:type="gramEnd"/>
      <w:r w:rsidRPr="00C22776">
        <w:rPr>
          <w:rFonts w:ascii="Times New Roman" w:hAnsi="Times New Roman" w:cs="Times New Roman"/>
          <w:sz w:val="24"/>
          <w:szCs w:val="24"/>
        </w:rPr>
        <w:t xml:space="preserve"> электронный // Образовательная платформа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[сайт]. — URL: https://urait.ru/bcode/514107</w:t>
      </w:r>
    </w:p>
    <w:p w14:paraId="237F7F22" w14:textId="77777777" w:rsidR="00C22776" w:rsidRDefault="00C22776" w:rsidP="008222B1">
      <w:pPr>
        <w:spacing w:line="276" w:lineRule="auto"/>
        <w:ind w:firstLine="709"/>
        <w:contextualSpacing/>
        <w:jc w:val="both"/>
        <w:rPr>
          <w:rFonts w:ascii="Times New Roman" w:hAnsi="Times New Roman" w:cs="Times New Roman"/>
          <w:sz w:val="24"/>
          <w:szCs w:val="24"/>
        </w:rPr>
      </w:pPr>
    </w:p>
    <w:p w14:paraId="58FE8605" w14:textId="77777777" w:rsidR="00C22776" w:rsidRPr="00C22776" w:rsidRDefault="00C22776" w:rsidP="008222B1">
      <w:pPr>
        <w:spacing w:line="276" w:lineRule="auto"/>
        <w:ind w:firstLine="709"/>
        <w:contextualSpacing/>
        <w:jc w:val="both"/>
        <w:rPr>
          <w:rFonts w:ascii="Times New Roman" w:hAnsi="Times New Roman" w:cs="Times New Roman"/>
          <w:b/>
          <w:bCs/>
          <w:sz w:val="24"/>
          <w:szCs w:val="24"/>
        </w:rPr>
      </w:pPr>
      <w:r w:rsidRPr="00C22776">
        <w:rPr>
          <w:rFonts w:ascii="Times New Roman" w:hAnsi="Times New Roman" w:cs="Times New Roman"/>
          <w:b/>
          <w:bCs/>
          <w:sz w:val="24"/>
          <w:szCs w:val="24"/>
        </w:rPr>
        <w:t xml:space="preserve">3.2.3. Дополнительные источники </w:t>
      </w:r>
    </w:p>
    <w:p w14:paraId="697F0A4E" w14:textId="77777777" w:rsidR="00B822D2" w:rsidRDefault="00C22776" w:rsidP="008222B1">
      <w:pPr>
        <w:spacing w:line="276" w:lineRule="auto"/>
        <w:ind w:firstLine="709"/>
        <w:contextualSpacing/>
        <w:jc w:val="both"/>
        <w:rPr>
          <w:rFonts w:ascii="Times New Roman" w:hAnsi="Times New Roman" w:cs="Times New Roman"/>
          <w:sz w:val="24"/>
          <w:szCs w:val="24"/>
        </w:rPr>
      </w:pPr>
      <w:r w:rsidRPr="00C22776">
        <w:rPr>
          <w:rFonts w:ascii="Times New Roman" w:hAnsi="Times New Roman" w:cs="Times New Roman"/>
          <w:sz w:val="24"/>
          <w:szCs w:val="24"/>
        </w:rPr>
        <w:t xml:space="preserve">1. Мардас, А. Н. Основы менеджмента. Практический курс: учебное пособие для среднего профессионального образования / А. Н. Мардас, О. А. Гуляева. — 2-е изд., </w:t>
      </w:r>
      <w:proofErr w:type="spellStart"/>
      <w:r w:rsidRPr="00C22776">
        <w:rPr>
          <w:rFonts w:ascii="Times New Roman" w:hAnsi="Times New Roman" w:cs="Times New Roman"/>
          <w:sz w:val="24"/>
          <w:szCs w:val="24"/>
        </w:rPr>
        <w:t>испр</w:t>
      </w:r>
      <w:proofErr w:type="spellEnd"/>
      <w:proofErr w:type="gramStart"/>
      <w:r w:rsidRPr="00C22776">
        <w:rPr>
          <w:rFonts w:ascii="Times New Roman" w:hAnsi="Times New Roman" w:cs="Times New Roman"/>
          <w:sz w:val="24"/>
          <w:szCs w:val="24"/>
        </w:rPr>
        <w:t>.</w:t>
      </w:r>
      <w:proofErr w:type="gramEnd"/>
      <w:r w:rsidRPr="00C22776">
        <w:rPr>
          <w:rFonts w:ascii="Times New Roman" w:hAnsi="Times New Roman" w:cs="Times New Roman"/>
          <w:sz w:val="24"/>
          <w:szCs w:val="24"/>
        </w:rPr>
        <w:t xml:space="preserve"> и доп. — Москва: Издательство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2023. — 175 с. — (Профессиональное образование). — ISBN 978-5-534-08328-6. — Текст: электронный // Образовательная платформа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[сайт]. — URL: https://urait.ru/bcode/514601 </w:t>
      </w:r>
    </w:p>
    <w:p w14:paraId="24DF98C8" w14:textId="77777777" w:rsidR="00B822D2" w:rsidRDefault="00C22776" w:rsidP="008222B1">
      <w:pPr>
        <w:spacing w:line="276" w:lineRule="auto"/>
        <w:ind w:firstLine="709"/>
        <w:contextualSpacing/>
        <w:jc w:val="both"/>
        <w:rPr>
          <w:rFonts w:ascii="Times New Roman" w:hAnsi="Times New Roman" w:cs="Times New Roman"/>
          <w:sz w:val="24"/>
          <w:szCs w:val="24"/>
        </w:rPr>
      </w:pPr>
      <w:r w:rsidRPr="00C22776">
        <w:rPr>
          <w:rFonts w:ascii="Times New Roman" w:hAnsi="Times New Roman" w:cs="Times New Roman"/>
          <w:sz w:val="24"/>
          <w:szCs w:val="24"/>
        </w:rPr>
        <w:t xml:space="preserve">2. Иванова, И. А. Менеджмент: учебник и практикум для среднего профессионального образования / И. А. Иванова, А. М. Сергеев. — Москва: Издательство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2023. — 289 с. </w:t>
      </w:r>
      <w:r w:rsidRPr="00C22776">
        <w:rPr>
          <w:rFonts w:ascii="Times New Roman" w:hAnsi="Times New Roman" w:cs="Times New Roman"/>
          <w:sz w:val="24"/>
          <w:szCs w:val="24"/>
        </w:rPr>
        <w:lastRenderedPageBreak/>
        <w:t xml:space="preserve">— (Профессиональное образование). — ISBN 978-5-534-16973-7. — Текст: электронный // Образовательная платформа </w:t>
      </w:r>
      <w:proofErr w:type="spellStart"/>
      <w:r w:rsidRPr="00C22776">
        <w:rPr>
          <w:rFonts w:ascii="Times New Roman" w:hAnsi="Times New Roman" w:cs="Times New Roman"/>
          <w:sz w:val="24"/>
          <w:szCs w:val="24"/>
        </w:rPr>
        <w:t>Юрайт</w:t>
      </w:r>
      <w:proofErr w:type="spellEnd"/>
      <w:r w:rsidRPr="00C22776">
        <w:rPr>
          <w:rFonts w:ascii="Times New Roman" w:hAnsi="Times New Roman" w:cs="Times New Roman"/>
          <w:sz w:val="24"/>
          <w:szCs w:val="24"/>
        </w:rPr>
        <w:t xml:space="preserve"> [сайт]. — URL: https://urait.ru/bcode/532132 </w:t>
      </w:r>
    </w:p>
    <w:p w14:paraId="79338EE7" w14:textId="77777777" w:rsidR="00C22776" w:rsidRDefault="00C22776" w:rsidP="008222B1">
      <w:pPr>
        <w:spacing w:line="276" w:lineRule="auto"/>
        <w:ind w:firstLine="709"/>
        <w:contextualSpacing/>
        <w:jc w:val="both"/>
        <w:rPr>
          <w:rFonts w:ascii="Times New Roman" w:hAnsi="Times New Roman" w:cs="Times New Roman"/>
          <w:bCs/>
          <w:iCs/>
          <w:sz w:val="24"/>
          <w:szCs w:val="24"/>
        </w:rPr>
      </w:pPr>
    </w:p>
    <w:p w14:paraId="101DA26B" w14:textId="77777777" w:rsidR="008222B1" w:rsidRPr="00DF068E" w:rsidRDefault="008222B1" w:rsidP="008222B1">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729"/>
        <w:gridCol w:w="2361"/>
      </w:tblGrid>
      <w:tr w:rsidR="008222B1" w:rsidRPr="00B822D2" w14:paraId="21DD8B54" w14:textId="77777777" w:rsidTr="009F78DE">
        <w:trPr>
          <w:trHeight w:val="519"/>
        </w:trPr>
        <w:tc>
          <w:tcPr>
            <w:tcW w:w="1742" w:type="pct"/>
            <w:vAlign w:val="center"/>
          </w:tcPr>
          <w:p w14:paraId="1C9E3D7F" w14:textId="77777777" w:rsidR="008222B1" w:rsidRPr="00B822D2" w:rsidRDefault="008222B1" w:rsidP="009C681B">
            <w:pPr>
              <w:suppressAutoHyphens/>
              <w:spacing w:line="276" w:lineRule="auto"/>
              <w:contextualSpacing/>
              <w:jc w:val="center"/>
              <w:rPr>
                <w:rFonts w:ascii="Times New Roman" w:hAnsi="Times New Roman" w:cs="Times New Roman"/>
                <w:b/>
                <w:iCs/>
                <w:sz w:val="24"/>
                <w:szCs w:val="24"/>
              </w:rPr>
            </w:pPr>
            <w:r w:rsidRPr="00B822D2">
              <w:rPr>
                <w:rFonts w:ascii="Times New Roman" w:hAnsi="Times New Roman" w:cs="Times New Roman"/>
                <w:b/>
                <w:iCs/>
                <w:sz w:val="24"/>
                <w:szCs w:val="24"/>
              </w:rPr>
              <w:t>Результаты обучения</w:t>
            </w:r>
          </w:p>
        </w:tc>
        <w:tc>
          <w:tcPr>
            <w:tcW w:w="1995" w:type="pct"/>
            <w:vAlign w:val="center"/>
          </w:tcPr>
          <w:p w14:paraId="7DA9E489" w14:textId="77777777" w:rsidR="008222B1" w:rsidRPr="00B822D2" w:rsidRDefault="008222B1" w:rsidP="009C681B">
            <w:pPr>
              <w:suppressAutoHyphens/>
              <w:spacing w:line="276" w:lineRule="auto"/>
              <w:contextualSpacing/>
              <w:jc w:val="center"/>
              <w:rPr>
                <w:rFonts w:ascii="Times New Roman" w:hAnsi="Times New Roman" w:cs="Times New Roman"/>
                <w:b/>
                <w:sz w:val="24"/>
                <w:szCs w:val="24"/>
              </w:rPr>
            </w:pPr>
            <w:r w:rsidRPr="00B822D2">
              <w:rPr>
                <w:rFonts w:ascii="Times New Roman" w:hAnsi="Times New Roman" w:cs="Times New Roman"/>
                <w:b/>
                <w:iCs/>
                <w:sz w:val="24"/>
                <w:szCs w:val="24"/>
              </w:rPr>
              <w:t>Показатели освоенности компетенций</w:t>
            </w:r>
          </w:p>
        </w:tc>
        <w:tc>
          <w:tcPr>
            <w:tcW w:w="1263" w:type="pct"/>
            <w:vAlign w:val="center"/>
          </w:tcPr>
          <w:p w14:paraId="79B14CD5" w14:textId="77777777" w:rsidR="008222B1" w:rsidRPr="00B822D2" w:rsidRDefault="008222B1" w:rsidP="009C681B">
            <w:pPr>
              <w:suppressAutoHyphens/>
              <w:spacing w:line="276" w:lineRule="auto"/>
              <w:contextualSpacing/>
              <w:jc w:val="center"/>
              <w:rPr>
                <w:rFonts w:ascii="Times New Roman" w:hAnsi="Times New Roman" w:cs="Times New Roman"/>
                <w:b/>
                <w:sz w:val="24"/>
                <w:szCs w:val="24"/>
              </w:rPr>
            </w:pPr>
            <w:r w:rsidRPr="00B822D2">
              <w:rPr>
                <w:rFonts w:ascii="Times New Roman" w:hAnsi="Times New Roman" w:cs="Times New Roman"/>
                <w:b/>
                <w:sz w:val="24"/>
                <w:szCs w:val="24"/>
              </w:rPr>
              <w:t>Методы оценки</w:t>
            </w:r>
          </w:p>
        </w:tc>
      </w:tr>
      <w:tr w:rsidR="008222B1" w:rsidRPr="00B822D2" w14:paraId="5E2E5C1A" w14:textId="77777777" w:rsidTr="009F78DE">
        <w:trPr>
          <w:trHeight w:val="698"/>
        </w:trPr>
        <w:tc>
          <w:tcPr>
            <w:tcW w:w="1742" w:type="pct"/>
          </w:tcPr>
          <w:p w14:paraId="4B36EA69" w14:textId="77777777" w:rsidR="008222B1" w:rsidRPr="00B822D2" w:rsidRDefault="008222B1" w:rsidP="009C681B">
            <w:pPr>
              <w:suppressAutoHyphens/>
              <w:spacing w:line="276" w:lineRule="auto"/>
              <w:contextualSpacing/>
              <w:rPr>
                <w:rFonts w:ascii="Times New Roman" w:hAnsi="Times New Roman" w:cs="Times New Roman"/>
                <w:bCs/>
                <w:i/>
                <w:sz w:val="24"/>
                <w:szCs w:val="24"/>
              </w:rPr>
            </w:pPr>
            <w:r w:rsidRPr="00B822D2">
              <w:rPr>
                <w:rFonts w:ascii="Times New Roman" w:hAnsi="Times New Roman" w:cs="Times New Roman"/>
                <w:bCs/>
                <w:i/>
                <w:sz w:val="24"/>
                <w:szCs w:val="24"/>
              </w:rPr>
              <w:t xml:space="preserve">Знает: </w:t>
            </w:r>
          </w:p>
          <w:p w14:paraId="665FC656" w14:textId="77777777" w:rsidR="008222B1" w:rsidRPr="00B822D2" w:rsidRDefault="00B822D2" w:rsidP="009C681B">
            <w:pPr>
              <w:suppressAutoHyphens/>
              <w:spacing w:line="276" w:lineRule="auto"/>
              <w:contextualSpacing/>
              <w:rPr>
                <w:rFonts w:ascii="Times New Roman" w:hAnsi="Times New Roman" w:cs="Times New Roman"/>
                <w:sz w:val="24"/>
                <w:szCs w:val="24"/>
              </w:rPr>
            </w:pPr>
            <w:r w:rsidRPr="00B822D2">
              <w:rPr>
                <w:rFonts w:ascii="Times New Roman" w:hAnsi="Times New Roman" w:cs="Times New Roman"/>
                <w:sz w:val="24"/>
                <w:szCs w:val="24"/>
              </w:rPr>
              <w:t>- сущность и характерные черты современного менеджмента; - принципы построения организационной структуры управления; - систему методов управления; - процесс принятия и реализации управленческих решений; - основы формирования мотивационной политики организации; - методы планирования, организации работы, контроля подразделения по профессии.</w:t>
            </w:r>
          </w:p>
          <w:p w14:paraId="22863C2F" w14:textId="77777777" w:rsidR="00B822D2" w:rsidRPr="00B822D2" w:rsidRDefault="00B822D2" w:rsidP="009C681B">
            <w:pPr>
              <w:suppressAutoHyphens/>
              <w:spacing w:line="276" w:lineRule="auto"/>
              <w:contextualSpacing/>
              <w:rPr>
                <w:rFonts w:ascii="Times New Roman" w:hAnsi="Times New Roman" w:cs="Times New Roman"/>
                <w:sz w:val="24"/>
                <w:szCs w:val="24"/>
              </w:rPr>
            </w:pPr>
          </w:p>
          <w:p w14:paraId="5D57C52C" w14:textId="77777777" w:rsidR="00B822D2" w:rsidRPr="00B822D2" w:rsidRDefault="00B822D2" w:rsidP="009C681B">
            <w:pPr>
              <w:suppressAutoHyphens/>
              <w:spacing w:line="276" w:lineRule="auto"/>
              <w:contextualSpacing/>
              <w:rPr>
                <w:rFonts w:ascii="Times New Roman" w:hAnsi="Times New Roman" w:cs="Times New Roman"/>
                <w:sz w:val="24"/>
                <w:szCs w:val="24"/>
              </w:rPr>
            </w:pPr>
            <w:r w:rsidRPr="00B822D2">
              <w:rPr>
                <w:rFonts w:ascii="Times New Roman" w:hAnsi="Times New Roman" w:cs="Times New Roman"/>
                <w:sz w:val="24"/>
                <w:szCs w:val="24"/>
              </w:rPr>
              <w:t xml:space="preserve">Умеет: </w:t>
            </w:r>
          </w:p>
          <w:p w14:paraId="777B207F" w14:textId="12BFA634" w:rsidR="00B822D2" w:rsidRPr="00B822D2" w:rsidRDefault="00B822D2" w:rsidP="009C681B">
            <w:pPr>
              <w:suppressAutoHyphens/>
              <w:spacing w:line="276" w:lineRule="auto"/>
              <w:contextualSpacing/>
              <w:rPr>
                <w:rFonts w:ascii="Times New Roman" w:hAnsi="Times New Roman" w:cs="Times New Roman"/>
                <w:i/>
                <w:sz w:val="24"/>
                <w:szCs w:val="24"/>
              </w:rPr>
            </w:pPr>
            <w:r w:rsidRPr="00B822D2">
              <w:rPr>
                <w:rFonts w:ascii="Times New Roman" w:hAnsi="Times New Roman" w:cs="Times New Roman"/>
                <w:sz w:val="24"/>
                <w:szCs w:val="24"/>
              </w:rPr>
              <w:t>- оценивать ситуацию и принимать эффективные решения, используя систему методов управления; - использовать на практике методы планирования и организации работы подразделения и личного трудового процесса; - учитывать особенности менеджмента в области профессиональной деятельности; - проводить работу по мотивации трудовой деятельности</w:t>
            </w:r>
          </w:p>
        </w:tc>
        <w:tc>
          <w:tcPr>
            <w:tcW w:w="1995" w:type="pct"/>
          </w:tcPr>
          <w:p w14:paraId="5D6995F8" w14:textId="77777777" w:rsidR="008222B1" w:rsidRPr="00B822D2" w:rsidRDefault="00B822D2" w:rsidP="009C681B">
            <w:pPr>
              <w:suppressAutoHyphens/>
              <w:spacing w:line="276" w:lineRule="auto"/>
              <w:contextualSpacing/>
              <w:rPr>
                <w:rFonts w:ascii="Times New Roman" w:hAnsi="Times New Roman" w:cs="Times New Roman"/>
                <w:sz w:val="24"/>
                <w:szCs w:val="24"/>
              </w:rPr>
            </w:pPr>
            <w:r w:rsidRPr="00B822D2">
              <w:rPr>
                <w:rFonts w:ascii="Times New Roman" w:hAnsi="Times New Roman" w:cs="Times New Roman"/>
                <w:sz w:val="24"/>
                <w:szCs w:val="24"/>
              </w:rPr>
              <w:t>Демонстрирует знания о сущности и характерных чертах современного менеджмента; - принципах построения организационной структуры управления. Демонстрирует знания о системе методов управления. Демонстрирует знания о процессе принятия и реализации управленческих решений. Демонстрирует знания по основам формирования мотивационной политики организации, а также методах планирования, организации работы, контроля подразделения по профессии.</w:t>
            </w:r>
          </w:p>
          <w:p w14:paraId="499AADCF" w14:textId="5331F6CE" w:rsidR="00B822D2" w:rsidRPr="00B822D2" w:rsidRDefault="00B822D2" w:rsidP="009C681B">
            <w:pPr>
              <w:suppressAutoHyphens/>
              <w:spacing w:line="276" w:lineRule="auto"/>
              <w:contextualSpacing/>
              <w:rPr>
                <w:rFonts w:ascii="Times New Roman" w:hAnsi="Times New Roman" w:cs="Times New Roman"/>
                <w:i/>
                <w:sz w:val="24"/>
                <w:szCs w:val="24"/>
              </w:rPr>
            </w:pPr>
            <w:r w:rsidRPr="00B822D2">
              <w:rPr>
                <w:rFonts w:ascii="Times New Roman" w:hAnsi="Times New Roman" w:cs="Times New Roman"/>
                <w:sz w:val="24"/>
                <w:szCs w:val="24"/>
              </w:rPr>
              <w:t>Демонстрирует умение оценивать ситуацию и принимать эффективные решения, используя систему методов управления. Демонстрирует умение использовать на практике методы планирования и организации работы подразделения и личного трудового процесса. Демонстрирует умение учитывать особенности менеджмента в области профессиональной деятельности. Демонстрирует умение проводить работу по мотивации трудовой деятельности</w:t>
            </w:r>
          </w:p>
        </w:tc>
        <w:tc>
          <w:tcPr>
            <w:tcW w:w="1263" w:type="pct"/>
          </w:tcPr>
          <w:p w14:paraId="0C882634" w14:textId="6E9D2205" w:rsidR="008222B1" w:rsidRPr="00B822D2" w:rsidRDefault="00B822D2" w:rsidP="009C681B">
            <w:pPr>
              <w:suppressAutoHyphens/>
              <w:spacing w:line="276" w:lineRule="auto"/>
              <w:contextualSpacing/>
              <w:rPr>
                <w:rFonts w:ascii="Times New Roman" w:hAnsi="Times New Roman" w:cs="Times New Roman"/>
                <w:i/>
                <w:sz w:val="24"/>
                <w:szCs w:val="24"/>
              </w:rPr>
            </w:pPr>
            <w:r w:rsidRPr="00B822D2">
              <w:rPr>
                <w:rFonts w:ascii="Times New Roman" w:hAnsi="Times New Roman" w:cs="Times New Roman"/>
                <w:sz w:val="24"/>
                <w:szCs w:val="24"/>
              </w:rPr>
              <w:t>Оценка результатов выполнения практической работы. Экспертное наблюдение за ходом выполнения практической работы. Устный и письменный опрос. Тестирование.</w:t>
            </w:r>
          </w:p>
        </w:tc>
      </w:tr>
    </w:tbl>
    <w:p w14:paraId="23401BE5" w14:textId="77777777" w:rsidR="008222B1" w:rsidRDefault="008222B1" w:rsidP="008222B1">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br w:type="page"/>
      </w:r>
    </w:p>
    <w:p w14:paraId="51F2A141" w14:textId="493C8D5E"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195C71">
        <w:rPr>
          <w:rFonts w:ascii="Times New Roman" w:hAnsi="Times New Roman" w:cs="Times New Roman"/>
          <w:b/>
          <w:bCs/>
          <w:sz w:val="24"/>
          <w:szCs w:val="24"/>
        </w:rPr>
        <w:t>2</w:t>
      </w:r>
    </w:p>
    <w:p w14:paraId="642123E3" w14:textId="77777777"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профессии/специальности</w:t>
      </w:r>
    </w:p>
    <w:p w14:paraId="666A9D2B" w14:textId="1A9C7F7C" w:rsidR="00046372" w:rsidRPr="002C6FA4" w:rsidRDefault="002C6FA4" w:rsidP="00046372">
      <w:pPr>
        <w:jc w:val="right"/>
        <w:rPr>
          <w:rFonts w:ascii="Times New Roman" w:hAnsi="Times New Roman" w:cs="Times New Roman"/>
          <w:b/>
          <w:bCs/>
          <w:sz w:val="24"/>
          <w:szCs w:val="24"/>
        </w:rPr>
      </w:pPr>
      <w:r w:rsidRPr="002C6FA4">
        <w:rPr>
          <w:rFonts w:ascii="Times New Roman" w:hAnsi="Times New Roman" w:cs="Times New Roman"/>
          <w:b/>
          <w:bCs/>
          <w:sz w:val="24"/>
          <w:szCs w:val="24"/>
        </w:rPr>
        <w:t>39.02.02 Сурдокоммуникация</w:t>
      </w:r>
    </w:p>
    <w:p w14:paraId="231C756E" w14:textId="77777777" w:rsidR="00046372" w:rsidRDefault="00046372" w:rsidP="00046372">
      <w:pPr>
        <w:jc w:val="right"/>
        <w:rPr>
          <w:rFonts w:ascii="Times New Roman" w:hAnsi="Times New Roman" w:cs="Times New Roman"/>
          <w:b/>
          <w:bCs/>
          <w:color w:val="0070C0"/>
          <w:sz w:val="24"/>
          <w:szCs w:val="24"/>
        </w:rPr>
      </w:pPr>
    </w:p>
    <w:p w14:paraId="15D1CBA3" w14:textId="77777777" w:rsidR="00046372" w:rsidRDefault="00046372" w:rsidP="00046372">
      <w:pPr>
        <w:jc w:val="right"/>
        <w:rPr>
          <w:rFonts w:ascii="Times New Roman" w:hAnsi="Times New Roman" w:cs="Times New Roman"/>
          <w:b/>
          <w:bCs/>
          <w:color w:val="0070C0"/>
          <w:sz w:val="24"/>
          <w:szCs w:val="24"/>
        </w:rPr>
      </w:pPr>
    </w:p>
    <w:p w14:paraId="2C7DFB6A" w14:textId="77777777" w:rsidR="00046372" w:rsidRDefault="00046372" w:rsidP="00046372">
      <w:pPr>
        <w:jc w:val="right"/>
        <w:rPr>
          <w:rFonts w:ascii="Times New Roman" w:hAnsi="Times New Roman" w:cs="Times New Roman"/>
          <w:b/>
          <w:bCs/>
          <w:color w:val="0070C0"/>
          <w:sz w:val="24"/>
          <w:szCs w:val="24"/>
        </w:rPr>
      </w:pPr>
    </w:p>
    <w:p w14:paraId="7822EB1E" w14:textId="77777777" w:rsidR="00046372" w:rsidRDefault="00046372" w:rsidP="00046372">
      <w:pPr>
        <w:jc w:val="right"/>
        <w:rPr>
          <w:rFonts w:ascii="Times New Roman" w:hAnsi="Times New Roman" w:cs="Times New Roman"/>
          <w:b/>
          <w:bCs/>
          <w:color w:val="0070C0"/>
          <w:sz w:val="24"/>
          <w:szCs w:val="24"/>
        </w:rPr>
      </w:pPr>
    </w:p>
    <w:p w14:paraId="6EA2E764" w14:textId="77777777" w:rsidR="00046372" w:rsidRDefault="00046372" w:rsidP="00046372">
      <w:pPr>
        <w:jc w:val="right"/>
        <w:rPr>
          <w:rFonts w:ascii="Times New Roman" w:hAnsi="Times New Roman" w:cs="Times New Roman"/>
          <w:b/>
          <w:bCs/>
          <w:color w:val="0070C0"/>
          <w:sz w:val="24"/>
          <w:szCs w:val="24"/>
        </w:rPr>
      </w:pPr>
    </w:p>
    <w:p w14:paraId="7A93CD27" w14:textId="77777777" w:rsidR="00046372" w:rsidRDefault="00046372" w:rsidP="00046372">
      <w:pPr>
        <w:jc w:val="right"/>
        <w:rPr>
          <w:rFonts w:ascii="Times New Roman" w:hAnsi="Times New Roman" w:cs="Times New Roman"/>
          <w:b/>
          <w:bCs/>
          <w:color w:val="0070C0"/>
          <w:sz w:val="24"/>
          <w:szCs w:val="24"/>
        </w:rPr>
      </w:pPr>
    </w:p>
    <w:p w14:paraId="13324BAE" w14:textId="77777777" w:rsidR="00046372" w:rsidRDefault="00046372" w:rsidP="00046372">
      <w:pPr>
        <w:jc w:val="right"/>
        <w:rPr>
          <w:rFonts w:ascii="Times New Roman" w:hAnsi="Times New Roman" w:cs="Times New Roman"/>
          <w:b/>
          <w:bCs/>
          <w:color w:val="0070C0"/>
          <w:sz w:val="24"/>
          <w:szCs w:val="24"/>
        </w:rPr>
      </w:pPr>
    </w:p>
    <w:p w14:paraId="0B8E0517" w14:textId="77777777" w:rsidR="00046372" w:rsidRDefault="00046372" w:rsidP="00046372">
      <w:pPr>
        <w:jc w:val="right"/>
        <w:rPr>
          <w:rFonts w:ascii="Times New Roman" w:hAnsi="Times New Roman" w:cs="Times New Roman"/>
          <w:b/>
          <w:bCs/>
          <w:color w:val="0070C0"/>
          <w:sz w:val="24"/>
          <w:szCs w:val="24"/>
        </w:rPr>
      </w:pPr>
    </w:p>
    <w:p w14:paraId="626603A4" w14:textId="77777777" w:rsidR="00046372" w:rsidRDefault="00046372" w:rsidP="00046372">
      <w:pPr>
        <w:jc w:val="right"/>
        <w:rPr>
          <w:rFonts w:ascii="Times New Roman" w:hAnsi="Times New Roman" w:cs="Times New Roman"/>
          <w:b/>
          <w:bCs/>
          <w:color w:val="0070C0"/>
          <w:sz w:val="24"/>
          <w:szCs w:val="24"/>
        </w:rPr>
      </w:pPr>
    </w:p>
    <w:p w14:paraId="7EA6A4EF" w14:textId="77777777" w:rsidR="00046372" w:rsidRDefault="00046372" w:rsidP="00046372">
      <w:pPr>
        <w:jc w:val="right"/>
        <w:rPr>
          <w:rFonts w:ascii="Times New Roman" w:hAnsi="Times New Roman" w:cs="Times New Roman"/>
          <w:b/>
          <w:bCs/>
          <w:color w:val="0070C0"/>
          <w:sz w:val="24"/>
          <w:szCs w:val="24"/>
        </w:rPr>
      </w:pPr>
    </w:p>
    <w:p w14:paraId="5A12566A" w14:textId="77777777" w:rsidR="00046372" w:rsidRPr="00502F97" w:rsidRDefault="00046372" w:rsidP="00046372">
      <w:pPr>
        <w:jc w:val="right"/>
        <w:rPr>
          <w:rFonts w:ascii="Times New Roman" w:hAnsi="Times New Roman" w:cs="Times New Roman"/>
          <w:b/>
          <w:bCs/>
          <w:color w:val="0070C0"/>
          <w:sz w:val="24"/>
          <w:szCs w:val="24"/>
        </w:rPr>
      </w:pPr>
    </w:p>
    <w:p w14:paraId="0C8A0870" w14:textId="77777777" w:rsidR="00046372" w:rsidRPr="008F578C" w:rsidRDefault="00046372" w:rsidP="000463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67261B1" w14:textId="169FB9FF" w:rsidR="00046372" w:rsidRPr="002C6FA4" w:rsidRDefault="00046372" w:rsidP="00046372">
      <w:pPr>
        <w:pStyle w:val="1"/>
      </w:pPr>
      <w:bookmarkStart w:id="8" w:name="_Toc214878638"/>
      <w:r w:rsidRPr="002C6FA4">
        <w:t>«</w:t>
      </w:r>
      <w:r w:rsidR="002C6FA4" w:rsidRPr="002C6FA4">
        <w:t>ОП. 0</w:t>
      </w:r>
      <w:r w:rsidR="00195C71">
        <w:t>2</w:t>
      </w:r>
      <w:r w:rsidR="002C6FA4" w:rsidRPr="002C6FA4">
        <w:t>. ИНФОРМАЦИОННЫЕ ТЕХНОЛОГИИ В ПРОФЕССИОНАЛЬНОЙ ДЕЯТЕЛЬНОСТИ</w:t>
      </w:r>
      <w:r w:rsidRPr="002C6FA4">
        <w:t>»</w:t>
      </w:r>
      <w:bookmarkEnd w:id="8"/>
    </w:p>
    <w:p w14:paraId="0D1A9533" w14:textId="77777777" w:rsidR="00046372" w:rsidRPr="00BD6A9B" w:rsidRDefault="00046372" w:rsidP="00046372">
      <w:pPr>
        <w:spacing w:line="360" w:lineRule="auto"/>
        <w:jc w:val="center"/>
        <w:rPr>
          <w:rFonts w:ascii="Times New Roman" w:hAnsi="Times New Roman" w:cs="Times New Roman"/>
          <w:b/>
          <w:bCs/>
          <w:sz w:val="24"/>
          <w:szCs w:val="24"/>
        </w:rPr>
      </w:pPr>
    </w:p>
    <w:p w14:paraId="4FDA8D75" w14:textId="77777777" w:rsidR="00046372" w:rsidRPr="00BD6A9B" w:rsidRDefault="00046372" w:rsidP="00046372">
      <w:pPr>
        <w:spacing w:line="360" w:lineRule="auto"/>
        <w:jc w:val="center"/>
        <w:rPr>
          <w:rFonts w:ascii="Times New Roman" w:hAnsi="Times New Roman" w:cs="Times New Roman"/>
          <w:b/>
          <w:bCs/>
          <w:sz w:val="24"/>
          <w:szCs w:val="24"/>
        </w:rPr>
      </w:pPr>
    </w:p>
    <w:p w14:paraId="0E71A9BC" w14:textId="77777777" w:rsidR="00046372" w:rsidRPr="00BD6A9B" w:rsidRDefault="00046372" w:rsidP="00046372">
      <w:pPr>
        <w:spacing w:line="360" w:lineRule="auto"/>
        <w:jc w:val="center"/>
        <w:rPr>
          <w:rFonts w:ascii="Times New Roman" w:hAnsi="Times New Roman" w:cs="Times New Roman"/>
          <w:b/>
          <w:bCs/>
          <w:sz w:val="24"/>
          <w:szCs w:val="24"/>
        </w:rPr>
      </w:pPr>
    </w:p>
    <w:p w14:paraId="398937D0" w14:textId="77777777" w:rsidR="00046372" w:rsidRPr="00BD6A9B" w:rsidRDefault="00046372" w:rsidP="00046372">
      <w:pPr>
        <w:spacing w:line="360" w:lineRule="auto"/>
        <w:jc w:val="center"/>
        <w:rPr>
          <w:rFonts w:ascii="Times New Roman" w:hAnsi="Times New Roman" w:cs="Times New Roman"/>
          <w:b/>
          <w:bCs/>
          <w:sz w:val="24"/>
          <w:szCs w:val="24"/>
        </w:rPr>
      </w:pPr>
    </w:p>
    <w:p w14:paraId="602EE7F9" w14:textId="77777777" w:rsidR="00046372" w:rsidRPr="00BD6A9B" w:rsidRDefault="00046372" w:rsidP="00046372">
      <w:pPr>
        <w:spacing w:line="360" w:lineRule="auto"/>
        <w:jc w:val="center"/>
        <w:rPr>
          <w:rFonts w:ascii="Times New Roman" w:hAnsi="Times New Roman" w:cs="Times New Roman"/>
          <w:b/>
          <w:bCs/>
          <w:sz w:val="24"/>
          <w:szCs w:val="24"/>
        </w:rPr>
      </w:pPr>
    </w:p>
    <w:p w14:paraId="02862B41" w14:textId="77777777" w:rsidR="00046372" w:rsidRPr="00BD6A9B" w:rsidRDefault="00046372" w:rsidP="00046372">
      <w:pPr>
        <w:spacing w:line="360" w:lineRule="auto"/>
        <w:jc w:val="center"/>
        <w:rPr>
          <w:rFonts w:ascii="Times New Roman" w:hAnsi="Times New Roman" w:cs="Times New Roman"/>
          <w:b/>
          <w:bCs/>
          <w:sz w:val="24"/>
          <w:szCs w:val="24"/>
        </w:rPr>
      </w:pPr>
    </w:p>
    <w:p w14:paraId="70361063" w14:textId="77777777" w:rsidR="00046372" w:rsidRPr="00BD6A9B" w:rsidRDefault="00046372" w:rsidP="00046372">
      <w:pPr>
        <w:spacing w:line="360" w:lineRule="auto"/>
        <w:jc w:val="center"/>
        <w:rPr>
          <w:rFonts w:ascii="Times New Roman" w:hAnsi="Times New Roman" w:cs="Times New Roman"/>
          <w:b/>
          <w:bCs/>
          <w:sz w:val="24"/>
          <w:szCs w:val="24"/>
        </w:rPr>
      </w:pPr>
    </w:p>
    <w:p w14:paraId="651F9383" w14:textId="77777777" w:rsidR="00046372" w:rsidRPr="00BD6A9B" w:rsidRDefault="00046372" w:rsidP="00046372">
      <w:pPr>
        <w:spacing w:line="360" w:lineRule="auto"/>
        <w:jc w:val="center"/>
        <w:rPr>
          <w:rFonts w:ascii="Times New Roman" w:hAnsi="Times New Roman" w:cs="Times New Roman"/>
          <w:b/>
          <w:bCs/>
          <w:sz w:val="24"/>
          <w:szCs w:val="24"/>
        </w:rPr>
      </w:pPr>
    </w:p>
    <w:p w14:paraId="076AE894" w14:textId="77777777" w:rsidR="00046372" w:rsidRPr="00BD6A9B" w:rsidRDefault="00046372" w:rsidP="00046372">
      <w:pPr>
        <w:spacing w:line="360" w:lineRule="auto"/>
        <w:jc w:val="center"/>
        <w:rPr>
          <w:rFonts w:ascii="Times New Roman" w:hAnsi="Times New Roman" w:cs="Times New Roman"/>
          <w:b/>
          <w:bCs/>
          <w:sz w:val="24"/>
          <w:szCs w:val="24"/>
        </w:rPr>
      </w:pPr>
    </w:p>
    <w:p w14:paraId="2B691D08" w14:textId="77777777" w:rsidR="00046372" w:rsidRPr="00BD6A9B" w:rsidRDefault="00046372" w:rsidP="00046372">
      <w:pPr>
        <w:spacing w:line="360" w:lineRule="auto"/>
        <w:jc w:val="center"/>
        <w:rPr>
          <w:rFonts w:ascii="Times New Roman" w:hAnsi="Times New Roman" w:cs="Times New Roman"/>
          <w:b/>
          <w:bCs/>
          <w:sz w:val="24"/>
          <w:szCs w:val="24"/>
        </w:rPr>
      </w:pPr>
    </w:p>
    <w:p w14:paraId="7A8B7646" w14:textId="77777777" w:rsidR="00046372" w:rsidRPr="00BD6A9B" w:rsidRDefault="00046372" w:rsidP="00046372">
      <w:pPr>
        <w:spacing w:line="360" w:lineRule="auto"/>
        <w:jc w:val="center"/>
        <w:rPr>
          <w:rFonts w:ascii="Times New Roman" w:hAnsi="Times New Roman" w:cs="Times New Roman"/>
          <w:b/>
          <w:bCs/>
          <w:sz w:val="24"/>
          <w:szCs w:val="24"/>
        </w:rPr>
      </w:pPr>
    </w:p>
    <w:p w14:paraId="53454860" w14:textId="77777777" w:rsidR="00046372" w:rsidRPr="00BD6A9B" w:rsidRDefault="00046372" w:rsidP="00046372">
      <w:pPr>
        <w:spacing w:line="360" w:lineRule="auto"/>
        <w:jc w:val="center"/>
        <w:rPr>
          <w:rFonts w:ascii="Times New Roman" w:hAnsi="Times New Roman" w:cs="Times New Roman"/>
          <w:b/>
          <w:bCs/>
          <w:sz w:val="24"/>
          <w:szCs w:val="24"/>
        </w:rPr>
      </w:pPr>
    </w:p>
    <w:p w14:paraId="23F668E9" w14:textId="77777777" w:rsidR="00046372" w:rsidRPr="00BD6A9B" w:rsidRDefault="00046372" w:rsidP="00046372">
      <w:pPr>
        <w:spacing w:line="360" w:lineRule="auto"/>
        <w:jc w:val="center"/>
        <w:rPr>
          <w:rFonts w:ascii="Times New Roman" w:hAnsi="Times New Roman" w:cs="Times New Roman"/>
          <w:b/>
          <w:bCs/>
          <w:sz w:val="24"/>
          <w:szCs w:val="24"/>
        </w:rPr>
      </w:pPr>
    </w:p>
    <w:p w14:paraId="3F238AE9" w14:textId="77777777" w:rsidR="00046372" w:rsidRPr="00BD6A9B" w:rsidRDefault="00046372" w:rsidP="00046372">
      <w:pPr>
        <w:spacing w:line="360" w:lineRule="auto"/>
        <w:jc w:val="center"/>
        <w:rPr>
          <w:rFonts w:ascii="Times New Roman" w:hAnsi="Times New Roman" w:cs="Times New Roman"/>
          <w:b/>
          <w:bCs/>
          <w:sz w:val="24"/>
          <w:szCs w:val="24"/>
        </w:rPr>
      </w:pPr>
    </w:p>
    <w:p w14:paraId="5194E56F" w14:textId="24A233D8"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2C6FA4">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2287E1EA" w14:textId="0C5F9A48"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p>
    <w:p w14:paraId="4AAE8330" w14:textId="7DABABF9" w:rsidR="002C6FA4" w:rsidRDefault="002C6FA4">
      <w:pP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0A1FBEB1" w14:textId="77777777" w:rsidR="00046372" w:rsidRPr="00DF068E" w:rsidRDefault="00046372" w:rsidP="00046372">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EE33343" w14:textId="77777777" w:rsidR="00046372" w:rsidRPr="000143A1" w:rsidRDefault="00046372" w:rsidP="0004637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D327C8F" w14:textId="65973CDA" w:rsidR="00046372" w:rsidRPr="000143A1" w:rsidRDefault="00B72166" w:rsidP="00046372">
      <w:pPr>
        <w:pStyle w:val="14"/>
        <w:rPr>
          <w:rFonts w:asciiTheme="minorHAnsi" w:eastAsiaTheme="minorEastAsia" w:hAnsiTheme="minorHAnsi" w:cstheme="minorBidi"/>
          <w:b w:val="0"/>
          <w:bCs w:val="0"/>
          <w:lang w:eastAsia="ru-RU"/>
        </w:rPr>
      </w:pPr>
      <w:hyperlink w:anchor="_Toc156294876" w:history="1">
        <w:r w:rsidR="00046372" w:rsidRPr="000143A1">
          <w:rPr>
            <w:rStyle w:val="af0"/>
            <w:b w:val="0"/>
            <w:bCs w:val="0"/>
          </w:rPr>
          <w:t>1. ОБЩАЯ ХАРАКТЕРИСТИКА</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_Toc156294876 \h </w:instrText>
        </w:r>
        <w:r w:rsidR="00046372" w:rsidRPr="000143A1">
          <w:rPr>
            <w:b w:val="0"/>
            <w:bCs w:val="0"/>
            <w:webHidden/>
          </w:rPr>
        </w:r>
        <w:r w:rsidR="00046372" w:rsidRPr="000143A1">
          <w:rPr>
            <w:b w:val="0"/>
            <w:bCs w:val="0"/>
            <w:webHidden/>
          </w:rPr>
          <w:fldChar w:fldCharType="separate"/>
        </w:r>
        <w:r w:rsidR="008C48C8">
          <w:rPr>
            <w:b w:val="0"/>
            <w:bCs w:val="0"/>
            <w:webHidden/>
          </w:rPr>
          <w:t>4</w:t>
        </w:r>
        <w:r w:rsidR="00046372" w:rsidRPr="000143A1">
          <w:rPr>
            <w:b w:val="0"/>
            <w:bCs w:val="0"/>
            <w:webHidden/>
          </w:rPr>
          <w:fldChar w:fldCharType="end"/>
        </w:r>
      </w:hyperlink>
    </w:p>
    <w:p w14:paraId="44E17774" w14:textId="6F8A07F5" w:rsidR="00046372" w:rsidRPr="000143A1" w:rsidRDefault="00B72166" w:rsidP="00046372">
      <w:pPr>
        <w:pStyle w:val="21"/>
        <w:rPr>
          <w:rFonts w:asciiTheme="minorHAnsi" w:eastAsiaTheme="minorEastAsia" w:hAnsiTheme="minorHAnsi" w:cstheme="minorBidi"/>
          <w:i w:val="0"/>
          <w:iCs w:val="0"/>
          <w:sz w:val="22"/>
          <w:szCs w:val="22"/>
        </w:rPr>
      </w:pPr>
      <w:hyperlink w:anchor="_Toc156294877" w:history="1">
        <w:r w:rsidR="00046372" w:rsidRPr="000143A1">
          <w:rPr>
            <w:rStyle w:val="af0"/>
            <w:i w:val="0"/>
            <w:iCs w:val="0"/>
          </w:rPr>
          <w:t>1.1. Цель и место дисциплины в структуре образовательной программы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_Toc156294877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18B08093" w14:textId="11A1F3F3" w:rsidR="00046372" w:rsidRPr="000143A1" w:rsidRDefault="00B72166" w:rsidP="00046372">
      <w:pPr>
        <w:pStyle w:val="21"/>
        <w:rPr>
          <w:rFonts w:asciiTheme="minorHAnsi" w:eastAsiaTheme="minorEastAsia" w:hAnsiTheme="minorHAnsi" w:cstheme="minorBidi"/>
          <w:i w:val="0"/>
          <w:iCs w:val="0"/>
          <w:sz w:val="22"/>
          <w:szCs w:val="22"/>
        </w:rPr>
      </w:pPr>
      <w:hyperlink w:anchor="_Toc156294878" w:history="1">
        <w:r w:rsidR="00046372" w:rsidRPr="000143A1">
          <w:rPr>
            <w:rStyle w:val="af0"/>
            <w:i w:val="0"/>
            <w:iCs w:val="0"/>
          </w:rPr>
          <w:t>1.2. Планируемые результаты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_Toc156294878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46413C4D" w14:textId="7F9B46B7" w:rsidR="00046372" w:rsidRPr="000143A1" w:rsidRDefault="00B72166" w:rsidP="00046372">
      <w:pPr>
        <w:pStyle w:val="14"/>
        <w:rPr>
          <w:rFonts w:asciiTheme="minorHAnsi" w:eastAsiaTheme="minorEastAsia" w:hAnsiTheme="minorHAnsi" w:cstheme="minorBidi"/>
          <w:b w:val="0"/>
          <w:bCs w:val="0"/>
          <w:lang w:eastAsia="ru-RU"/>
        </w:rPr>
      </w:pPr>
      <w:hyperlink w:anchor="_Toc156294879" w:history="1">
        <w:r w:rsidR="00046372" w:rsidRPr="000143A1">
          <w:rPr>
            <w:rStyle w:val="af0"/>
            <w:b w:val="0"/>
            <w:bCs w:val="0"/>
          </w:rPr>
          <w:t>2. СТРУКТУРА И СОДЕРЖАНИЕ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_Toc156294879 \h </w:instrText>
        </w:r>
        <w:r w:rsidR="00046372" w:rsidRPr="000143A1">
          <w:rPr>
            <w:b w:val="0"/>
            <w:bCs w:val="0"/>
            <w:webHidden/>
          </w:rPr>
        </w:r>
        <w:r w:rsidR="00046372" w:rsidRPr="000143A1">
          <w:rPr>
            <w:b w:val="0"/>
            <w:bCs w:val="0"/>
            <w:webHidden/>
          </w:rPr>
          <w:fldChar w:fldCharType="separate"/>
        </w:r>
        <w:r w:rsidR="008C48C8">
          <w:rPr>
            <w:b w:val="0"/>
            <w:bCs w:val="0"/>
            <w:webHidden/>
          </w:rPr>
          <w:t>6</w:t>
        </w:r>
        <w:r w:rsidR="00046372" w:rsidRPr="000143A1">
          <w:rPr>
            <w:b w:val="0"/>
            <w:bCs w:val="0"/>
            <w:webHidden/>
          </w:rPr>
          <w:fldChar w:fldCharType="end"/>
        </w:r>
      </w:hyperlink>
    </w:p>
    <w:p w14:paraId="4FB338F4" w14:textId="07B54F0B" w:rsidR="00046372" w:rsidRPr="000143A1" w:rsidRDefault="00B72166" w:rsidP="00046372">
      <w:pPr>
        <w:pStyle w:val="21"/>
        <w:rPr>
          <w:rFonts w:asciiTheme="minorHAnsi" w:eastAsiaTheme="minorEastAsia" w:hAnsiTheme="minorHAnsi" w:cstheme="minorBidi"/>
          <w:i w:val="0"/>
          <w:iCs w:val="0"/>
          <w:sz w:val="22"/>
          <w:szCs w:val="22"/>
        </w:rPr>
      </w:pPr>
      <w:hyperlink w:anchor="_Toc156294880" w:history="1">
        <w:r w:rsidR="00046372" w:rsidRPr="000143A1">
          <w:rPr>
            <w:rStyle w:val="af0"/>
            <w:i w:val="0"/>
            <w:iCs w:val="0"/>
          </w:rPr>
          <w:t>2.1. Трудоемкость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_Toc156294880 \h </w:instrText>
        </w:r>
        <w:r w:rsidR="00046372" w:rsidRPr="000143A1">
          <w:rPr>
            <w:i w:val="0"/>
            <w:iCs w:val="0"/>
            <w:webHidden/>
          </w:rPr>
        </w:r>
        <w:r w:rsidR="00046372" w:rsidRPr="000143A1">
          <w:rPr>
            <w:i w:val="0"/>
            <w:iCs w:val="0"/>
            <w:webHidden/>
          </w:rPr>
          <w:fldChar w:fldCharType="separate"/>
        </w:r>
        <w:r w:rsidR="008C48C8">
          <w:rPr>
            <w:i w:val="0"/>
            <w:iCs w:val="0"/>
            <w:webHidden/>
          </w:rPr>
          <w:t>6</w:t>
        </w:r>
        <w:r w:rsidR="00046372" w:rsidRPr="000143A1">
          <w:rPr>
            <w:i w:val="0"/>
            <w:iCs w:val="0"/>
            <w:webHidden/>
          </w:rPr>
          <w:fldChar w:fldCharType="end"/>
        </w:r>
      </w:hyperlink>
    </w:p>
    <w:p w14:paraId="299CC075" w14:textId="6CAEEA4C" w:rsidR="00046372" w:rsidRPr="000143A1" w:rsidRDefault="00B72166" w:rsidP="00046372">
      <w:pPr>
        <w:pStyle w:val="21"/>
        <w:rPr>
          <w:rFonts w:asciiTheme="minorHAnsi" w:eastAsiaTheme="minorEastAsia" w:hAnsiTheme="minorHAnsi" w:cstheme="minorBidi"/>
          <w:i w:val="0"/>
          <w:iCs w:val="0"/>
          <w:sz w:val="22"/>
          <w:szCs w:val="22"/>
        </w:rPr>
      </w:pPr>
      <w:hyperlink w:anchor="_Toc156294881" w:history="1">
        <w:r w:rsidR="00046372" w:rsidRPr="000143A1">
          <w:rPr>
            <w:rStyle w:val="af0"/>
            <w:i w:val="0"/>
            <w:iCs w:val="0"/>
          </w:rPr>
          <w:t>2.2. Примерное содержание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_Toc156294881 \h </w:instrText>
        </w:r>
        <w:r w:rsidR="00046372" w:rsidRPr="000143A1">
          <w:rPr>
            <w:i w:val="0"/>
            <w:iCs w:val="0"/>
            <w:webHidden/>
          </w:rPr>
        </w:r>
        <w:r w:rsidR="00046372" w:rsidRPr="000143A1">
          <w:rPr>
            <w:i w:val="0"/>
            <w:iCs w:val="0"/>
            <w:webHidden/>
          </w:rPr>
          <w:fldChar w:fldCharType="separate"/>
        </w:r>
        <w:r w:rsidR="008C48C8">
          <w:rPr>
            <w:i w:val="0"/>
            <w:iCs w:val="0"/>
            <w:webHidden/>
          </w:rPr>
          <w:t>7</w:t>
        </w:r>
        <w:r w:rsidR="00046372" w:rsidRPr="000143A1">
          <w:rPr>
            <w:i w:val="0"/>
            <w:iCs w:val="0"/>
            <w:webHidden/>
          </w:rPr>
          <w:fldChar w:fldCharType="end"/>
        </w:r>
      </w:hyperlink>
    </w:p>
    <w:p w14:paraId="1CD5E367" w14:textId="1ED4B9B1" w:rsidR="00046372" w:rsidRPr="000143A1" w:rsidRDefault="00B72166" w:rsidP="00046372">
      <w:pPr>
        <w:pStyle w:val="14"/>
        <w:rPr>
          <w:rFonts w:asciiTheme="minorHAnsi" w:eastAsiaTheme="minorEastAsia" w:hAnsiTheme="minorHAnsi" w:cstheme="minorBidi"/>
          <w:b w:val="0"/>
          <w:bCs w:val="0"/>
          <w:lang w:eastAsia="ru-RU"/>
        </w:rPr>
      </w:pPr>
      <w:hyperlink w:anchor="_Toc156294884" w:history="1">
        <w:r w:rsidR="00046372" w:rsidRPr="000143A1">
          <w:rPr>
            <w:rStyle w:val="af0"/>
            <w:b w:val="0"/>
            <w:bCs w:val="0"/>
          </w:rPr>
          <w:t>3. УСЛОВИЯ РЕАЛИЗАЦИИ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_Toc156294884 \h </w:instrText>
        </w:r>
        <w:r w:rsidR="00046372" w:rsidRPr="000143A1">
          <w:rPr>
            <w:b w:val="0"/>
            <w:bCs w:val="0"/>
            <w:webHidden/>
          </w:rPr>
        </w:r>
        <w:r w:rsidR="00046372" w:rsidRPr="000143A1">
          <w:rPr>
            <w:b w:val="0"/>
            <w:bCs w:val="0"/>
            <w:webHidden/>
          </w:rPr>
          <w:fldChar w:fldCharType="separate"/>
        </w:r>
        <w:r w:rsidR="008C48C8">
          <w:rPr>
            <w:b w:val="0"/>
            <w:bCs w:val="0"/>
            <w:webHidden/>
          </w:rPr>
          <w:t>9</w:t>
        </w:r>
        <w:r w:rsidR="00046372" w:rsidRPr="000143A1">
          <w:rPr>
            <w:b w:val="0"/>
            <w:bCs w:val="0"/>
            <w:webHidden/>
          </w:rPr>
          <w:fldChar w:fldCharType="end"/>
        </w:r>
      </w:hyperlink>
    </w:p>
    <w:p w14:paraId="5481AAAD" w14:textId="170F90B6" w:rsidR="00046372" w:rsidRPr="000143A1" w:rsidRDefault="00B72166" w:rsidP="00046372">
      <w:pPr>
        <w:pStyle w:val="21"/>
        <w:rPr>
          <w:rFonts w:asciiTheme="minorHAnsi" w:eastAsiaTheme="minorEastAsia" w:hAnsiTheme="minorHAnsi" w:cstheme="minorBidi"/>
          <w:i w:val="0"/>
          <w:iCs w:val="0"/>
          <w:sz w:val="22"/>
          <w:szCs w:val="22"/>
        </w:rPr>
      </w:pPr>
      <w:hyperlink w:anchor="_Toc156294885" w:history="1">
        <w:r w:rsidR="00046372" w:rsidRPr="000143A1">
          <w:rPr>
            <w:rStyle w:val="af0"/>
            <w:i w:val="0"/>
            <w:iCs w:val="0"/>
          </w:rPr>
          <w:t>3.1. Материально-техническое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_Toc156294885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0D7D9AE6" w14:textId="744BCE2B" w:rsidR="00046372" w:rsidRPr="000143A1" w:rsidRDefault="00B72166" w:rsidP="00046372">
      <w:pPr>
        <w:pStyle w:val="21"/>
        <w:rPr>
          <w:rFonts w:asciiTheme="minorHAnsi" w:eastAsiaTheme="minorEastAsia" w:hAnsiTheme="minorHAnsi" w:cstheme="minorBidi"/>
          <w:i w:val="0"/>
          <w:iCs w:val="0"/>
          <w:sz w:val="22"/>
          <w:szCs w:val="22"/>
        </w:rPr>
      </w:pPr>
      <w:hyperlink w:anchor="_Toc156294886" w:history="1">
        <w:r w:rsidR="00046372" w:rsidRPr="000143A1">
          <w:rPr>
            <w:rStyle w:val="af0"/>
            <w:i w:val="0"/>
            <w:iCs w:val="0"/>
          </w:rPr>
          <w:t>3.2. Учебно-методическое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_Toc156294886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26AC1A2F" w14:textId="48E0068A" w:rsidR="00046372" w:rsidRPr="000143A1" w:rsidRDefault="00B72166" w:rsidP="00046372">
      <w:pPr>
        <w:pStyle w:val="14"/>
        <w:rPr>
          <w:rFonts w:asciiTheme="minorHAnsi" w:eastAsiaTheme="minorEastAsia" w:hAnsiTheme="minorHAnsi" w:cstheme="minorBidi"/>
          <w:b w:val="0"/>
          <w:bCs w:val="0"/>
          <w:lang w:eastAsia="ru-RU"/>
        </w:rPr>
      </w:pPr>
      <w:hyperlink w:anchor="_Toc156294887" w:history="1">
        <w:r w:rsidR="00046372" w:rsidRPr="000143A1">
          <w:rPr>
            <w:rStyle w:val="af0"/>
            <w:b w:val="0"/>
            <w:bCs w:val="0"/>
          </w:rPr>
          <w:t>4. КОНТРОЛЬ И ОЦЕНКА РЕЗУЛЬТАТОВ ОСВОЕНИЯ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_Toc156294887 \h </w:instrText>
        </w:r>
        <w:r w:rsidR="00046372" w:rsidRPr="000143A1">
          <w:rPr>
            <w:b w:val="0"/>
            <w:bCs w:val="0"/>
            <w:webHidden/>
          </w:rPr>
        </w:r>
        <w:r w:rsidR="00046372" w:rsidRPr="000143A1">
          <w:rPr>
            <w:b w:val="0"/>
            <w:bCs w:val="0"/>
            <w:webHidden/>
          </w:rPr>
          <w:fldChar w:fldCharType="separate"/>
        </w:r>
        <w:r w:rsidR="008C48C8">
          <w:rPr>
            <w:b w:val="0"/>
            <w:bCs w:val="0"/>
            <w:webHidden/>
          </w:rPr>
          <w:t>10</w:t>
        </w:r>
        <w:r w:rsidR="00046372" w:rsidRPr="000143A1">
          <w:rPr>
            <w:b w:val="0"/>
            <w:bCs w:val="0"/>
            <w:webHidden/>
          </w:rPr>
          <w:fldChar w:fldCharType="end"/>
        </w:r>
      </w:hyperlink>
    </w:p>
    <w:p w14:paraId="3375527E" w14:textId="77777777" w:rsidR="00046372" w:rsidRPr="00DF068E" w:rsidRDefault="00046372" w:rsidP="0004637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6EA8850" w14:textId="77777777" w:rsidR="00046372" w:rsidRPr="00DF068E" w:rsidRDefault="00046372" w:rsidP="00046372">
      <w:pPr>
        <w:pStyle w:val="1f"/>
        <w:jc w:val="left"/>
        <w:rPr>
          <w:rFonts w:ascii="Times New Roman" w:hAnsi="Times New Roman"/>
          <w:lang w:val="ru-RU"/>
        </w:rPr>
        <w:sectPr w:rsidR="00046372" w:rsidRPr="00DF068E" w:rsidSect="009F78DE">
          <w:headerReference w:type="even" r:id="rId10"/>
          <w:headerReference w:type="default" r:id="rId11"/>
          <w:pgSz w:w="11906" w:h="16838"/>
          <w:pgMar w:top="1134" w:right="707" w:bottom="1985" w:left="1701" w:header="709" w:footer="709" w:gutter="0"/>
          <w:cols w:space="708"/>
          <w:docGrid w:linePitch="360"/>
        </w:sectPr>
      </w:pPr>
    </w:p>
    <w:p w14:paraId="5E7C250D" w14:textId="77777777" w:rsidR="00046372" w:rsidRPr="00F70F81" w:rsidRDefault="00046372" w:rsidP="00046372">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BA64235" w14:textId="41DC069D" w:rsidR="00046372" w:rsidRPr="00F70F81" w:rsidRDefault="00046372" w:rsidP="00046372">
      <w:pPr>
        <w:pStyle w:val="1d"/>
        <w:jc w:val="center"/>
        <w:rPr>
          <w:rFonts w:eastAsia="Segoe UI"/>
          <w:lang w:val="ru-RU"/>
        </w:rPr>
      </w:pPr>
      <w:r w:rsidRPr="00F70F81">
        <w:rPr>
          <w:rFonts w:eastAsia="Segoe UI"/>
          <w:lang w:val="ru-RU"/>
        </w:rPr>
        <w:t>«</w:t>
      </w:r>
      <w:r w:rsidR="00A017C1" w:rsidRPr="00A017C1">
        <w:rPr>
          <w:b/>
          <w:bCs/>
          <w:lang w:val="ru-RU"/>
        </w:rPr>
        <w:t>ОП. 0</w:t>
      </w:r>
      <w:r w:rsidR="00195C71">
        <w:rPr>
          <w:b/>
          <w:bCs/>
          <w:lang w:val="ru-RU"/>
        </w:rPr>
        <w:t>2</w:t>
      </w:r>
      <w:r w:rsidR="00A017C1" w:rsidRPr="00A017C1">
        <w:rPr>
          <w:b/>
          <w:bCs/>
          <w:lang w:val="ru-RU"/>
        </w:rPr>
        <w:t>. ИНФОРМАЦИОННЫЕ ТЕХНОЛОГИИ В ПРОФЕССИОНАЛЬНОЙ ДЕЯТЕЛЬНОСТИ</w:t>
      </w:r>
      <w:r w:rsidRPr="00F70F81">
        <w:rPr>
          <w:rFonts w:eastAsia="Segoe UI"/>
          <w:lang w:val="ru-RU"/>
        </w:rPr>
        <w:t>»</w:t>
      </w:r>
    </w:p>
    <w:p w14:paraId="1446C6F8" w14:textId="77777777" w:rsidR="00046372" w:rsidRPr="00021F3A" w:rsidRDefault="00046372" w:rsidP="00046372">
      <w:pPr>
        <w:pStyle w:val="1d"/>
        <w:jc w:val="center"/>
        <w:rPr>
          <w:rFonts w:eastAsia="Segoe UI"/>
          <w:vertAlign w:val="superscript"/>
          <w:lang w:val="ru-RU"/>
        </w:rPr>
      </w:pPr>
      <w:r w:rsidRPr="00F70F81">
        <w:rPr>
          <w:rFonts w:eastAsia="Segoe UI"/>
          <w:vertAlign w:val="superscript"/>
          <w:lang w:val="ru-RU"/>
        </w:rPr>
        <w:t>(наименование дисциплины)</w:t>
      </w:r>
    </w:p>
    <w:p w14:paraId="7A4BD827" w14:textId="77777777" w:rsidR="00046372" w:rsidRPr="00021F3A" w:rsidRDefault="00046372" w:rsidP="00046372">
      <w:pPr>
        <w:pStyle w:val="1d"/>
        <w:rPr>
          <w:lang w:val="ru-RU"/>
        </w:rPr>
      </w:pPr>
    </w:p>
    <w:p w14:paraId="4AB05BFC" w14:textId="77777777" w:rsidR="00046372" w:rsidRPr="00EA6E1D" w:rsidRDefault="00046372" w:rsidP="0004637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74335A6" w14:textId="77777777" w:rsidR="00950B67" w:rsidRPr="00950B67" w:rsidRDefault="00046372" w:rsidP="00950B67">
      <w:pPr>
        <w:suppressAutoHyphens/>
        <w:spacing w:line="276" w:lineRule="auto"/>
        <w:ind w:firstLine="709"/>
        <w:jc w:val="both"/>
        <w:rPr>
          <w:rFonts w:ascii="Times New Roman" w:hAnsi="Times New Roman" w:cs="Times New Roman"/>
          <w:sz w:val="24"/>
          <w:szCs w:val="24"/>
          <w:shd w:val="clear" w:color="auto" w:fill="FFFFFF"/>
        </w:rPr>
      </w:pPr>
      <w:r w:rsidRPr="00950B67">
        <w:rPr>
          <w:rFonts w:ascii="Times New Roman" w:eastAsia="Times New Roman" w:hAnsi="Times New Roman" w:cs="Times New Roman"/>
          <w:sz w:val="24"/>
          <w:szCs w:val="24"/>
          <w:lang w:eastAsia="ru-RU"/>
        </w:rPr>
        <w:t xml:space="preserve">Цель дисциплины </w:t>
      </w:r>
      <w:r w:rsidRPr="00950B67">
        <w:rPr>
          <w:rFonts w:ascii="Times New Roman" w:hAnsi="Times New Roman" w:cs="Times New Roman"/>
          <w:sz w:val="24"/>
          <w:szCs w:val="24"/>
        </w:rPr>
        <w:t>«</w:t>
      </w:r>
      <w:r w:rsidR="00950B67" w:rsidRPr="00950B67">
        <w:rPr>
          <w:rFonts w:ascii="Times New Roman" w:hAnsi="Times New Roman" w:cs="Times New Roman"/>
          <w:sz w:val="24"/>
          <w:szCs w:val="24"/>
        </w:rPr>
        <w:t>Информационные технологии в профессиональной деятельности</w:t>
      </w:r>
      <w:r w:rsidRPr="00950B67">
        <w:rPr>
          <w:rFonts w:ascii="Times New Roman" w:hAnsi="Times New Roman" w:cs="Times New Roman"/>
          <w:sz w:val="24"/>
          <w:szCs w:val="24"/>
        </w:rPr>
        <w:t>»</w:t>
      </w:r>
      <w:r w:rsidRPr="00950B67">
        <w:rPr>
          <w:rFonts w:ascii="Times New Roman" w:eastAsia="Times New Roman" w:hAnsi="Times New Roman" w:cs="Times New Roman"/>
          <w:sz w:val="24"/>
          <w:szCs w:val="24"/>
          <w:lang w:eastAsia="ru-RU"/>
        </w:rPr>
        <w:t xml:space="preserve">: </w:t>
      </w:r>
      <w:r w:rsidR="00950B67" w:rsidRPr="00950B67">
        <w:rPr>
          <w:rFonts w:ascii="Times New Roman" w:hAnsi="Times New Roman" w:cs="Times New Roman"/>
          <w:sz w:val="24"/>
          <w:szCs w:val="24"/>
          <w:shd w:val="clear" w:color="auto" w:fill="FFFFFF"/>
        </w:rPr>
        <w:t>формирование у обучающихся современного мировоззрения в сфере информационных технологий, усвоение основ информационной культуры, приобретение знаний и умений, необходимых для эффективного выполнения функциональных обязанностей в профессиональной деятельности. </w:t>
      </w:r>
    </w:p>
    <w:p w14:paraId="3727C45F" w14:textId="77777777" w:rsidR="00950B67" w:rsidRPr="008A108B" w:rsidRDefault="00046372" w:rsidP="00950B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sz w:val="24"/>
          <w:szCs w:val="24"/>
        </w:rPr>
      </w:pPr>
      <w:r w:rsidRPr="00950B67">
        <w:rPr>
          <w:rFonts w:ascii="Times New Roman" w:hAnsi="Times New Roman" w:cs="Times New Roman"/>
          <w:sz w:val="24"/>
          <w:szCs w:val="24"/>
        </w:rPr>
        <w:t>Дисциплина «</w:t>
      </w:r>
      <w:r w:rsidR="00950B67" w:rsidRPr="00950B67">
        <w:rPr>
          <w:rFonts w:ascii="Times New Roman" w:hAnsi="Times New Roman"/>
        </w:rPr>
        <w:t>Информационные технологии в профессиональной деятельности</w:t>
      </w:r>
      <w:r w:rsidRPr="00950B67">
        <w:rPr>
          <w:rFonts w:ascii="Times New Roman" w:hAnsi="Times New Roman" w:cs="Times New Roman"/>
          <w:sz w:val="24"/>
          <w:szCs w:val="24"/>
        </w:rPr>
        <w:t xml:space="preserve">» включена в обязательную часть </w:t>
      </w:r>
      <w:r w:rsidR="00950B67" w:rsidRPr="00950B67">
        <w:rPr>
          <w:rFonts w:ascii="Times New Roman" w:hAnsi="Times New Roman"/>
          <w:sz w:val="24"/>
          <w:szCs w:val="24"/>
        </w:rPr>
        <w:t xml:space="preserve">общепрофессионального цикла примерной основной образовательной программы в соответствии </w:t>
      </w:r>
      <w:r w:rsidR="00950B67" w:rsidRPr="008A108B">
        <w:rPr>
          <w:rFonts w:ascii="Times New Roman" w:hAnsi="Times New Roman"/>
          <w:sz w:val="24"/>
          <w:szCs w:val="24"/>
        </w:rPr>
        <w:t>с ФГОС по</w:t>
      </w:r>
      <w:r w:rsidR="00950B67">
        <w:rPr>
          <w:rFonts w:ascii="Times New Roman" w:hAnsi="Times New Roman"/>
          <w:sz w:val="24"/>
          <w:szCs w:val="24"/>
        </w:rPr>
        <w:t xml:space="preserve"> специальности 39.02.02 «Сурдокоммуникация»</w:t>
      </w:r>
      <w:r w:rsidR="00950B67" w:rsidRPr="008A108B">
        <w:rPr>
          <w:rFonts w:ascii="Times New Roman" w:hAnsi="Times New Roman"/>
          <w:sz w:val="24"/>
          <w:szCs w:val="24"/>
        </w:rPr>
        <w:t xml:space="preserve">. </w:t>
      </w:r>
    </w:p>
    <w:p w14:paraId="187768D1" w14:textId="0F6354AF" w:rsidR="00046372" w:rsidRDefault="00950B67" w:rsidP="00046372">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i/>
          <w:color w:val="0070C0"/>
          <w:sz w:val="24"/>
          <w:szCs w:val="24"/>
        </w:rPr>
        <w:t xml:space="preserve"> </w:t>
      </w:r>
    </w:p>
    <w:p w14:paraId="37FCEB99" w14:textId="77777777" w:rsidR="00046372" w:rsidRPr="00EA6E1D" w:rsidRDefault="00046372" w:rsidP="0004637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CE725F8" w14:textId="77777777" w:rsidR="00046372" w:rsidRDefault="00046372" w:rsidP="0004637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4AA88FAF" w14:textId="77777777" w:rsidR="00046372" w:rsidRDefault="00046372" w:rsidP="0004637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540"/>
        <w:gridCol w:w="3515"/>
        <w:gridCol w:w="1730"/>
      </w:tblGrid>
      <w:tr w:rsidR="00046372" w:rsidRPr="004A5809" w14:paraId="2D639ABA" w14:textId="77777777" w:rsidTr="009F78DE">
        <w:tc>
          <w:tcPr>
            <w:tcW w:w="850" w:type="dxa"/>
            <w:tcBorders>
              <w:top w:val="single" w:sz="4" w:space="0" w:color="auto"/>
              <w:left w:val="single" w:sz="4" w:space="0" w:color="auto"/>
              <w:right w:val="single" w:sz="4" w:space="0" w:color="auto"/>
            </w:tcBorders>
          </w:tcPr>
          <w:p w14:paraId="3F9CF854" w14:textId="77777777" w:rsidR="00046372" w:rsidRPr="004A5809" w:rsidRDefault="00046372" w:rsidP="00A95DC2">
            <w:pPr>
              <w:rPr>
                <w:rStyle w:val="afb"/>
                <w:b/>
                <w:sz w:val="24"/>
                <w:szCs w:val="24"/>
              </w:rPr>
            </w:pPr>
            <w:r w:rsidRPr="004A5809">
              <w:rPr>
                <w:rStyle w:val="afb"/>
                <w:b/>
                <w:i w:val="0"/>
                <w:sz w:val="24"/>
                <w:szCs w:val="24"/>
              </w:rPr>
              <w:t xml:space="preserve">Код </w:t>
            </w:r>
            <w:r w:rsidRPr="004A5809">
              <w:rPr>
                <w:rStyle w:val="afb"/>
                <w:b/>
                <w:sz w:val="24"/>
                <w:szCs w:val="24"/>
              </w:rPr>
              <w:t xml:space="preserve">ОК, </w:t>
            </w:r>
          </w:p>
          <w:p w14:paraId="03EF7A7F" w14:textId="745A73F4" w:rsidR="00046372" w:rsidRPr="004A5809" w:rsidRDefault="00046372" w:rsidP="00A95DC2">
            <w:pPr>
              <w:rPr>
                <w:rStyle w:val="afb"/>
                <w:b/>
                <w:i w:val="0"/>
                <w:sz w:val="24"/>
                <w:szCs w:val="24"/>
              </w:rPr>
            </w:pPr>
            <w:r w:rsidRPr="004A5809">
              <w:rPr>
                <w:rStyle w:val="afb"/>
                <w:b/>
                <w:sz w:val="24"/>
                <w:szCs w:val="24"/>
              </w:rPr>
              <w:t>ПК</w:t>
            </w:r>
          </w:p>
        </w:tc>
        <w:tc>
          <w:tcPr>
            <w:tcW w:w="3540" w:type="dxa"/>
            <w:tcBorders>
              <w:top w:val="single" w:sz="4" w:space="0" w:color="auto"/>
              <w:left w:val="single" w:sz="4" w:space="0" w:color="auto"/>
              <w:right w:val="single" w:sz="4" w:space="0" w:color="auto"/>
            </w:tcBorders>
          </w:tcPr>
          <w:p w14:paraId="153B14A9" w14:textId="77777777" w:rsidR="00046372" w:rsidRPr="004A5809" w:rsidRDefault="00046372" w:rsidP="00A95DC2">
            <w:pPr>
              <w:jc w:val="center"/>
              <w:rPr>
                <w:rFonts w:ascii="Times New Roman" w:hAnsi="Times New Roman" w:cs="Times New Roman"/>
                <w:b/>
                <w:sz w:val="24"/>
                <w:szCs w:val="24"/>
              </w:rPr>
            </w:pPr>
            <w:r w:rsidRPr="004A5809">
              <w:rPr>
                <w:rFonts w:ascii="Times New Roman" w:hAnsi="Times New Roman" w:cs="Times New Roman"/>
                <w:b/>
                <w:sz w:val="24"/>
                <w:szCs w:val="24"/>
              </w:rPr>
              <w:t>Уметь</w:t>
            </w: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1694458E" w14:textId="77777777" w:rsidR="00046372" w:rsidRPr="004A5809" w:rsidRDefault="00046372" w:rsidP="00A95DC2">
            <w:pPr>
              <w:jc w:val="center"/>
              <w:rPr>
                <w:rFonts w:ascii="Times New Roman" w:hAnsi="Times New Roman" w:cs="Times New Roman"/>
                <w:b/>
                <w:i/>
                <w:sz w:val="24"/>
                <w:szCs w:val="24"/>
              </w:rPr>
            </w:pPr>
            <w:r w:rsidRPr="004A5809">
              <w:rPr>
                <w:rFonts w:ascii="Times New Roman" w:hAnsi="Times New Roman" w:cs="Times New Roman"/>
                <w:b/>
                <w:sz w:val="24"/>
                <w:szCs w:val="24"/>
              </w:rPr>
              <w:t>Знать</w:t>
            </w:r>
          </w:p>
        </w:tc>
        <w:tc>
          <w:tcPr>
            <w:tcW w:w="1730" w:type="dxa"/>
            <w:tcBorders>
              <w:top w:val="single" w:sz="4" w:space="0" w:color="auto"/>
              <w:left w:val="single" w:sz="4" w:space="0" w:color="auto"/>
              <w:bottom w:val="single" w:sz="4" w:space="0" w:color="auto"/>
              <w:right w:val="single" w:sz="4" w:space="0" w:color="auto"/>
            </w:tcBorders>
          </w:tcPr>
          <w:p w14:paraId="513D07DD" w14:textId="3FD897A9" w:rsidR="00046372" w:rsidRPr="004A5809" w:rsidRDefault="00046372" w:rsidP="00A95DC2">
            <w:pPr>
              <w:jc w:val="center"/>
              <w:rPr>
                <w:rFonts w:ascii="Times New Roman" w:hAnsi="Times New Roman" w:cs="Times New Roman"/>
                <w:b/>
                <w:i/>
                <w:sz w:val="24"/>
                <w:szCs w:val="24"/>
              </w:rPr>
            </w:pPr>
            <w:r w:rsidRPr="004A5809">
              <w:rPr>
                <w:rFonts w:ascii="Times New Roman" w:hAnsi="Times New Roman" w:cs="Times New Roman"/>
                <w:b/>
                <w:sz w:val="24"/>
                <w:szCs w:val="24"/>
              </w:rPr>
              <w:t>Владеть навыками</w:t>
            </w:r>
          </w:p>
        </w:tc>
      </w:tr>
      <w:tr w:rsidR="002D39F5" w:rsidRPr="004A5809" w14:paraId="4C5C2D28" w14:textId="77777777" w:rsidTr="009F78DE">
        <w:tc>
          <w:tcPr>
            <w:tcW w:w="850" w:type="dxa"/>
            <w:tcBorders>
              <w:top w:val="single" w:sz="4" w:space="0" w:color="auto"/>
              <w:left w:val="single" w:sz="4" w:space="0" w:color="auto"/>
              <w:right w:val="single" w:sz="4" w:space="0" w:color="auto"/>
            </w:tcBorders>
          </w:tcPr>
          <w:p w14:paraId="6133AB8F" w14:textId="2082A447" w:rsidR="002D39F5" w:rsidRPr="004A5809" w:rsidRDefault="002D39F5" w:rsidP="002D39F5">
            <w:pPr>
              <w:rPr>
                <w:rFonts w:ascii="Times New Roman" w:hAnsi="Times New Roman" w:cs="Times New Roman"/>
                <w:bCs/>
                <w:sz w:val="24"/>
                <w:szCs w:val="24"/>
              </w:rPr>
            </w:pPr>
            <w:r w:rsidRPr="004A5809">
              <w:rPr>
                <w:rFonts w:ascii="Times New Roman" w:hAnsi="Times New Roman" w:cs="Times New Roman"/>
                <w:bCs/>
                <w:sz w:val="24"/>
                <w:szCs w:val="24"/>
              </w:rPr>
              <w:t>ОК.0</w:t>
            </w:r>
            <w:r>
              <w:rPr>
                <w:rFonts w:ascii="Times New Roman" w:hAnsi="Times New Roman" w:cs="Times New Roman"/>
                <w:bCs/>
                <w:sz w:val="24"/>
                <w:szCs w:val="24"/>
              </w:rPr>
              <w:t>2</w:t>
            </w:r>
          </w:p>
        </w:tc>
        <w:tc>
          <w:tcPr>
            <w:tcW w:w="3540" w:type="dxa"/>
            <w:tcBorders>
              <w:top w:val="single" w:sz="4" w:space="0" w:color="auto"/>
              <w:left w:val="single" w:sz="4" w:space="0" w:color="auto"/>
              <w:right w:val="single" w:sz="4" w:space="0" w:color="auto"/>
            </w:tcBorders>
            <w:hideMark/>
          </w:tcPr>
          <w:p w14:paraId="16496C90" w14:textId="5A940FB3" w:rsidR="002D39F5" w:rsidRPr="004A5809" w:rsidRDefault="002D39F5" w:rsidP="002D39F5">
            <w:pPr>
              <w:rPr>
                <w:rFonts w:ascii="Times New Roman" w:hAnsi="Times New Roman" w:cs="Times New Roman"/>
                <w:bCs/>
                <w:sz w:val="24"/>
                <w:szCs w:val="24"/>
              </w:rPr>
            </w:pPr>
            <w:r w:rsidRPr="00C56B5E">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D9A14FA" w14:textId="77777777" w:rsidR="002D39F5" w:rsidRPr="00C56B5E" w:rsidRDefault="002D39F5" w:rsidP="002D39F5">
            <w:pPr>
              <w:rPr>
                <w:rFonts w:ascii="Times New Roman" w:eastAsia="Calibri" w:hAnsi="Times New Roman" w:cs="Times New Roman"/>
                <w:iCs/>
                <w:sz w:val="24"/>
                <w:szCs w:val="24"/>
              </w:rPr>
            </w:pPr>
            <w:r w:rsidRPr="00C56B5E">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19D67B19" w14:textId="7D2B34EB" w:rsidR="002D39F5" w:rsidRPr="004A5809" w:rsidRDefault="002D39F5" w:rsidP="002D39F5">
            <w:pPr>
              <w:rPr>
                <w:rFonts w:ascii="Times New Roman" w:hAnsi="Times New Roman" w:cs="Times New Roman"/>
                <w:bCs/>
                <w:i/>
                <w:sz w:val="24"/>
                <w:szCs w:val="24"/>
              </w:rPr>
            </w:pPr>
          </w:p>
        </w:tc>
        <w:tc>
          <w:tcPr>
            <w:tcW w:w="1730" w:type="dxa"/>
            <w:tcBorders>
              <w:top w:val="single" w:sz="4" w:space="0" w:color="auto"/>
              <w:left w:val="single" w:sz="4" w:space="0" w:color="auto"/>
              <w:bottom w:val="single" w:sz="4" w:space="0" w:color="auto"/>
              <w:right w:val="single" w:sz="4" w:space="0" w:color="auto"/>
            </w:tcBorders>
          </w:tcPr>
          <w:p w14:paraId="543D3D0E" w14:textId="77777777" w:rsidR="002D39F5" w:rsidRPr="004A5809" w:rsidRDefault="002D39F5" w:rsidP="002D39F5">
            <w:pPr>
              <w:jc w:val="center"/>
              <w:rPr>
                <w:rFonts w:ascii="Times New Roman" w:hAnsi="Times New Roman" w:cs="Times New Roman"/>
                <w:bCs/>
                <w:i/>
                <w:sz w:val="24"/>
                <w:szCs w:val="24"/>
              </w:rPr>
            </w:pPr>
            <w:r w:rsidRPr="004A5809">
              <w:rPr>
                <w:rFonts w:ascii="Times New Roman" w:hAnsi="Times New Roman" w:cs="Times New Roman"/>
                <w:bCs/>
                <w:i/>
                <w:sz w:val="24"/>
                <w:szCs w:val="24"/>
              </w:rPr>
              <w:t>-</w:t>
            </w:r>
          </w:p>
        </w:tc>
      </w:tr>
      <w:tr w:rsidR="002D39F5" w:rsidRPr="004A5809" w14:paraId="6719F7E5" w14:textId="77777777" w:rsidTr="009F78DE">
        <w:tc>
          <w:tcPr>
            <w:tcW w:w="850" w:type="dxa"/>
            <w:tcBorders>
              <w:left w:val="single" w:sz="4" w:space="0" w:color="auto"/>
              <w:bottom w:val="single" w:sz="4" w:space="0" w:color="auto"/>
              <w:right w:val="single" w:sz="4" w:space="0" w:color="auto"/>
            </w:tcBorders>
          </w:tcPr>
          <w:p w14:paraId="073D4707" w14:textId="3F9B424F" w:rsidR="002D39F5" w:rsidRPr="004A5809" w:rsidRDefault="002D39F5" w:rsidP="002D39F5">
            <w:pPr>
              <w:rPr>
                <w:rFonts w:ascii="Times New Roman" w:hAnsi="Times New Roman" w:cs="Times New Roman"/>
                <w:bCs/>
                <w:sz w:val="24"/>
                <w:szCs w:val="24"/>
              </w:rPr>
            </w:pPr>
            <w:r w:rsidRPr="004A5809">
              <w:rPr>
                <w:rFonts w:ascii="Times New Roman" w:hAnsi="Times New Roman" w:cs="Times New Roman"/>
                <w:bCs/>
                <w:sz w:val="24"/>
                <w:szCs w:val="24"/>
              </w:rPr>
              <w:lastRenderedPageBreak/>
              <w:t>ОК.0</w:t>
            </w:r>
            <w:r>
              <w:rPr>
                <w:rFonts w:ascii="Times New Roman" w:hAnsi="Times New Roman" w:cs="Times New Roman"/>
                <w:bCs/>
                <w:sz w:val="24"/>
                <w:szCs w:val="24"/>
              </w:rPr>
              <w:t>4</w:t>
            </w:r>
          </w:p>
        </w:tc>
        <w:tc>
          <w:tcPr>
            <w:tcW w:w="3540" w:type="dxa"/>
            <w:tcBorders>
              <w:left w:val="single" w:sz="4" w:space="0" w:color="auto"/>
              <w:bottom w:val="single" w:sz="4" w:space="0" w:color="auto"/>
              <w:right w:val="single" w:sz="4" w:space="0" w:color="auto"/>
            </w:tcBorders>
          </w:tcPr>
          <w:p w14:paraId="54DA95CF" w14:textId="5FDF4853" w:rsidR="002D39F5" w:rsidRPr="004A5809" w:rsidRDefault="002D39F5" w:rsidP="002D39F5">
            <w:pPr>
              <w:rPr>
                <w:rFonts w:ascii="Times New Roman" w:hAnsi="Times New Roman" w:cs="Times New Roman"/>
                <w:bCs/>
                <w:sz w:val="24"/>
                <w:szCs w:val="24"/>
              </w:rPr>
            </w:pPr>
            <w:r w:rsidRPr="00511038">
              <w:rPr>
                <w:rFonts w:ascii="Times New Roman" w:eastAsia="Calibri" w:hAnsi="Times New Roman" w:cs="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60B1FDDD" w14:textId="0DBDCBC6" w:rsidR="002D39F5" w:rsidRPr="004A5809" w:rsidRDefault="002D39F5" w:rsidP="002D39F5">
            <w:pPr>
              <w:rPr>
                <w:rFonts w:ascii="Times New Roman" w:hAnsi="Times New Roman" w:cs="Times New Roman"/>
                <w:bCs/>
                <w:i/>
                <w:sz w:val="24"/>
                <w:szCs w:val="24"/>
              </w:rPr>
            </w:pPr>
            <w:r w:rsidRPr="00511038">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c>
          <w:tcPr>
            <w:tcW w:w="1730" w:type="dxa"/>
            <w:tcBorders>
              <w:top w:val="single" w:sz="4" w:space="0" w:color="auto"/>
              <w:left w:val="single" w:sz="4" w:space="0" w:color="auto"/>
              <w:bottom w:val="single" w:sz="4" w:space="0" w:color="auto"/>
              <w:right w:val="single" w:sz="4" w:space="0" w:color="auto"/>
            </w:tcBorders>
          </w:tcPr>
          <w:p w14:paraId="2764F50F" w14:textId="77777777" w:rsidR="002D39F5" w:rsidRPr="004A5809" w:rsidRDefault="002D39F5" w:rsidP="002D39F5">
            <w:pPr>
              <w:jc w:val="center"/>
              <w:rPr>
                <w:rFonts w:ascii="Times New Roman" w:hAnsi="Times New Roman" w:cs="Times New Roman"/>
                <w:bCs/>
                <w:i/>
                <w:sz w:val="24"/>
                <w:szCs w:val="24"/>
              </w:rPr>
            </w:pPr>
            <w:r w:rsidRPr="004A5809">
              <w:rPr>
                <w:rFonts w:ascii="Times New Roman" w:hAnsi="Times New Roman" w:cs="Times New Roman"/>
                <w:bCs/>
                <w:i/>
                <w:sz w:val="24"/>
                <w:szCs w:val="24"/>
              </w:rPr>
              <w:t>-</w:t>
            </w:r>
          </w:p>
        </w:tc>
      </w:tr>
      <w:tr w:rsidR="002D39F5" w:rsidRPr="004A5809" w14:paraId="7641C343" w14:textId="77777777" w:rsidTr="009F78DE">
        <w:tc>
          <w:tcPr>
            <w:tcW w:w="850" w:type="dxa"/>
            <w:tcBorders>
              <w:left w:val="single" w:sz="4" w:space="0" w:color="auto"/>
              <w:bottom w:val="single" w:sz="4" w:space="0" w:color="auto"/>
              <w:right w:val="single" w:sz="4" w:space="0" w:color="auto"/>
            </w:tcBorders>
          </w:tcPr>
          <w:p w14:paraId="47969879" w14:textId="7EC55523" w:rsidR="002D39F5" w:rsidRPr="004A5809" w:rsidRDefault="002D39F5" w:rsidP="002D39F5">
            <w:pPr>
              <w:rPr>
                <w:rFonts w:ascii="Times New Roman" w:hAnsi="Times New Roman" w:cs="Times New Roman"/>
                <w:bCs/>
                <w:sz w:val="24"/>
                <w:szCs w:val="24"/>
              </w:rPr>
            </w:pPr>
            <w:r>
              <w:rPr>
                <w:rFonts w:ascii="Times New Roman" w:hAnsi="Times New Roman" w:cs="Times New Roman"/>
                <w:bCs/>
                <w:sz w:val="24"/>
                <w:szCs w:val="24"/>
              </w:rPr>
              <w:t>ОК.09</w:t>
            </w:r>
          </w:p>
        </w:tc>
        <w:tc>
          <w:tcPr>
            <w:tcW w:w="3540" w:type="dxa"/>
            <w:tcBorders>
              <w:left w:val="single" w:sz="4" w:space="0" w:color="auto"/>
              <w:bottom w:val="single" w:sz="4" w:space="0" w:color="auto"/>
              <w:right w:val="single" w:sz="4" w:space="0" w:color="auto"/>
            </w:tcBorders>
          </w:tcPr>
          <w:p w14:paraId="776423D5" w14:textId="431B6DBA" w:rsidR="002D39F5" w:rsidRPr="004A5809" w:rsidRDefault="00666B44" w:rsidP="002D39F5">
            <w:pPr>
              <w:rPr>
                <w:rFonts w:ascii="Times New Roman" w:hAnsi="Times New Roman" w:cs="Times New Roman"/>
                <w:bCs/>
                <w:i/>
                <w:sz w:val="24"/>
                <w:szCs w:val="24"/>
              </w:rPr>
            </w:pPr>
            <w:r w:rsidRPr="00511038">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57BFA654" w14:textId="3525AD5C" w:rsidR="002D39F5" w:rsidRPr="004A5809" w:rsidRDefault="002D39F5" w:rsidP="002D39F5">
            <w:pPr>
              <w:rPr>
                <w:rFonts w:ascii="Times New Roman" w:hAnsi="Times New Roman" w:cs="Times New Roman"/>
                <w:bCs/>
                <w:i/>
                <w:sz w:val="24"/>
                <w:szCs w:val="24"/>
              </w:rPr>
            </w:pPr>
            <w:r w:rsidRPr="00511038">
              <w:rPr>
                <w:rFonts w:ascii="Times New Roman" w:eastAsia="Calibri"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1730" w:type="dxa"/>
            <w:tcBorders>
              <w:top w:val="single" w:sz="4" w:space="0" w:color="auto"/>
              <w:left w:val="single" w:sz="4" w:space="0" w:color="auto"/>
              <w:bottom w:val="single" w:sz="4" w:space="0" w:color="auto"/>
              <w:right w:val="single" w:sz="4" w:space="0" w:color="auto"/>
            </w:tcBorders>
          </w:tcPr>
          <w:p w14:paraId="6E5CB968" w14:textId="77777777" w:rsidR="002D39F5" w:rsidRPr="004A5809" w:rsidRDefault="002D39F5" w:rsidP="002D39F5">
            <w:pPr>
              <w:jc w:val="center"/>
              <w:rPr>
                <w:rFonts w:ascii="Times New Roman" w:hAnsi="Times New Roman" w:cs="Times New Roman"/>
                <w:bCs/>
                <w:i/>
                <w:sz w:val="24"/>
                <w:szCs w:val="24"/>
              </w:rPr>
            </w:pPr>
          </w:p>
        </w:tc>
      </w:tr>
      <w:tr w:rsidR="002D39F5" w:rsidRPr="004A5809" w14:paraId="54C6AD75" w14:textId="77777777" w:rsidTr="009F78DE">
        <w:tc>
          <w:tcPr>
            <w:tcW w:w="850" w:type="dxa"/>
            <w:tcBorders>
              <w:top w:val="single" w:sz="4" w:space="0" w:color="auto"/>
              <w:left w:val="single" w:sz="4" w:space="0" w:color="auto"/>
              <w:right w:val="single" w:sz="4" w:space="0" w:color="auto"/>
            </w:tcBorders>
          </w:tcPr>
          <w:p w14:paraId="6A47F5EA" w14:textId="38399A24" w:rsidR="002D39F5" w:rsidRPr="004A5809" w:rsidRDefault="002D39F5" w:rsidP="002D39F5">
            <w:pPr>
              <w:rPr>
                <w:rFonts w:ascii="Times New Roman" w:hAnsi="Times New Roman" w:cs="Times New Roman"/>
                <w:bCs/>
                <w:sz w:val="24"/>
                <w:szCs w:val="24"/>
              </w:rPr>
            </w:pPr>
            <w:r w:rsidRPr="004A5809">
              <w:rPr>
                <w:rFonts w:ascii="Times New Roman" w:hAnsi="Times New Roman" w:cs="Times New Roman"/>
                <w:bCs/>
                <w:sz w:val="24"/>
                <w:szCs w:val="24"/>
              </w:rPr>
              <w:t xml:space="preserve">ПК </w:t>
            </w:r>
            <w:r>
              <w:rPr>
                <w:rFonts w:ascii="Times New Roman" w:hAnsi="Times New Roman" w:cs="Times New Roman"/>
                <w:bCs/>
                <w:sz w:val="24"/>
                <w:szCs w:val="24"/>
              </w:rPr>
              <w:t>1.2</w:t>
            </w:r>
          </w:p>
        </w:tc>
        <w:tc>
          <w:tcPr>
            <w:tcW w:w="3540" w:type="dxa"/>
            <w:tcBorders>
              <w:top w:val="single" w:sz="4" w:space="0" w:color="auto"/>
              <w:left w:val="single" w:sz="4" w:space="0" w:color="auto"/>
              <w:right w:val="single" w:sz="4" w:space="0" w:color="auto"/>
            </w:tcBorders>
            <w:hideMark/>
          </w:tcPr>
          <w:p w14:paraId="65B1F729" w14:textId="134E65F0" w:rsidR="002D39F5" w:rsidRPr="004A5809" w:rsidRDefault="002D39F5" w:rsidP="002D39F5">
            <w:pPr>
              <w:rPr>
                <w:rFonts w:ascii="Times New Roman" w:hAnsi="Times New Roman" w:cs="Times New Roman"/>
                <w:bCs/>
                <w:sz w:val="24"/>
                <w:szCs w:val="24"/>
              </w:rPr>
            </w:pPr>
            <w:r w:rsidRPr="003B31A1">
              <w:rPr>
                <w:rFonts w:ascii="Times New Roman" w:hAnsi="Times New Roman" w:cs="Times New Roman"/>
                <w:lang w:eastAsia="ru-RU"/>
              </w:rPr>
              <w:t>пользоваться системой лингвистических знаний</w:t>
            </w:r>
            <w:r>
              <w:rPr>
                <w:rFonts w:ascii="Times New Roman" w:hAnsi="Times New Roman" w:cs="Times New Roman"/>
                <w:lang w:eastAsia="ru-RU"/>
              </w:rPr>
              <w:t xml:space="preserve">; </w:t>
            </w:r>
            <w:r w:rsidRPr="003B31A1">
              <w:rPr>
                <w:rFonts w:ascii="Times New Roman" w:hAnsi="Times New Roman" w:cs="Times New Roman"/>
                <w:lang w:eastAsia="ru-RU"/>
              </w:rPr>
              <w:t>различать и использовать соответственно речевой ситуации функциональные стили русского языка</w:t>
            </w:r>
            <w:r>
              <w:rPr>
                <w:rFonts w:ascii="Times New Roman" w:hAnsi="Times New Roman" w:cs="Times New Roman"/>
                <w:lang w:eastAsia="ru-RU"/>
              </w:rPr>
              <w:t xml:space="preserve">; </w:t>
            </w:r>
            <w:r w:rsidRPr="003B31A1">
              <w:rPr>
                <w:rFonts w:ascii="Times New Roman" w:hAnsi="Times New Roman" w:cs="Times New Roman"/>
              </w:rPr>
              <w:t>пользоваться разными формами речи</w:t>
            </w:r>
            <w:r>
              <w:rPr>
                <w:rFonts w:ascii="Times New Roman" w:hAnsi="Times New Roman" w:cs="Times New Roman"/>
              </w:rPr>
              <w:t xml:space="preserve">; </w:t>
            </w:r>
            <w:r w:rsidRPr="003B31A1">
              <w:rPr>
                <w:rFonts w:ascii="Times New Roman" w:hAnsi="Times New Roman" w:cs="Times New Roman"/>
              </w:rPr>
              <w:t>пользоваться толковыми, фразеологическими, орфографическими, орфоэпическими и другими словарями</w:t>
            </w: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7763C1F9" w14:textId="19CC7352" w:rsidR="002D39F5" w:rsidRPr="004A5809" w:rsidRDefault="002D39F5" w:rsidP="002D39F5">
            <w:pPr>
              <w:rPr>
                <w:rFonts w:ascii="Times New Roman" w:hAnsi="Times New Roman" w:cs="Times New Roman"/>
                <w:bCs/>
                <w:i/>
                <w:sz w:val="24"/>
                <w:szCs w:val="24"/>
              </w:rPr>
            </w:pPr>
            <w:r w:rsidRPr="003B31A1">
              <w:rPr>
                <w:rFonts w:ascii="Times New Roman" w:hAnsi="Times New Roman" w:cs="Times New Roman"/>
                <w:lang w:eastAsia="ru-RU"/>
              </w:rPr>
              <w:t>русский язык как лингвистическая система</w:t>
            </w:r>
            <w:r>
              <w:rPr>
                <w:rFonts w:ascii="Times New Roman" w:hAnsi="Times New Roman" w:cs="Times New Roman"/>
                <w:lang w:eastAsia="ru-RU"/>
              </w:rPr>
              <w:t xml:space="preserve">; </w:t>
            </w:r>
            <w:r w:rsidRPr="003B31A1">
              <w:rPr>
                <w:rFonts w:ascii="Times New Roman" w:hAnsi="Times New Roman" w:cs="Times New Roman"/>
              </w:rPr>
              <w:t>функциональные стили и формы речи русского языка</w:t>
            </w:r>
            <w:r>
              <w:rPr>
                <w:rFonts w:ascii="Times New Roman" w:hAnsi="Times New Roman" w:cs="Times New Roman"/>
              </w:rPr>
              <w:t xml:space="preserve">; </w:t>
            </w:r>
            <w:r w:rsidRPr="003B31A1">
              <w:rPr>
                <w:rFonts w:ascii="Times New Roman" w:hAnsi="Times New Roman" w:cs="Times New Roman"/>
              </w:rPr>
              <w:t>культурологические понятия и явления: символы, фразеологизмы</w:t>
            </w:r>
          </w:p>
        </w:tc>
        <w:tc>
          <w:tcPr>
            <w:tcW w:w="1730" w:type="dxa"/>
            <w:tcBorders>
              <w:top w:val="single" w:sz="4" w:space="0" w:color="auto"/>
              <w:left w:val="single" w:sz="4" w:space="0" w:color="auto"/>
              <w:bottom w:val="single" w:sz="4" w:space="0" w:color="auto"/>
              <w:right w:val="single" w:sz="4" w:space="0" w:color="auto"/>
            </w:tcBorders>
            <w:hideMark/>
          </w:tcPr>
          <w:p w14:paraId="491564BE" w14:textId="289C1113" w:rsidR="002D39F5" w:rsidRPr="004A5809" w:rsidRDefault="002D39F5" w:rsidP="002D39F5">
            <w:pPr>
              <w:rPr>
                <w:rFonts w:ascii="Times New Roman" w:hAnsi="Times New Roman" w:cs="Times New Roman"/>
                <w:bCs/>
                <w:sz w:val="24"/>
                <w:szCs w:val="24"/>
              </w:rPr>
            </w:pPr>
            <w:r w:rsidRPr="00511038">
              <w:rPr>
                <w:rFonts w:ascii="Times New Roman" w:hAnsi="Times New Roman" w:cs="Times New Roman"/>
                <w:sz w:val="24"/>
                <w:szCs w:val="24"/>
              </w:rPr>
              <w:t>использования русского языка как средства коммуникации</w:t>
            </w:r>
          </w:p>
        </w:tc>
      </w:tr>
      <w:tr w:rsidR="002D39F5" w14:paraId="262BBB5F" w14:textId="77777777" w:rsidTr="009F78DE">
        <w:trPr>
          <w:trHeight w:val="327"/>
        </w:trPr>
        <w:tc>
          <w:tcPr>
            <w:tcW w:w="850" w:type="dxa"/>
            <w:tcBorders>
              <w:left w:val="single" w:sz="4" w:space="0" w:color="auto"/>
              <w:bottom w:val="single" w:sz="4" w:space="0" w:color="auto"/>
              <w:right w:val="single" w:sz="4" w:space="0" w:color="auto"/>
            </w:tcBorders>
          </w:tcPr>
          <w:p w14:paraId="64F93293" w14:textId="06E680F4" w:rsidR="002D39F5" w:rsidRPr="004A5809" w:rsidRDefault="002D39F5" w:rsidP="002D39F5">
            <w:pPr>
              <w:rPr>
                <w:rFonts w:ascii="Times New Roman" w:hAnsi="Times New Roman" w:cs="Times New Roman"/>
                <w:bCs/>
                <w:sz w:val="24"/>
                <w:szCs w:val="24"/>
              </w:rPr>
            </w:pPr>
            <w:r w:rsidRPr="004A5809">
              <w:rPr>
                <w:rFonts w:ascii="Times New Roman" w:hAnsi="Times New Roman" w:cs="Times New Roman"/>
                <w:bCs/>
                <w:sz w:val="24"/>
                <w:szCs w:val="24"/>
              </w:rPr>
              <w:t xml:space="preserve">ПК </w:t>
            </w:r>
            <w:r>
              <w:rPr>
                <w:rFonts w:ascii="Times New Roman" w:hAnsi="Times New Roman" w:cs="Times New Roman"/>
                <w:bCs/>
                <w:sz w:val="24"/>
                <w:szCs w:val="24"/>
              </w:rPr>
              <w:t>2.4</w:t>
            </w:r>
          </w:p>
        </w:tc>
        <w:tc>
          <w:tcPr>
            <w:tcW w:w="3540" w:type="dxa"/>
            <w:tcBorders>
              <w:left w:val="single" w:sz="4" w:space="0" w:color="auto"/>
              <w:bottom w:val="single" w:sz="4" w:space="0" w:color="auto"/>
              <w:right w:val="single" w:sz="4" w:space="0" w:color="auto"/>
            </w:tcBorders>
          </w:tcPr>
          <w:p w14:paraId="47161FC6" w14:textId="66ED4D3D" w:rsidR="002D39F5" w:rsidRPr="004A5809" w:rsidRDefault="002D39F5" w:rsidP="002D39F5">
            <w:pPr>
              <w:rPr>
                <w:rFonts w:ascii="Times New Roman" w:hAnsi="Times New Roman" w:cs="Times New Roman"/>
                <w:bCs/>
                <w:sz w:val="24"/>
                <w:szCs w:val="24"/>
              </w:rPr>
            </w:pPr>
            <w:r w:rsidRPr="00C56B5E">
              <w:rPr>
                <w:rFonts w:ascii="Times New Roman" w:hAnsi="Times New Roman" w:cs="Times New Roman"/>
                <w:sz w:val="24"/>
                <w:szCs w:val="24"/>
              </w:rPr>
              <w:t>ориентироваться в существующей системе нормативно-правовых документов</w:t>
            </w: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36CDB7C3" w14:textId="2B3BE8EC" w:rsidR="002D39F5" w:rsidRPr="004A5809" w:rsidRDefault="002D39F5" w:rsidP="002D39F5">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основы трудового законодательства; основы организационно-управленческой деятельности, медико-социальной экспертизы и реабилитационной работы с глухими/слабослышащими гражданами; документационное обеспечение управления переводческой деятельностью</w:t>
            </w:r>
          </w:p>
        </w:tc>
        <w:tc>
          <w:tcPr>
            <w:tcW w:w="1730" w:type="dxa"/>
            <w:tcBorders>
              <w:top w:val="single" w:sz="4" w:space="0" w:color="auto"/>
              <w:left w:val="single" w:sz="4" w:space="0" w:color="auto"/>
              <w:bottom w:val="single" w:sz="4" w:space="0" w:color="auto"/>
              <w:right w:val="single" w:sz="4" w:space="0" w:color="auto"/>
            </w:tcBorders>
          </w:tcPr>
          <w:p w14:paraId="0D0F7C99" w14:textId="6767247A" w:rsidR="002D39F5" w:rsidRPr="004A5809" w:rsidRDefault="002D39F5" w:rsidP="002D39F5">
            <w:pPr>
              <w:rPr>
                <w:rFonts w:ascii="Times New Roman" w:hAnsi="Times New Roman" w:cs="Times New Roman"/>
                <w:bCs/>
                <w:i/>
                <w:sz w:val="24"/>
                <w:szCs w:val="24"/>
              </w:rPr>
            </w:pPr>
            <w:r w:rsidRPr="00C56B5E">
              <w:rPr>
                <w:rFonts w:ascii="Times New Roman" w:hAnsi="Times New Roman" w:cs="Times New Roman"/>
                <w:sz w:val="24"/>
                <w:szCs w:val="24"/>
              </w:rPr>
              <w:t>ведения профессиональной документации</w:t>
            </w:r>
          </w:p>
        </w:tc>
      </w:tr>
    </w:tbl>
    <w:p w14:paraId="76BFF16B" w14:textId="77777777" w:rsidR="00046372" w:rsidRDefault="00046372" w:rsidP="00046372">
      <w:pPr>
        <w:ind w:firstLine="709"/>
        <w:rPr>
          <w:rFonts w:ascii="Times New Roman" w:hAnsi="Times New Roman" w:cs="Times New Roman"/>
          <w:bCs/>
          <w:sz w:val="24"/>
          <w:szCs w:val="24"/>
        </w:rPr>
      </w:pPr>
    </w:p>
    <w:p w14:paraId="3C9D81C5" w14:textId="77777777" w:rsidR="00046372" w:rsidRDefault="00046372" w:rsidP="00046372">
      <w:pPr>
        <w:rPr>
          <w:rFonts w:ascii="Times New Roman" w:eastAsia="Segoe UI" w:hAnsi="Times New Roman" w:cs="Times New Roman"/>
          <w:b/>
          <w:bCs/>
          <w:caps/>
          <w:kern w:val="32"/>
          <w:sz w:val="24"/>
          <w:szCs w:val="24"/>
          <w:lang w:val="x-none" w:eastAsia="x-none"/>
        </w:rPr>
      </w:pPr>
    </w:p>
    <w:p w14:paraId="01882BA0" w14:textId="77777777" w:rsidR="00046372" w:rsidRPr="00B115E3" w:rsidRDefault="00046372" w:rsidP="00046372">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5FFE506C" w14:textId="77777777" w:rsidR="00046372" w:rsidRPr="00E11160" w:rsidRDefault="00046372" w:rsidP="0004637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46372" w:rsidRPr="00DB7B6A" w14:paraId="5A22FF83" w14:textId="77777777" w:rsidTr="00A95DC2">
        <w:trPr>
          <w:trHeight w:val="23"/>
        </w:trPr>
        <w:tc>
          <w:tcPr>
            <w:tcW w:w="2460" w:type="pct"/>
            <w:vAlign w:val="center"/>
          </w:tcPr>
          <w:p w14:paraId="3A601B06" w14:textId="77777777" w:rsidR="00046372" w:rsidRPr="00F70F81" w:rsidRDefault="00046372" w:rsidP="00A95DC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13F987AE"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6D6D129"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46372" w:rsidRPr="00DB7B6A" w14:paraId="0F0D809A" w14:textId="77777777" w:rsidTr="00A95DC2">
        <w:trPr>
          <w:trHeight w:val="23"/>
        </w:trPr>
        <w:tc>
          <w:tcPr>
            <w:tcW w:w="2460" w:type="pct"/>
            <w:vAlign w:val="center"/>
          </w:tcPr>
          <w:p w14:paraId="0BB13AD5"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lastRenderedPageBreak/>
              <w:t>Учебные занятия</w:t>
            </w:r>
          </w:p>
        </w:tc>
        <w:tc>
          <w:tcPr>
            <w:tcW w:w="1195" w:type="pct"/>
            <w:vAlign w:val="center"/>
          </w:tcPr>
          <w:p w14:paraId="292AA29F" w14:textId="7BFCD0F2" w:rsidR="00046372" w:rsidRPr="00F70F81" w:rsidRDefault="00D740D2" w:rsidP="00A95DC2">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63AD6BCD" w14:textId="3A3FF96B" w:rsidR="00046372" w:rsidRPr="00F70F81" w:rsidRDefault="00D740D2" w:rsidP="00A95DC2">
            <w:pPr>
              <w:jc w:val="center"/>
              <w:rPr>
                <w:rFonts w:ascii="Times New Roman" w:hAnsi="Times New Roman" w:cs="Times New Roman"/>
                <w:bCs/>
                <w:sz w:val="24"/>
                <w:szCs w:val="24"/>
              </w:rPr>
            </w:pPr>
            <w:r>
              <w:rPr>
                <w:rFonts w:ascii="Times New Roman" w:hAnsi="Times New Roman" w:cs="Times New Roman"/>
                <w:bCs/>
                <w:sz w:val="24"/>
                <w:szCs w:val="24"/>
              </w:rPr>
              <w:t>72</w:t>
            </w:r>
          </w:p>
        </w:tc>
      </w:tr>
      <w:tr w:rsidR="00046372" w:rsidRPr="00DB7B6A" w14:paraId="187E7A47" w14:textId="77777777" w:rsidTr="00A95DC2">
        <w:trPr>
          <w:trHeight w:val="23"/>
        </w:trPr>
        <w:tc>
          <w:tcPr>
            <w:tcW w:w="2460" w:type="pct"/>
            <w:vAlign w:val="center"/>
          </w:tcPr>
          <w:p w14:paraId="31E1ECFB"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34D38B8"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0485B507"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46372" w:rsidRPr="00DB7B6A" w14:paraId="4C18EF92" w14:textId="77777777" w:rsidTr="00A95DC2">
        <w:trPr>
          <w:trHeight w:val="23"/>
        </w:trPr>
        <w:tc>
          <w:tcPr>
            <w:tcW w:w="2460" w:type="pct"/>
            <w:vAlign w:val="center"/>
          </w:tcPr>
          <w:p w14:paraId="4725BA21"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D6250A5" w14:textId="78A6FC4D" w:rsidR="00046372" w:rsidRPr="00F70F81" w:rsidRDefault="00046372" w:rsidP="00A95DC2">
            <w:pPr>
              <w:jc w:val="center"/>
              <w:rPr>
                <w:rFonts w:ascii="Times New Roman" w:hAnsi="Times New Roman" w:cs="Times New Roman"/>
                <w:bCs/>
                <w:sz w:val="24"/>
                <w:szCs w:val="24"/>
              </w:rPr>
            </w:pPr>
          </w:p>
        </w:tc>
        <w:tc>
          <w:tcPr>
            <w:tcW w:w="1345" w:type="pct"/>
            <w:vAlign w:val="center"/>
          </w:tcPr>
          <w:p w14:paraId="0FBC7674" w14:textId="1B969112" w:rsidR="00046372" w:rsidRPr="00F70F81" w:rsidRDefault="00046372" w:rsidP="00A95DC2">
            <w:pPr>
              <w:jc w:val="center"/>
              <w:rPr>
                <w:rFonts w:ascii="Times New Roman" w:hAnsi="Times New Roman" w:cs="Times New Roman"/>
                <w:bCs/>
                <w:sz w:val="24"/>
                <w:szCs w:val="24"/>
              </w:rPr>
            </w:pPr>
          </w:p>
        </w:tc>
      </w:tr>
      <w:tr w:rsidR="00046372" w:rsidRPr="00257255" w14:paraId="778D36A2" w14:textId="77777777" w:rsidTr="00A95DC2">
        <w:trPr>
          <w:trHeight w:val="23"/>
        </w:trPr>
        <w:tc>
          <w:tcPr>
            <w:tcW w:w="2460" w:type="pct"/>
            <w:vAlign w:val="center"/>
          </w:tcPr>
          <w:p w14:paraId="73AB8D0D"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74F23D6" w14:textId="77A3C2AB" w:rsidR="00046372" w:rsidRPr="00F70F81" w:rsidRDefault="00D740D2" w:rsidP="00A95DC2">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521E82D0" w14:textId="1D380735" w:rsidR="00046372" w:rsidRPr="00F70F81" w:rsidRDefault="00D740D2" w:rsidP="00A95DC2">
            <w:pPr>
              <w:jc w:val="center"/>
              <w:rPr>
                <w:rFonts w:ascii="Times New Roman" w:hAnsi="Times New Roman" w:cs="Times New Roman"/>
                <w:b/>
                <w:sz w:val="24"/>
                <w:szCs w:val="24"/>
              </w:rPr>
            </w:pPr>
            <w:r>
              <w:rPr>
                <w:rFonts w:ascii="Times New Roman" w:hAnsi="Times New Roman" w:cs="Times New Roman"/>
                <w:b/>
                <w:sz w:val="24"/>
                <w:szCs w:val="24"/>
              </w:rPr>
              <w:t>72</w:t>
            </w:r>
          </w:p>
        </w:tc>
      </w:tr>
    </w:tbl>
    <w:p w14:paraId="7F75D338" w14:textId="77777777" w:rsidR="00046372" w:rsidRDefault="00046372" w:rsidP="00046372">
      <w:pPr>
        <w:rPr>
          <w:rFonts w:ascii="Times New Roman" w:hAnsi="Times New Roman" w:cs="Times New Roman"/>
          <w:iCs/>
          <w:sz w:val="24"/>
          <w:szCs w:val="24"/>
        </w:rPr>
      </w:pPr>
    </w:p>
    <w:p w14:paraId="197F28D6" w14:textId="77777777" w:rsidR="00046372" w:rsidRPr="00DB7B6A" w:rsidRDefault="00046372" w:rsidP="00046372">
      <w:pPr>
        <w:rPr>
          <w:rFonts w:ascii="Times New Roman" w:hAnsi="Times New Roman" w:cs="Times New Roman"/>
          <w:iCs/>
          <w:sz w:val="24"/>
          <w:szCs w:val="24"/>
        </w:rPr>
      </w:pPr>
    </w:p>
    <w:p w14:paraId="3E4E5E60" w14:textId="77777777" w:rsidR="00046372" w:rsidRPr="00782EFC" w:rsidRDefault="00046372" w:rsidP="00046372">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14"/>
        <w:gridCol w:w="6379"/>
      </w:tblGrid>
      <w:tr w:rsidR="009E23EC" w:rsidRPr="00CF7167" w14:paraId="167ED57F" w14:textId="77777777" w:rsidTr="009F78DE">
        <w:trPr>
          <w:trHeight w:val="20"/>
        </w:trPr>
        <w:tc>
          <w:tcPr>
            <w:tcW w:w="1640" w:type="pct"/>
            <w:vAlign w:val="center"/>
          </w:tcPr>
          <w:p w14:paraId="3E241441" w14:textId="77777777" w:rsidR="009E23EC" w:rsidRPr="00CF7167" w:rsidRDefault="009E23EC" w:rsidP="00FB132E">
            <w:pPr>
              <w:pBdr>
                <w:top w:val="nil"/>
                <w:left w:val="nil"/>
                <w:bottom w:val="nil"/>
                <w:right w:val="nil"/>
                <w:between w:val="nil"/>
              </w:pBdr>
              <w:jc w:val="center"/>
              <w:rPr>
                <w:rFonts w:ascii="Times New Roman" w:hAnsi="Times New Roman"/>
                <w:color w:val="000000"/>
                <w:sz w:val="24"/>
                <w:szCs w:val="24"/>
              </w:rPr>
            </w:pPr>
            <w:r w:rsidRPr="00CF7167">
              <w:rPr>
                <w:rFonts w:ascii="Times New Roman" w:hAnsi="Times New Roman"/>
                <w:b/>
                <w:color w:val="000000"/>
                <w:sz w:val="24"/>
                <w:szCs w:val="24"/>
              </w:rPr>
              <w:t>Наименование разделов и тем</w:t>
            </w:r>
          </w:p>
        </w:tc>
        <w:tc>
          <w:tcPr>
            <w:tcW w:w="3360" w:type="pct"/>
            <w:vAlign w:val="center"/>
          </w:tcPr>
          <w:p w14:paraId="0929E19A" w14:textId="2F4B79C2" w:rsidR="009E23EC" w:rsidRPr="00CF7167" w:rsidRDefault="009E23EC" w:rsidP="00FB132E">
            <w:pPr>
              <w:pBdr>
                <w:top w:val="nil"/>
                <w:left w:val="nil"/>
                <w:bottom w:val="nil"/>
                <w:right w:val="nil"/>
                <w:between w:val="nil"/>
              </w:pBdr>
              <w:jc w:val="center"/>
              <w:rPr>
                <w:rFonts w:ascii="Times New Roman" w:hAnsi="Times New Roman"/>
                <w:color w:val="000000"/>
                <w:sz w:val="24"/>
                <w:szCs w:val="24"/>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9E23EC" w:rsidRPr="00CF7167" w14:paraId="19E77507" w14:textId="77777777" w:rsidTr="009F78DE">
        <w:trPr>
          <w:cantSplit/>
          <w:trHeight w:val="20"/>
        </w:trPr>
        <w:tc>
          <w:tcPr>
            <w:tcW w:w="1640" w:type="pct"/>
            <w:vMerge w:val="restart"/>
          </w:tcPr>
          <w:p w14:paraId="57449B0A"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color w:val="000000"/>
                <w:sz w:val="24"/>
                <w:szCs w:val="24"/>
              </w:rPr>
              <w:t>Тема 1. Основные принципы, методы и свойства информационных и телекоммуникационных технологий, их эффективность</w:t>
            </w:r>
          </w:p>
        </w:tc>
        <w:tc>
          <w:tcPr>
            <w:tcW w:w="3360" w:type="pct"/>
          </w:tcPr>
          <w:p w14:paraId="7DFCBFB2"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color w:val="000000"/>
                <w:sz w:val="24"/>
                <w:szCs w:val="24"/>
              </w:rPr>
              <w:t>Содержание учебного материала</w:t>
            </w:r>
          </w:p>
        </w:tc>
      </w:tr>
      <w:tr w:rsidR="009E23EC" w:rsidRPr="00CF7167" w14:paraId="0040AE82" w14:textId="77777777" w:rsidTr="009F78DE">
        <w:trPr>
          <w:cantSplit/>
          <w:trHeight w:val="20"/>
        </w:trPr>
        <w:tc>
          <w:tcPr>
            <w:tcW w:w="1640" w:type="pct"/>
            <w:vMerge/>
          </w:tcPr>
          <w:p w14:paraId="5F815792"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00096791" w14:textId="77777777" w:rsidR="009E23EC" w:rsidRPr="00CF7167" w:rsidRDefault="009E23EC" w:rsidP="00FB132E">
            <w:pPr>
              <w:pBdr>
                <w:top w:val="nil"/>
                <w:left w:val="nil"/>
                <w:bottom w:val="nil"/>
                <w:right w:val="nil"/>
                <w:between w:val="nil"/>
              </w:pBdr>
              <w:jc w:val="both"/>
              <w:rPr>
                <w:rFonts w:ascii="Times New Roman" w:hAnsi="Times New Roman"/>
                <w:color w:val="000000"/>
                <w:sz w:val="24"/>
                <w:szCs w:val="24"/>
              </w:rPr>
            </w:pPr>
            <w:r w:rsidRPr="00CF7167">
              <w:rPr>
                <w:rFonts w:ascii="Times New Roman" w:hAnsi="Times New Roman"/>
                <w:b/>
                <w:color w:val="000000"/>
                <w:sz w:val="24"/>
                <w:szCs w:val="24"/>
              </w:rPr>
              <w:t>В том числе практических и лабораторных занятий</w:t>
            </w:r>
          </w:p>
        </w:tc>
      </w:tr>
      <w:tr w:rsidR="009E23EC" w:rsidRPr="00CF7167" w14:paraId="2230D995" w14:textId="77777777" w:rsidTr="009F78DE">
        <w:trPr>
          <w:cantSplit/>
          <w:trHeight w:val="220"/>
        </w:trPr>
        <w:tc>
          <w:tcPr>
            <w:tcW w:w="1640" w:type="pct"/>
            <w:vMerge/>
          </w:tcPr>
          <w:p w14:paraId="4C735DE2"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00E58AD6" w14:textId="77777777" w:rsidR="009E23EC" w:rsidRPr="00CF7167" w:rsidRDefault="009E23EC" w:rsidP="00FB132E">
            <w:pPr>
              <w:pBdr>
                <w:top w:val="nil"/>
                <w:left w:val="nil"/>
                <w:bottom w:val="nil"/>
                <w:right w:val="nil"/>
                <w:between w:val="nil"/>
              </w:pBdr>
              <w:jc w:val="both"/>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1. </w:t>
            </w:r>
            <w:r w:rsidRPr="00CF7167">
              <w:rPr>
                <w:rFonts w:ascii="Times New Roman" w:hAnsi="Times New Roman"/>
                <w:sz w:val="24"/>
                <w:szCs w:val="24"/>
              </w:rPr>
              <w:t xml:space="preserve">Назначение, состав, основные характеристики компьютера. Основные методы и средства обработки, хранения, передачи и накопления информации. </w:t>
            </w:r>
          </w:p>
        </w:tc>
      </w:tr>
      <w:tr w:rsidR="009E23EC" w:rsidRPr="00CF7167" w14:paraId="7B6265D2" w14:textId="77777777" w:rsidTr="009F78DE">
        <w:trPr>
          <w:cantSplit/>
          <w:trHeight w:val="220"/>
        </w:trPr>
        <w:tc>
          <w:tcPr>
            <w:tcW w:w="1640" w:type="pct"/>
            <w:vMerge/>
          </w:tcPr>
          <w:p w14:paraId="4717E346"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7A76CC78"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Практическое занятие 2.</w:t>
            </w:r>
            <w:r>
              <w:rPr>
                <w:rFonts w:ascii="Times New Roman" w:hAnsi="Times New Roman"/>
                <w:b/>
                <w:i/>
                <w:sz w:val="24"/>
                <w:szCs w:val="24"/>
              </w:rPr>
              <w:t xml:space="preserve"> </w:t>
            </w:r>
            <w:r w:rsidRPr="00CF7167">
              <w:rPr>
                <w:rFonts w:ascii="Times New Roman" w:hAnsi="Times New Roman"/>
                <w:sz w:val="24"/>
                <w:szCs w:val="24"/>
              </w:rPr>
              <w:t>Технология</w:t>
            </w:r>
            <w:r w:rsidRPr="00CF7167">
              <w:rPr>
                <w:rFonts w:ascii="Times New Roman" w:hAnsi="Times New Roman"/>
                <w:color w:val="000000"/>
                <w:sz w:val="24"/>
                <w:szCs w:val="24"/>
              </w:rPr>
              <w:t xml:space="preserve"> поиска информации в Интернет. Организация работы с электронной почтой. </w:t>
            </w:r>
          </w:p>
        </w:tc>
      </w:tr>
      <w:tr w:rsidR="009E23EC" w:rsidRPr="00CF7167" w14:paraId="010B1A2C" w14:textId="77777777" w:rsidTr="009F78DE">
        <w:trPr>
          <w:cantSplit/>
          <w:trHeight w:val="393"/>
        </w:trPr>
        <w:tc>
          <w:tcPr>
            <w:tcW w:w="1640" w:type="pct"/>
            <w:vMerge w:val="restart"/>
          </w:tcPr>
          <w:p w14:paraId="08E91AF5"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color w:val="000000"/>
                <w:sz w:val="24"/>
                <w:szCs w:val="24"/>
              </w:rPr>
              <w:t xml:space="preserve">Тема </w:t>
            </w:r>
            <w:r w:rsidRPr="00CF7167">
              <w:rPr>
                <w:rFonts w:ascii="Times New Roman" w:hAnsi="Times New Roman"/>
                <w:b/>
                <w:sz w:val="24"/>
                <w:szCs w:val="24"/>
              </w:rPr>
              <w:t>2.</w:t>
            </w:r>
            <w:r>
              <w:rPr>
                <w:rFonts w:ascii="Times New Roman" w:hAnsi="Times New Roman"/>
                <w:b/>
                <w:sz w:val="24"/>
                <w:szCs w:val="24"/>
              </w:rPr>
              <w:t xml:space="preserve"> </w:t>
            </w:r>
            <w:r w:rsidRPr="00CF7167">
              <w:rPr>
                <w:rFonts w:ascii="Times New Roman" w:hAnsi="Times New Roman"/>
                <w:b/>
                <w:color w:val="000000"/>
                <w:sz w:val="24"/>
                <w:szCs w:val="24"/>
              </w:rPr>
              <w:t>А</w:t>
            </w:r>
            <w:r>
              <w:rPr>
                <w:rFonts w:ascii="Times New Roman" w:hAnsi="Times New Roman"/>
                <w:b/>
                <w:color w:val="000000"/>
                <w:sz w:val="24"/>
                <w:szCs w:val="24"/>
              </w:rPr>
              <w:t>втоматизированные рабочие места</w:t>
            </w:r>
            <w:r w:rsidRPr="00CF7167">
              <w:rPr>
                <w:rFonts w:ascii="Times New Roman" w:hAnsi="Times New Roman"/>
                <w:b/>
                <w:color w:val="000000"/>
                <w:sz w:val="24"/>
                <w:szCs w:val="24"/>
              </w:rPr>
              <w:t>, их локальные и отраслевые сети</w:t>
            </w:r>
          </w:p>
        </w:tc>
        <w:tc>
          <w:tcPr>
            <w:tcW w:w="3360" w:type="pct"/>
          </w:tcPr>
          <w:p w14:paraId="71BBF19B"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color w:val="000000"/>
                <w:sz w:val="24"/>
                <w:szCs w:val="24"/>
              </w:rPr>
              <w:t xml:space="preserve">Содержание учебного материала </w:t>
            </w:r>
          </w:p>
        </w:tc>
      </w:tr>
      <w:tr w:rsidR="009E23EC" w:rsidRPr="00CF7167" w14:paraId="17E83BC6" w14:textId="77777777" w:rsidTr="009F78DE">
        <w:trPr>
          <w:cantSplit/>
          <w:trHeight w:val="20"/>
        </w:trPr>
        <w:tc>
          <w:tcPr>
            <w:tcW w:w="1640" w:type="pct"/>
            <w:vMerge/>
          </w:tcPr>
          <w:p w14:paraId="21F7C8ED"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39E3F5C1"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color w:val="000000"/>
                <w:sz w:val="24"/>
                <w:szCs w:val="24"/>
              </w:rPr>
              <w:t>В том числе практических и лабораторных занятий</w:t>
            </w:r>
          </w:p>
        </w:tc>
      </w:tr>
      <w:tr w:rsidR="009E23EC" w:rsidRPr="00CF7167" w14:paraId="51DEEBB9" w14:textId="77777777" w:rsidTr="009F78DE">
        <w:trPr>
          <w:cantSplit/>
          <w:trHeight w:val="20"/>
        </w:trPr>
        <w:tc>
          <w:tcPr>
            <w:tcW w:w="1640" w:type="pct"/>
            <w:vMerge/>
          </w:tcPr>
          <w:p w14:paraId="4349E21D"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04743B72"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3. </w:t>
            </w:r>
            <w:r w:rsidRPr="00CF7167">
              <w:rPr>
                <w:rFonts w:ascii="Times New Roman" w:hAnsi="Times New Roman"/>
                <w:color w:val="000000"/>
                <w:sz w:val="24"/>
                <w:szCs w:val="24"/>
              </w:rPr>
              <w:t>Деловой текстовый документ</w:t>
            </w:r>
          </w:p>
        </w:tc>
      </w:tr>
      <w:tr w:rsidR="009E23EC" w:rsidRPr="00CF7167" w14:paraId="1248E73A" w14:textId="77777777" w:rsidTr="009F78DE">
        <w:trPr>
          <w:cantSplit/>
          <w:trHeight w:val="220"/>
        </w:trPr>
        <w:tc>
          <w:tcPr>
            <w:tcW w:w="1640" w:type="pct"/>
            <w:vMerge w:val="restart"/>
          </w:tcPr>
          <w:p w14:paraId="7006078C" w14:textId="77777777" w:rsidR="009E23EC" w:rsidRPr="00CF7167" w:rsidRDefault="009E23EC" w:rsidP="00FB132E">
            <w:pPr>
              <w:pBdr>
                <w:top w:val="nil"/>
                <w:left w:val="nil"/>
                <w:bottom w:val="nil"/>
                <w:right w:val="nil"/>
                <w:between w:val="nil"/>
              </w:pBdr>
              <w:rPr>
                <w:rFonts w:ascii="Times New Roman" w:hAnsi="Times New Roman"/>
                <w:b/>
                <w:color w:val="000000"/>
                <w:sz w:val="24"/>
                <w:szCs w:val="24"/>
              </w:rPr>
            </w:pPr>
            <w:r w:rsidRPr="00CF7167">
              <w:rPr>
                <w:rFonts w:ascii="Times New Roman" w:hAnsi="Times New Roman"/>
                <w:b/>
                <w:sz w:val="24"/>
                <w:szCs w:val="24"/>
              </w:rPr>
              <w:t>Тема 3. Прикладное программное обеспечение и информационные ресурсы в профессиональной деятельности</w:t>
            </w:r>
          </w:p>
        </w:tc>
        <w:tc>
          <w:tcPr>
            <w:tcW w:w="3360" w:type="pct"/>
          </w:tcPr>
          <w:p w14:paraId="325C82EA" w14:textId="77777777" w:rsidR="009E23EC" w:rsidRPr="00CF7167" w:rsidRDefault="009E23EC" w:rsidP="00FB132E">
            <w:pPr>
              <w:pBdr>
                <w:top w:val="nil"/>
                <w:left w:val="nil"/>
                <w:bottom w:val="nil"/>
                <w:right w:val="nil"/>
                <w:between w:val="nil"/>
              </w:pBdr>
              <w:rPr>
                <w:rFonts w:ascii="Times New Roman" w:hAnsi="Times New Roman"/>
                <w:b/>
                <w:color w:val="000000"/>
                <w:sz w:val="24"/>
                <w:szCs w:val="24"/>
              </w:rPr>
            </w:pPr>
            <w:r w:rsidRPr="00CF7167">
              <w:rPr>
                <w:rFonts w:ascii="Times New Roman" w:hAnsi="Times New Roman"/>
                <w:b/>
                <w:sz w:val="24"/>
                <w:szCs w:val="24"/>
              </w:rPr>
              <w:t xml:space="preserve">Содержание учебного материала </w:t>
            </w:r>
          </w:p>
        </w:tc>
      </w:tr>
      <w:tr w:rsidR="009E23EC" w:rsidRPr="00CF7167" w14:paraId="58C80724" w14:textId="77777777" w:rsidTr="009F78DE">
        <w:trPr>
          <w:cantSplit/>
          <w:trHeight w:val="220"/>
        </w:trPr>
        <w:tc>
          <w:tcPr>
            <w:tcW w:w="1640" w:type="pct"/>
            <w:vMerge/>
          </w:tcPr>
          <w:p w14:paraId="11DB69C6"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29759245" w14:textId="77777777" w:rsidR="009E23EC" w:rsidRPr="00CF7167" w:rsidRDefault="009E23EC" w:rsidP="00FB132E">
            <w:pPr>
              <w:pBdr>
                <w:top w:val="nil"/>
                <w:left w:val="nil"/>
                <w:bottom w:val="nil"/>
                <w:right w:val="nil"/>
                <w:between w:val="nil"/>
              </w:pBdr>
              <w:rPr>
                <w:rFonts w:ascii="Times New Roman" w:hAnsi="Times New Roman"/>
                <w:b/>
                <w:color w:val="000000"/>
                <w:sz w:val="24"/>
                <w:szCs w:val="24"/>
              </w:rPr>
            </w:pPr>
            <w:r w:rsidRPr="00CF7167">
              <w:rPr>
                <w:rFonts w:ascii="Times New Roman" w:hAnsi="Times New Roman"/>
                <w:b/>
                <w:sz w:val="24"/>
                <w:szCs w:val="24"/>
              </w:rPr>
              <w:t>В том числе практических и лабораторных занятий</w:t>
            </w:r>
          </w:p>
        </w:tc>
      </w:tr>
      <w:tr w:rsidR="009E23EC" w:rsidRPr="00CF7167" w14:paraId="63F4DA6D" w14:textId="77777777" w:rsidTr="009F78DE">
        <w:trPr>
          <w:cantSplit/>
          <w:trHeight w:val="220"/>
        </w:trPr>
        <w:tc>
          <w:tcPr>
            <w:tcW w:w="1640" w:type="pct"/>
            <w:vMerge/>
          </w:tcPr>
          <w:p w14:paraId="0CC6E2DF"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44FA42FA"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4. </w:t>
            </w:r>
            <w:r w:rsidRPr="00CF7167">
              <w:rPr>
                <w:rFonts w:ascii="Times New Roman" w:hAnsi="Times New Roman"/>
                <w:sz w:val="24"/>
                <w:szCs w:val="24"/>
              </w:rPr>
              <w:t>Программное обеспечение компьютера. Назначение, функции и классификация программного обеспечения компьютера</w:t>
            </w:r>
          </w:p>
        </w:tc>
      </w:tr>
      <w:tr w:rsidR="009E23EC" w:rsidRPr="00CF7167" w14:paraId="08546EBD" w14:textId="77777777" w:rsidTr="009F78DE">
        <w:trPr>
          <w:cantSplit/>
          <w:trHeight w:val="220"/>
        </w:trPr>
        <w:tc>
          <w:tcPr>
            <w:tcW w:w="1640" w:type="pct"/>
            <w:vMerge/>
          </w:tcPr>
          <w:p w14:paraId="436C7F68"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3460A3A1"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5. </w:t>
            </w:r>
            <w:r w:rsidRPr="00CF7167">
              <w:rPr>
                <w:rFonts w:ascii="Times New Roman" w:hAnsi="Times New Roman"/>
                <w:sz w:val="24"/>
                <w:szCs w:val="24"/>
              </w:rPr>
              <w:t>Текстовые процессоры и их использование в информационных технологиях</w:t>
            </w:r>
          </w:p>
        </w:tc>
      </w:tr>
      <w:tr w:rsidR="009E23EC" w:rsidRPr="00CF7167" w14:paraId="2F23F4EA" w14:textId="77777777" w:rsidTr="009F78DE">
        <w:trPr>
          <w:cantSplit/>
          <w:trHeight w:val="220"/>
        </w:trPr>
        <w:tc>
          <w:tcPr>
            <w:tcW w:w="1640" w:type="pct"/>
            <w:vMerge/>
          </w:tcPr>
          <w:p w14:paraId="2A28F445"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002FC9F8"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6. </w:t>
            </w:r>
            <w:r w:rsidRPr="00CF7167">
              <w:rPr>
                <w:rFonts w:ascii="Times New Roman" w:hAnsi="Times New Roman"/>
                <w:sz w:val="24"/>
                <w:szCs w:val="24"/>
              </w:rPr>
              <w:t>Создание и заполнение базы данных в режиме конструктора</w:t>
            </w:r>
          </w:p>
        </w:tc>
      </w:tr>
      <w:tr w:rsidR="009E23EC" w:rsidRPr="00CF7167" w14:paraId="6C2289E2" w14:textId="77777777" w:rsidTr="009F78DE">
        <w:trPr>
          <w:cantSplit/>
          <w:trHeight w:val="220"/>
        </w:trPr>
        <w:tc>
          <w:tcPr>
            <w:tcW w:w="1640" w:type="pct"/>
            <w:vMerge/>
          </w:tcPr>
          <w:p w14:paraId="11778B67"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322BB274"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7. </w:t>
            </w:r>
            <w:r w:rsidRPr="00CF7167">
              <w:rPr>
                <w:rFonts w:ascii="Times New Roman" w:hAnsi="Times New Roman"/>
                <w:sz w:val="24"/>
                <w:szCs w:val="24"/>
              </w:rPr>
              <w:t>Электронные таблицы и их использование в информационных технологиях</w:t>
            </w:r>
          </w:p>
        </w:tc>
      </w:tr>
      <w:tr w:rsidR="009E23EC" w:rsidRPr="00CF7167" w14:paraId="57E42EC3" w14:textId="77777777" w:rsidTr="009F78DE">
        <w:trPr>
          <w:cantSplit/>
          <w:trHeight w:val="220"/>
        </w:trPr>
        <w:tc>
          <w:tcPr>
            <w:tcW w:w="1640" w:type="pct"/>
            <w:vMerge/>
          </w:tcPr>
          <w:p w14:paraId="04108A35"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0992C456"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8. </w:t>
            </w:r>
            <w:r w:rsidRPr="00CF7167">
              <w:rPr>
                <w:rFonts w:ascii="Times New Roman" w:hAnsi="Times New Roman"/>
                <w:sz w:val="24"/>
                <w:szCs w:val="24"/>
              </w:rPr>
              <w:t>Средства презентации и их использование в информационных технологиях.</w:t>
            </w:r>
          </w:p>
        </w:tc>
      </w:tr>
      <w:tr w:rsidR="009E23EC" w:rsidRPr="00CF7167" w14:paraId="5C497CDC" w14:textId="77777777" w:rsidTr="009F78DE">
        <w:trPr>
          <w:cantSplit/>
          <w:trHeight w:val="220"/>
        </w:trPr>
        <w:tc>
          <w:tcPr>
            <w:tcW w:w="1640" w:type="pct"/>
            <w:vMerge w:val="restart"/>
          </w:tcPr>
          <w:p w14:paraId="67E2DE8E" w14:textId="77777777" w:rsidR="009E23EC" w:rsidRPr="00CF7167" w:rsidRDefault="009E23EC" w:rsidP="00FB132E">
            <w:pPr>
              <w:pBdr>
                <w:top w:val="nil"/>
                <w:left w:val="nil"/>
                <w:bottom w:val="nil"/>
                <w:right w:val="nil"/>
                <w:between w:val="nil"/>
              </w:pBdr>
              <w:rPr>
                <w:rFonts w:ascii="Times New Roman" w:hAnsi="Times New Roman"/>
                <w:b/>
                <w:color w:val="000000"/>
                <w:sz w:val="24"/>
                <w:szCs w:val="24"/>
              </w:rPr>
            </w:pPr>
            <w:r w:rsidRPr="00CF7167">
              <w:rPr>
                <w:rFonts w:ascii="Times New Roman" w:hAnsi="Times New Roman"/>
                <w:b/>
                <w:sz w:val="24"/>
                <w:szCs w:val="24"/>
              </w:rPr>
              <w:t>Тема 4. Интегрированные информационные системы в профессиональной деятельности</w:t>
            </w:r>
          </w:p>
        </w:tc>
        <w:tc>
          <w:tcPr>
            <w:tcW w:w="3360" w:type="pct"/>
          </w:tcPr>
          <w:p w14:paraId="0580E720" w14:textId="77777777" w:rsidR="009E23EC" w:rsidRPr="00CF7167" w:rsidRDefault="009E23EC" w:rsidP="00FB132E">
            <w:pPr>
              <w:rPr>
                <w:rFonts w:ascii="Times New Roman" w:hAnsi="Times New Roman"/>
                <w:b/>
                <w:sz w:val="24"/>
                <w:szCs w:val="24"/>
              </w:rPr>
            </w:pPr>
            <w:r w:rsidRPr="00CF7167">
              <w:rPr>
                <w:rFonts w:ascii="Times New Roman" w:hAnsi="Times New Roman"/>
                <w:b/>
                <w:sz w:val="24"/>
                <w:szCs w:val="24"/>
              </w:rPr>
              <w:t xml:space="preserve">Содержание учебного материала </w:t>
            </w:r>
          </w:p>
        </w:tc>
      </w:tr>
      <w:tr w:rsidR="009E23EC" w:rsidRPr="00CF7167" w14:paraId="2348ACBD" w14:textId="77777777" w:rsidTr="009F78DE">
        <w:trPr>
          <w:cantSplit/>
          <w:trHeight w:val="220"/>
        </w:trPr>
        <w:tc>
          <w:tcPr>
            <w:tcW w:w="1640" w:type="pct"/>
            <w:vMerge/>
          </w:tcPr>
          <w:p w14:paraId="0A47F8BD"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061E24F5" w14:textId="77777777" w:rsidR="009E23EC" w:rsidRPr="00CF7167" w:rsidRDefault="009E23EC" w:rsidP="00FB132E">
            <w:pPr>
              <w:rPr>
                <w:rFonts w:ascii="Times New Roman" w:hAnsi="Times New Roman"/>
                <w:b/>
                <w:sz w:val="24"/>
                <w:szCs w:val="24"/>
              </w:rPr>
            </w:pPr>
            <w:r w:rsidRPr="00CF7167">
              <w:rPr>
                <w:rFonts w:ascii="Times New Roman" w:hAnsi="Times New Roman"/>
                <w:b/>
                <w:sz w:val="24"/>
                <w:szCs w:val="24"/>
              </w:rPr>
              <w:t>В том числе практических и лабораторных занятий</w:t>
            </w:r>
          </w:p>
        </w:tc>
      </w:tr>
      <w:tr w:rsidR="009E23EC" w:rsidRPr="00CF7167" w14:paraId="1099F00B" w14:textId="77777777" w:rsidTr="009F78DE">
        <w:trPr>
          <w:cantSplit/>
          <w:trHeight w:val="220"/>
        </w:trPr>
        <w:tc>
          <w:tcPr>
            <w:tcW w:w="1640" w:type="pct"/>
            <w:vMerge/>
          </w:tcPr>
          <w:p w14:paraId="36178CDA"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408357E5"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9. </w:t>
            </w:r>
            <w:r w:rsidRPr="00CF7167">
              <w:rPr>
                <w:rFonts w:ascii="Times New Roman" w:hAnsi="Times New Roman"/>
                <w:sz w:val="24"/>
                <w:szCs w:val="24"/>
              </w:rPr>
              <w:t>Создание текстовых документов сложной структуры: внедрение и связывание объектов, создание комплексных документов</w:t>
            </w:r>
          </w:p>
        </w:tc>
      </w:tr>
      <w:tr w:rsidR="009E23EC" w:rsidRPr="00CF7167" w14:paraId="759D101A" w14:textId="77777777" w:rsidTr="009F78DE">
        <w:trPr>
          <w:cantSplit/>
          <w:trHeight w:val="220"/>
        </w:trPr>
        <w:tc>
          <w:tcPr>
            <w:tcW w:w="1640" w:type="pct"/>
            <w:vMerge w:val="restart"/>
          </w:tcPr>
          <w:p w14:paraId="7C9A8307" w14:textId="77777777" w:rsidR="009E23EC" w:rsidRPr="00CF7167" w:rsidRDefault="009E23EC" w:rsidP="00FB132E">
            <w:pPr>
              <w:pBdr>
                <w:top w:val="nil"/>
                <w:left w:val="nil"/>
                <w:bottom w:val="nil"/>
                <w:right w:val="nil"/>
                <w:between w:val="nil"/>
              </w:pBdr>
              <w:rPr>
                <w:rFonts w:ascii="Times New Roman" w:hAnsi="Times New Roman"/>
                <w:b/>
                <w:color w:val="000000"/>
                <w:sz w:val="24"/>
                <w:szCs w:val="24"/>
              </w:rPr>
            </w:pPr>
            <w:r w:rsidRPr="00CF7167">
              <w:rPr>
                <w:rFonts w:ascii="Times New Roman" w:hAnsi="Times New Roman"/>
                <w:b/>
                <w:sz w:val="24"/>
                <w:szCs w:val="24"/>
              </w:rPr>
              <w:t>Тема 5. Экспертные системы и системы поддержки принятия решений, моделирования и прогнозирования в профессиональной деятельности</w:t>
            </w:r>
          </w:p>
        </w:tc>
        <w:tc>
          <w:tcPr>
            <w:tcW w:w="3360" w:type="pct"/>
          </w:tcPr>
          <w:p w14:paraId="4EA18F40" w14:textId="77777777" w:rsidR="009E23EC" w:rsidRPr="00CF7167" w:rsidRDefault="009E23EC" w:rsidP="00FB132E">
            <w:pPr>
              <w:rPr>
                <w:rFonts w:ascii="Times New Roman" w:hAnsi="Times New Roman"/>
                <w:b/>
                <w:sz w:val="24"/>
                <w:szCs w:val="24"/>
              </w:rPr>
            </w:pPr>
            <w:r w:rsidRPr="00CF7167">
              <w:rPr>
                <w:rFonts w:ascii="Times New Roman" w:hAnsi="Times New Roman"/>
                <w:b/>
                <w:sz w:val="24"/>
                <w:szCs w:val="24"/>
              </w:rPr>
              <w:t xml:space="preserve">Содержание учебного материала </w:t>
            </w:r>
          </w:p>
        </w:tc>
      </w:tr>
      <w:tr w:rsidR="009E23EC" w:rsidRPr="00CF7167" w14:paraId="155183A9" w14:textId="77777777" w:rsidTr="009F78DE">
        <w:trPr>
          <w:cantSplit/>
          <w:trHeight w:val="220"/>
        </w:trPr>
        <w:tc>
          <w:tcPr>
            <w:tcW w:w="1640" w:type="pct"/>
            <w:vMerge/>
          </w:tcPr>
          <w:p w14:paraId="257FA0F8"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2C4F16BF" w14:textId="77777777" w:rsidR="009E23EC" w:rsidRPr="00CF7167" w:rsidRDefault="009E23EC" w:rsidP="00FB132E">
            <w:pPr>
              <w:rPr>
                <w:rFonts w:ascii="Times New Roman" w:hAnsi="Times New Roman"/>
                <w:b/>
                <w:sz w:val="24"/>
                <w:szCs w:val="24"/>
              </w:rPr>
            </w:pPr>
            <w:r w:rsidRPr="00CF7167">
              <w:rPr>
                <w:rFonts w:ascii="Times New Roman" w:hAnsi="Times New Roman"/>
                <w:b/>
                <w:sz w:val="24"/>
                <w:szCs w:val="24"/>
              </w:rPr>
              <w:t>В том числе практических и лабораторных занятий</w:t>
            </w:r>
          </w:p>
        </w:tc>
      </w:tr>
      <w:tr w:rsidR="009E23EC" w:rsidRPr="00CF7167" w14:paraId="7807B61C" w14:textId="77777777" w:rsidTr="009F78DE">
        <w:trPr>
          <w:cantSplit/>
          <w:trHeight w:val="220"/>
        </w:trPr>
        <w:tc>
          <w:tcPr>
            <w:tcW w:w="1640" w:type="pct"/>
            <w:vMerge/>
          </w:tcPr>
          <w:p w14:paraId="73349CBE"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p>
        </w:tc>
        <w:tc>
          <w:tcPr>
            <w:tcW w:w="3360" w:type="pct"/>
          </w:tcPr>
          <w:p w14:paraId="446E27A0" w14:textId="77777777" w:rsidR="009E23EC" w:rsidRPr="00CF7167" w:rsidRDefault="009E23EC" w:rsidP="00FB132E">
            <w:pPr>
              <w:pBdr>
                <w:top w:val="nil"/>
                <w:left w:val="nil"/>
                <w:bottom w:val="nil"/>
                <w:right w:val="nil"/>
                <w:between w:val="nil"/>
              </w:pBdr>
              <w:rPr>
                <w:rFonts w:ascii="Times New Roman" w:hAnsi="Times New Roman"/>
                <w:color w:val="000000"/>
                <w:sz w:val="24"/>
                <w:szCs w:val="24"/>
              </w:rPr>
            </w:pPr>
            <w:r w:rsidRPr="00CF7167">
              <w:rPr>
                <w:rFonts w:ascii="Times New Roman" w:hAnsi="Times New Roman"/>
                <w:b/>
                <w:i/>
                <w:sz w:val="24"/>
                <w:szCs w:val="24"/>
              </w:rPr>
              <w:t xml:space="preserve">Практическое занятие 10. </w:t>
            </w:r>
            <w:r w:rsidRPr="00CF7167">
              <w:rPr>
                <w:rFonts w:ascii="Times New Roman" w:hAnsi="Times New Roman"/>
                <w:sz w:val="24"/>
                <w:szCs w:val="24"/>
              </w:rPr>
              <w:t>Системы распознавания и перевода текста.</w:t>
            </w:r>
          </w:p>
        </w:tc>
      </w:tr>
      <w:tr w:rsidR="009E23EC" w:rsidRPr="00CF7167" w14:paraId="38807EDC" w14:textId="77777777" w:rsidTr="009F78DE">
        <w:tc>
          <w:tcPr>
            <w:tcW w:w="5000" w:type="pct"/>
            <w:gridSpan w:val="2"/>
          </w:tcPr>
          <w:p w14:paraId="5AE2450F" w14:textId="08B39F36" w:rsidR="009E23EC" w:rsidRPr="00CF7167" w:rsidRDefault="009E23EC" w:rsidP="00D740D2">
            <w:pPr>
              <w:pBdr>
                <w:top w:val="nil"/>
                <w:left w:val="nil"/>
                <w:bottom w:val="nil"/>
                <w:right w:val="nil"/>
                <w:between w:val="nil"/>
              </w:pBdr>
              <w:rPr>
                <w:rFonts w:ascii="Times New Roman" w:hAnsi="Times New Roman"/>
                <w:color w:val="000000"/>
                <w:sz w:val="24"/>
                <w:szCs w:val="24"/>
              </w:rPr>
            </w:pPr>
            <w:r w:rsidRPr="00F70F81">
              <w:rPr>
                <w:rFonts w:ascii="Times New Roman" w:eastAsia="Times New Roman" w:hAnsi="Times New Roman" w:cs="Times New Roman"/>
                <w:b/>
                <w:bCs/>
                <w:i/>
                <w:lang w:eastAsia="ru-RU"/>
              </w:rPr>
              <w:t>Промежуточная аттестация</w:t>
            </w:r>
          </w:p>
        </w:tc>
      </w:tr>
      <w:tr w:rsidR="009E23EC" w:rsidRPr="00CF7167" w14:paraId="6F0F65E4" w14:textId="77777777" w:rsidTr="009F78DE">
        <w:trPr>
          <w:trHeight w:val="20"/>
        </w:trPr>
        <w:tc>
          <w:tcPr>
            <w:tcW w:w="5000" w:type="pct"/>
            <w:gridSpan w:val="2"/>
          </w:tcPr>
          <w:p w14:paraId="348F845B" w14:textId="751D6ED2" w:rsidR="009E23EC" w:rsidRPr="00CF7167" w:rsidRDefault="009E23EC" w:rsidP="00D740D2">
            <w:pPr>
              <w:pBdr>
                <w:top w:val="nil"/>
                <w:left w:val="nil"/>
                <w:bottom w:val="nil"/>
                <w:right w:val="nil"/>
                <w:between w:val="nil"/>
              </w:pBdr>
              <w:rPr>
                <w:rFonts w:ascii="Times New Roman" w:hAnsi="Times New Roman"/>
                <w:color w:val="000000"/>
                <w:sz w:val="24"/>
                <w:szCs w:val="24"/>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72 </w:t>
            </w:r>
            <w:r w:rsidRPr="00F70F81">
              <w:rPr>
                <w:rFonts w:ascii="Times New Roman" w:eastAsia="Times New Roman" w:hAnsi="Times New Roman" w:cs="Times New Roman"/>
                <w:b/>
                <w:bCs/>
                <w:lang w:eastAsia="ru-RU"/>
              </w:rPr>
              <w:t>час</w:t>
            </w:r>
            <w:r>
              <w:rPr>
                <w:rFonts w:ascii="Times New Roman" w:eastAsia="Times New Roman" w:hAnsi="Times New Roman" w:cs="Times New Roman"/>
                <w:b/>
                <w:bCs/>
                <w:lang w:eastAsia="ru-RU"/>
              </w:rPr>
              <w:t>а</w:t>
            </w:r>
            <w:r w:rsidRPr="00F70F81">
              <w:rPr>
                <w:rFonts w:ascii="Times New Roman" w:eastAsia="Times New Roman" w:hAnsi="Times New Roman" w:cs="Times New Roman"/>
                <w:b/>
                <w:bCs/>
                <w:lang w:eastAsia="ru-RU"/>
              </w:rPr>
              <w:t>)</w:t>
            </w:r>
          </w:p>
        </w:tc>
      </w:tr>
    </w:tbl>
    <w:p w14:paraId="3C09962F" w14:textId="77777777" w:rsidR="009F78DE" w:rsidRPr="009F78DE" w:rsidRDefault="009F78DE" w:rsidP="009F78DE">
      <w:pPr>
        <w:pBdr>
          <w:top w:val="nil"/>
          <w:left w:val="nil"/>
          <w:bottom w:val="nil"/>
          <w:right w:val="nil"/>
          <w:between w:val="nil"/>
        </w:pBdr>
        <w:rPr>
          <w:rFonts w:ascii="Times New Roman" w:hAnsi="Times New Roman"/>
          <w:sz w:val="24"/>
          <w:szCs w:val="24"/>
        </w:rPr>
      </w:pPr>
      <w:r w:rsidRPr="009F78DE">
        <w:rPr>
          <w:rFonts w:ascii="Times New Roman" w:hAnsi="Times New Roman"/>
          <w:sz w:val="24"/>
          <w:szCs w:val="24"/>
        </w:rPr>
        <w:br w:type="page"/>
      </w:r>
    </w:p>
    <w:p w14:paraId="22B08874" w14:textId="7683DEDC" w:rsidR="00046372" w:rsidRPr="00DF068E" w:rsidRDefault="00046372" w:rsidP="00046372">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96F82EF" w14:textId="77777777" w:rsidR="00046372" w:rsidRPr="00E11160" w:rsidRDefault="00046372" w:rsidP="00046372">
      <w:pPr>
        <w:pStyle w:val="114"/>
        <w:rPr>
          <w:rFonts w:ascii="Times New Roman" w:hAnsi="Times New Roman"/>
        </w:rPr>
      </w:pPr>
      <w:r w:rsidRPr="00E11160">
        <w:rPr>
          <w:rFonts w:ascii="Times New Roman" w:hAnsi="Times New Roman"/>
        </w:rPr>
        <w:t>3.1. Материально-техническое обеспечение</w:t>
      </w:r>
    </w:p>
    <w:p w14:paraId="5AE25E15" w14:textId="23813220" w:rsidR="00046372" w:rsidRPr="00FA680C" w:rsidRDefault="00046372" w:rsidP="00046372">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sidR="00362FDC">
        <w:rPr>
          <w:rFonts w:ascii="Times New Roman" w:hAnsi="Times New Roman" w:cs="Times New Roman"/>
          <w:bCs/>
          <w:sz w:val="24"/>
          <w:szCs w:val="24"/>
        </w:rPr>
        <w:t xml:space="preserve"> «</w:t>
      </w:r>
      <w:r w:rsidR="00362FDC">
        <w:rPr>
          <w:rFonts w:ascii="Times New Roman" w:hAnsi="Times New Roman"/>
          <w:bCs/>
          <w:sz w:val="24"/>
          <w:szCs w:val="24"/>
        </w:rPr>
        <w:t>И</w:t>
      </w:r>
      <w:r w:rsidR="00362FDC">
        <w:rPr>
          <w:rFonts w:ascii="Times New Roman" w:hAnsi="Times New Roman"/>
          <w:sz w:val="24"/>
          <w:szCs w:val="24"/>
        </w:rPr>
        <w:t>нформационных технологий в профессиональной деятельности»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оснащенная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394029E4" w14:textId="77777777" w:rsidR="00046372" w:rsidRDefault="00046372" w:rsidP="00046372"/>
    <w:p w14:paraId="6D93D6A2" w14:textId="77777777" w:rsidR="00046372" w:rsidRPr="00E11160" w:rsidRDefault="00046372" w:rsidP="00046372">
      <w:pPr>
        <w:pStyle w:val="114"/>
        <w:rPr>
          <w:rFonts w:ascii="Times New Roman" w:eastAsia="Times New Roman" w:hAnsi="Times New Roman"/>
        </w:rPr>
      </w:pPr>
      <w:r w:rsidRPr="00E11160">
        <w:rPr>
          <w:rFonts w:ascii="Times New Roman" w:hAnsi="Times New Roman"/>
        </w:rPr>
        <w:t>3.2. Учебно-методическое обеспечение</w:t>
      </w:r>
      <w:r>
        <w:rPr>
          <w:rFonts w:ascii="Times New Roman" w:hAnsi="Times New Roman"/>
        </w:rPr>
        <w:t xml:space="preserve"> </w:t>
      </w:r>
    </w:p>
    <w:p w14:paraId="5B9DF7A4" w14:textId="77777777" w:rsidR="00046372" w:rsidRDefault="00046372" w:rsidP="000463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63232E8" w14:textId="77777777" w:rsidR="00046372" w:rsidRDefault="00046372" w:rsidP="00046372">
      <w:pPr>
        <w:pStyle w:val="a4"/>
        <w:spacing w:line="276" w:lineRule="auto"/>
        <w:ind w:left="0" w:firstLine="709"/>
        <w:jc w:val="both"/>
        <w:rPr>
          <w:rFonts w:ascii="Times New Roman" w:hAnsi="Times New Roman"/>
          <w:bCs/>
          <w:sz w:val="24"/>
          <w:szCs w:val="24"/>
        </w:rPr>
      </w:pPr>
    </w:p>
    <w:p w14:paraId="5ED7D070" w14:textId="77777777" w:rsidR="00046372" w:rsidRPr="00E11160" w:rsidRDefault="00046372" w:rsidP="0004637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17534ED" w14:textId="1BC6B20F" w:rsidR="00FC5FAA" w:rsidRPr="00FC5FAA" w:rsidRDefault="008A31CD" w:rsidP="008A31CD">
      <w:pPr>
        <w:pBdr>
          <w:top w:val="nil"/>
          <w:left w:val="nil"/>
          <w:bottom w:val="nil"/>
          <w:right w:val="nil"/>
          <w:between w:val="nil"/>
        </w:pBdr>
        <w:ind w:firstLine="709"/>
        <w:jc w:val="both"/>
        <w:rPr>
          <w:rFonts w:ascii="Times New Roman" w:hAnsi="Times New Roman" w:cs="Times New Roman"/>
          <w:color w:val="000000"/>
          <w:sz w:val="24"/>
          <w:szCs w:val="24"/>
        </w:rPr>
      </w:pPr>
      <w:r w:rsidRPr="00FC5FAA">
        <w:rPr>
          <w:rFonts w:ascii="Times New Roman" w:hAnsi="Times New Roman" w:cs="Times New Roman"/>
          <w:color w:val="000000"/>
          <w:sz w:val="24"/>
          <w:szCs w:val="24"/>
        </w:rPr>
        <w:t>1.</w:t>
      </w:r>
      <w:r w:rsidR="00FC5FAA">
        <w:rPr>
          <w:rFonts w:ascii="Times New Roman" w:hAnsi="Times New Roman" w:cs="Times New Roman"/>
          <w:color w:val="000000"/>
          <w:sz w:val="24"/>
          <w:szCs w:val="24"/>
        </w:rPr>
        <w:t xml:space="preserve"> </w:t>
      </w:r>
      <w:r w:rsidR="00FC5FAA" w:rsidRPr="00FC5FAA">
        <w:rPr>
          <w:rFonts w:ascii="Times New Roman" w:hAnsi="Times New Roman" w:cs="Times New Roman"/>
          <w:sz w:val="24"/>
          <w:szCs w:val="24"/>
        </w:rPr>
        <w:t xml:space="preserve">Информационные технологии в профессиональной </w:t>
      </w:r>
      <w:proofErr w:type="gramStart"/>
      <w:r w:rsidR="00FC5FAA" w:rsidRPr="00FC5FAA">
        <w:rPr>
          <w:rFonts w:ascii="Times New Roman" w:hAnsi="Times New Roman" w:cs="Times New Roman"/>
          <w:sz w:val="24"/>
          <w:szCs w:val="24"/>
        </w:rPr>
        <w:t>деятельности :</w:t>
      </w:r>
      <w:proofErr w:type="gramEnd"/>
      <w:r w:rsidR="00FC5FAA" w:rsidRPr="00FC5FAA">
        <w:rPr>
          <w:rFonts w:ascii="Times New Roman" w:hAnsi="Times New Roman" w:cs="Times New Roman"/>
          <w:sz w:val="24"/>
          <w:szCs w:val="24"/>
        </w:rPr>
        <w:t xml:space="preserve"> учебник для СПО / Е.В. Филимонова. — </w:t>
      </w:r>
      <w:proofErr w:type="gramStart"/>
      <w:r w:rsidR="00FC5FAA" w:rsidRPr="00FC5FAA">
        <w:rPr>
          <w:rFonts w:ascii="Times New Roman" w:hAnsi="Times New Roman" w:cs="Times New Roman"/>
          <w:sz w:val="24"/>
          <w:szCs w:val="24"/>
        </w:rPr>
        <w:t>Москва :</w:t>
      </w:r>
      <w:proofErr w:type="gramEnd"/>
      <w:r w:rsidR="00FC5FAA" w:rsidRPr="00FC5FAA">
        <w:rPr>
          <w:rFonts w:ascii="Times New Roman" w:hAnsi="Times New Roman" w:cs="Times New Roman"/>
          <w:sz w:val="24"/>
          <w:szCs w:val="24"/>
        </w:rPr>
        <w:t xml:space="preserve"> </w:t>
      </w:r>
      <w:proofErr w:type="spellStart"/>
      <w:r w:rsidR="00FC5FAA" w:rsidRPr="00FC5FAA">
        <w:rPr>
          <w:rFonts w:ascii="Times New Roman" w:hAnsi="Times New Roman" w:cs="Times New Roman"/>
          <w:sz w:val="24"/>
          <w:szCs w:val="24"/>
        </w:rPr>
        <w:t>КноРус</w:t>
      </w:r>
      <w:proofErr w:type="spellEnd"/>
      <w:r w:rsidR="00FC5FAA" w:rsidRPr="00FC5FAA">
        <w:rPr>
          <w:rFonts w:ascii="Times New Roman" w:hAnsi="Times New Roman" w:cs="Times New Roman"/>
          <w:sz w:val="24"/>
          <w:szCs w:val="24"/>
        </w:rPr>
        <w:t>, 2020. — 482 с.</w:t>
      </w:r>
    </w:p>
    <w:p w14:paraId="604A0532" w14:textId="77777777" w:rsidR="008A31CD" w:rsidRPr="00FC5FAA" w:rsidRDefault="008A31CD" w:rsidP="008A31CD">
      <w:pPr>
        <w:ind w:firstLine="709"/>
        <w:contextualSpacing/>
        <w:rPr>
          <w:rFonts w:ascii="Times New Roman" w:hAnsi="Times New Roman" w:cs="Times New Roman"/>
          <w:b/>
          <w:sz w:val="24"/>
          <w:szCs w:val="24"/>
        </w:rPr>
      </w:pPr>
    </w:p>
    <w:p w14:paraId="12B6331F" w14:textId="77777777" w:rsidR="008A31CD" w:rsidRPr="00FC5FAA" w:rsidRDefault="008A31CD" w:rsidP="008A31CD">
      <w:pPr>
        <w:ind w:firstLine="709"/>
        <w:contextualSpacing/>
        <w:rPr>
          <w:rFonts w:ascii="Times New Roman" w:hAnsi="Times New Roman" w:cs="Times New Roman"/>
          <w:b/>
          <w:sz w:val="24"/>
          <w:szCs w:val="24"/>
        </w:rPr>
      </w:pPr>
      <w:r w:rsidRPr="00FC5FAA">
        <w:rPr>
          <w:rFonts w:ascii="Times New Roman" w:hAnsi="Times New Roman" w:cs="Times New Roman"/>
          <w:b/>
          <w:sz w:val="24"/>
          <w:szCs w:val="24"/>
        </w:rPr>
        <w:t xml:space="preserve">3.2.2. Основные электронные издания </w:t>
      </w:r>
    </w:p>
    <w:p w14:paraId="470152E6" w14:textId="1FAE19EC" w:rsidR="008A31CD" w:rsidRPr="00FC5FAA" w:rsidRDefault="001B7A9D" w:rsidP="008A31CD">
      <w:pPr>
        <w:pBdr>
          <w:top w:val="nil"/>
          <w:left w:val="nil"/>
          <w:bottom w:val="nil"/>
          <w:right w:val="nil"/>
          <w:between w:val="nil"/>
        </w:pBdr>
        <w:ind w:firstLine="709"/>
        <w:jc w:val="both"/>
        <w:rPr>
          <w:rFonts w:ascii="Times New Roman" w:hAnsi="Times New Roman" w:cs="Times New Roman"/>
          <w:sz w:val="24"/>
          <w:szCs w:val="24"/>
        </w:rPr>
      </w:pPr>
      <w:r>
        <w:rPr>
          <w:rFonts w:ascii="Times New Roman" w:hAnsi="Times New Roman" w:cs="Times New Roman"/>
          <w:sz w:val="24"/>
          <w:szCs w:val="24"/>
        </w:rPr>
        <w:t>1</w:t>
      </w:r>
      <w:r w:rsidR="008A31CD" w:rsidRPr="00FC5FAA">
        <w:rPr>
          <w:rFonts w:ascii="Times New Roman" w:hAnsi="Times New Roman" w:cs="Times New Roman"/>
          <w:sz w:val="24"/>
          <w:szCs w:val="24"/>
        </w:rPr>
        <w:t xml:space="preserve">. Тест - тренажер по информатике. - Режим доступа: </w:t>
      </w:r>
      <w:hyperlink r:id="rId12" w:history="1">
        <w:r w:rsidRPr="00122597">
          <w:rPr>
            <w:rStyle w:val="af0"/>
            <w:rFonts w:ascii="Times New Roman" w:hAnsi="Times New Roman" w:cs="Times New Roman"/>
            <w:sz w:val="24"/>
            <w:szCs w:val="24"/>
          </w:rPr>
          <w:t>http://fepo.ru</w:t>
        </w:r>
      </w:hyperlink>
      <w:r>
        <w:rPr>
          <w:rFonts w:ascii="Times New Roman" w:hAnsi="Times New Roman" w:cs="Times New Roman"/>
          <w:sz w:val="24"/>
          <w:szCs w:val="24"/>
        </w:rPr>
        <w:t xml:space="preserve"> </w:t>
      </w:r>
      <w:r w:rsidR="008A31CD" w:rsidRPr="00FC5FAA">
        <w:rPr>
          <w:rFonts w:ascii="Times New Roman" w:hAnsi="Times New Roman" w:cs="Times New Roman"/>
          <w:sz w:val="24"/>
          <w:szCs w:val="24"/>
        </w:rPr>
        <w:t xml:space="preserve"> </w:t>
      </w:r>
    </w:p>
    <w:p w14:paraId="18D61BFF" w14:textId="2FE3D883" w:rsidR="008A31CD" w:rsidRPr="00FC5FAA" w:rsidRDefault="001B7A9D" w:rsidP="008A31CD">
      <w:pPr>
        <w:pBdr>
          <w:top w:val="nil"/>
          <w:left w:val="nil"/>
          <w:bottom w:val="nil"/>
          <w:right w:val="nil"/>
          <w:between w:val="nil"/>
        </w:pBdr>
        <w:ind w:firstLine="709"/>
        <w:jc w:val="both"/>
        <w:rPr>
          <w:rFonts w:ascii="Times New Roman" w:hAnsi="Times New Roman" w:cs="Times New Roman"/>
          <w:sz w:val="24"/>
          <w:szCs w:val="24"/>
        </w:rPr>
      </w:pPr>
      <w:r>
        <w:rPr>
          <w:rFonts w:ascii="Times New Roman" w:hAnsi="Times New Roman" w:cs="Times New Roman"/>
          <w:sz w:val="24"/>
          <w:szCs w:val="24"/>
        </w:rPr>
        <w:t>2</w:t>
      </w:r>
      <w:r w:rsidR="008A31CD" w:rsidRPr="00FC5FAA">
        <w:rPr>
          <w:rFonts w:ascii="Times New Roman" w:hAnsi="Times New Roman" w:cs="Times New Roman"/>
          <w:sz w:val="24"/>
          <w:szCs w:val="24"/>
        </w:rPr>
        <w:t xml:space="preserve">. Электронный ресурс: Российское образование. Федеральный портал. Форма доступа: http:// </w:t>
      </w:r>
      <w:hyperlink r:id="rId13" w:history="1">
        <w:r w:rsidR="009F78DE" w:rsidRPr="00122597">
          <w:rPr>
            <w:rStyle w:val="af0"/>
            <w:rFonts w:ascii="Times New Roman" w:hAnsi="Times New Roman" w:cs="Times New Roman"/>
            <w:sz w:val="24"/>
            <w:szCs w:val="24"/>
          </w:rPr>
          <w:t>www.edu.ru/fasi</w:t>
        </w:r>
      </w:hyperlink>
      <w:r w:rsidR="009F78DE">
        <w:rPr>
          <w:rFonts w:ascii="Times New Roman" w:hAnsi="Times New Roman" w:cs="Times New Roman"/>
          <w:sz w:val="24"/>
          <w:szCs w:val="24"/>
        </w:rPr>
        <w:t xml:space="preserve"> </w:t>
      </w:r>
      <w:r w:rsidR="008A31CD" w:rsidRPr="00FC5FAA">
        <w:rPr>
          <w:rFonts w:ascii="Times New Roman" w:hAnsi="Times New Roman" w:cs="Times New Roman"/>
          <w:sz w:val="24"/>
          <w:szCs w:val="24"/>
        </w:rPr>
        <w:t xml:space="preserve">. </w:t>
      </w:r>
    </w:p>
    <w:p w14:paraId="68FCC254" w14:textId="3D35BAEA" w:rsidR="008A31CD" w:rsidRPr="00FC5FAA" w:rsidRDefault="001B7A9D" w:rsidP="008A31CD">
      <w:pPr>
        <w:pBdr>
          <w:top w:val="nil"/>
          <w:left w:val="nil"/>
          <w:bottom w:val="nil"/>
          <w:right w:val="nil"/>
          <w:between w:val="nil"/>
        </w:pBdr>
        <w:ind w:firstLine="709"/>
        <w:jc w:val="both"/>
        <w:rPr>
          <w:rFonts w:ascii="Times New Roman" w:hAnsi="Times New Roman" w:cs="Times New Roman"/>
          <w:color w:val="000000"/>
          <w:sz w:val="24"/>
          <w:szCs w:val="24"/>
        </w:rPr>
      </w:pPr>
      <w:r>
        <w:rPr>
          <w:rFonts w:ascii="Times New Roman" w:hAnsi="Times New Roman" w:cs="Times New Roman"/>
          <w:sz w:val="24"/>
          <w:szCs w:val="24"/>
        </w:rPr>
        <w:t>3</w:t>
      </w:r>
      <w:r w:rsidR="008A31CD" w:rsidRPr="00FC5FAA">
        <w:rPr>
          <w:rFonts w:ascii="Times New Roman" w:hAnsi="Times New Roman" w:cs="Times New Roman"/>
          <w:sz w:val="24"/>
          <w:szCs w:val="24"/>
        </w:rPr>
        <w:t xml:space="preserve">. Электронный ресурс: Лаборатория виртуальной учебной литературы. Форма доступа: http:// </w:t>
      </w:r>
      <w:hyperlink r:id="rId14" w:history="1">
        <w:r w:rsidR="009F78DE" w:rsidRPr="00122597">
          <w:rPr>
            <w:rStyle w:val="af0"/>
            <w:rFonts w:ascii="Times New Roman" w:hAnsi="Times New Roman" w:cs="Times New Roman"/>
            <w:sz w:val="24"/>
            <w:szCs w:val="24"/>
          </w:rPr>
          <w:t>www.gaudeamus.omskcity.com</w:t>
        </w:r>
      </w:hyperlink>
      <w:r w:rsidR="009F78DE">
        <w:rPr>
          <w:rFonts w:ascii="Times New Roman" w:hAnsi="Times New Roman" w:cs="Times New Roman"/>
          <w:sz w:val="24"/>
          <w:szCs w:val="24"/>
        </w:rPr>
        <w:t xml:space="preserve"> </w:t>
      </w:r>
      <w:r w:rsidR="008A31CD" w:rsidRPr="00FC5FAA">
        <w:rPr>
          <w:rFonts w:ascii="Times New Roman" w:hAnsi="Times New Roman" w:cs="Times New Roman"/>
          <w:sz w:val="24"/>
          <w:szCs w:val="24"/>
        </w:rPr>
        <w:t>.</w:t>
      </w:r>
    </w:p>
    <w:p w14:paraId="43B7EF4D" w14:textId="77777777" w:rsidR="008A31CD" w:rsidRPr="00FC5FAA" w:rsidRDefault="008A31CD" w:rsidP="008A31CD">
      <w:pPr>
        <w:ind w:firstLine="709"/>
        <w:contextualSpacing/>
        <w:jc w:val="both"/>
        <w:rPr>
          <w:rFonts w:ascii="Times New Roman" w:hAnsi="Times New Roman" w:cs="Times New Roman"/>
          <w:b/>
          <w:bCs/>
          <w:sz w:val="24"/>
          <w:szCs w:val="24"/>
        </w:rPr>
      </w:pPr>
    </w:p>
    <w:p w14:paraId="02642E33" w14:textId="77777777" w:rsidR="008A31CD" w:rsidRPr="00FC5FAA" w:rsidRDefault="008A31CD" w:rsidP="008A31CD">
      <w:pPr>
        <w:ind w:firstLine="709"/>
        <w:contextualSpacing/>
        <w:jc w:val="both"/>
        <w:rPr>
          <w:rFonts w:ascii="Times New Roman" w:hAnsi="Times New Roman" w:cs="Times New Roman"/>
          <w:bCs/>
          <w:i/>
          <w:sz w:val="24"/>
          <w:szCs w:val="24"/>
        </w:rPr>
      </w:pPr>
      <w:r w:rsidRPr="00FC5FAA">
        <w:rPr>
          <w:rFonts w:ascii="Times New Roman" w:hAnsi="Times New Roman" w:cs="Times New Roman"/>
          <w:b/>
          <w:bCs/>
          <w:sz w:val="24"/>
          <w:szCs w:val="24"/>
        </w:rPr>
        <w:t xml:space="preserve">3.2.3. Дополнительные источники </w:t>
      </w:r>
    </w:p>
    <w:p w14:paraId="0A525399" w14:textId="740F27A5" w:rsidR="00FC5FAA" w:rsidRPr="001B7A9D" w:rsidRDefault="008A31CD" w:rsidP="001B7A9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olor w:val="000000"/>
          <w:sz w:val="24"/>
          <w:szCs w:val="24"/>
        </w:rPr>
      </w:pPr>
      <w:r w:rsidRPr="001B7A9D">
        <w:rPr>
          <w:rFonts w:ascii="Times New Roman" w:hAnsi="Times New Roman"/>
          <w:color w:val="000000"/>
          <w:sz w:val="24"/>
          <w:szCs w:val="24"/>
        </w:rPr>
        <w:t xml:space="preserve">Багрова, Н. В. ИКТ как инструмент индивидуализации процесса обучения [Текст] / Н. В. Багрова // Химия в школе. - 2012. - № 5. - С. 78-80. - </w:t>
      </w:r>
      <w:proofErr w:type="spellStart"/>
      <w:r w:rsidRPr="001B7A9D">
        <w:rPr>
          <w:rFonts w:ascii="Times New Roman" w:hAnsi="Times New Roman"/>
          <w:color w:val="000000"/>
          <w:sz w:val="24"/>
          <w:szCs w:val="24"/>
        </w:rPr>
        <w:t>Библиогр</w:t>
      </w:r>
      <w:proofErr w:type="spellEnd"/>
      <w:r w:rsidRPr="001B7A9D">
        <w:rPr>
          <w:rFonts w:ascii="Times New Roman" w:hAnsi="Times New Roman"/>
          <w:color w:val="000000"/>
          <w:sz w:val="24"/>
          <w:szCs w:val="24"/>
        </w:rPr>
        <w:t xml:space="preserve">.: с. 80 </w:t>
      </w:r>
    </w:p>
    <w:p w14:paraId="346EA3C5" w14:textId="6A4764AD" w:rsidR="00FC5FAA" w:rsidRPr="001B7A9D" w:rsidRDefault="00FC5FAA" w:rsidP="001B7A9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s="Times New Roman"/>
          <w:sz w:val="24"/>
          <w:szCs w:val="24"/>
        </w:rPr>
      </w:pPr>
      <w:proofErr w:type="spellStart"/>
      <w:r w:rsidRPr="001B7A9D">
        <w:rPr>
          <w:rFonts w:ascii="Times New Roman" w:hAnsi="Times New Roman" w:cs="Times New Roman"/>
          <w:sz w:val="24"/>
          <w:szCs w:val="24"/>
        </w:rPr>
        <w:t>Безека</w:t>
      </w:r>
      <w:proofErr w:type="spellEnd"/>
      <w:r w:rsidRPr="001B7A9D">
        <w:rPr>
          <w:rFonts w:ascii="Times New Roman" w:hAnsi="Times New Roman" w:cs="Times New Roman"/>
          <w:sz w:val="24"/>
          <w:szCs w:val="24"/>
        </w:rPr>
        <w:t xml:space="preserve">, С. В. Создание презентаций в MS PowerPoint 2007 [Текст] / С.В. </w:t>
      </w:r>
      <w:proofErr w:type="spellStart"/>
      <w:r w:rsidRPr="001B7A9D">
        <w:rPr>
          <w:rFonts w:ascii="Times New Roman" w:hAnsi="Times New Roman" w:cs="Times New Roman"/>
          <w:sz w:val="24"/>
          <w:szCs w:val="24"/>
        </w:rPr>
        <w:t>Безека</w:t>
      </w:r>
      <w:proofErr w:type="spellEnd"/>
      <w:r w:rsidRPr="001B7A9D">
        <w:rPr>
          <w:rFonts w:ascii="Times New Roman" w:hAnsi="Times New Roman" w:cs="Times New Roman"/>
          <w:sz w:val="24"/>
          <w:szCs w:val="24"/>
        </w:rPr>
        <w:t xml:space="preserve">. – </w:t>
      </w:r>
      <w:proofErr w:type="spellStart"/>
      <w:r w:rsidRPr="001B7A9D">
        <w:rPr>
          <w:rFonts w:ascii="Times New Roman" w:hAnsi="Times New Roman" w:cs="Times New Roman"/>
          <w:sz w:val="24"/>
          <w:szCs w:val="24"/>
        </w:rPr>
        <w:t>Спб</w:t>
      </w:r>
      <w:proofErr w:type="spellEnd"/>
      <w:r w:rsidRPr="001B7A9D">
        <w:rPr>
          <w:rFonts w:ascii="Times New Roman" w:hAnsi="Times New Roman" w:cs="Times New Roman"/>
          <w:sz w:val="24"/>
          <w:szCs w:val="24"/>
        </w:rPr>
        <w:t xml:space="preserve">.: ПИТЕР, 2010. </w:t>
      </w:r>
    </w:p>
    <w:p w14:paraId="1E8994C4" w14:textId="2E686B40" w:rsidR="008A31CD" w:rsidRDefault="008A31CD" w:rsidP="001B7A9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olor w:val="000000"/>
          <w:sz w:val="24"/>
          <w:szCs w:val="24"/>
        </w:rPr>
      </w:pPr>
      <w:r w:rsidRPr="00FC5FAA">
        <w:rPr>
          <w:rFonts w:ascii="Times New Roman" w:hAnsi="Times New Roman"/>
          <w:color w:val="000000"/>
          <w:sz w:val="24"/>
          <w:szCs w:val="24"/>
        </w:rPr>
        <w:t xml:space="preserve">Воронкова, Л. В. Ученик становится самостоятельным с помощью ИКТ [Текст] / Л. В. Воронкова // Народное образование. - 2011. - N 8. - С. 217-220 </w:t>
      </w:r>
    </w:p>
    <w:p w14:paraId="2A3A353A" w14:textId="352446ED" w:rsidR="001B7A9D" w:rsidRPr="00FC5FAA" w:rsidRDefault="001B7A9D" w:rsidP="001B7A9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olor w:val="000000"/>
          <w:sz w:val="24"/>
          <w:szCs w:val="24"/>
        </w:rPr>
      </w:pPr>
      <w:proofErr w:type="spellStart"/>
      <w:r w:rsidRPr="001B7A9D">
        <w:rPr>
          <w:rFonts w:ascii="Times New Roman" w:hAnsi="Times New Roman"/>
          <w:color w:val="000000"/>
          <w:sz w:val="24"/>
          <w:szCs w:val="24"/>
        </w:rPr>
        <w:t>Гасумова</w:t>
      </w:r>
      <w:proofErr w:type="spellEnd"/>
      <w:r w:rsidRPr="001B7A9D">
        <w:rPr>
          <w:rFonts w:ascii="Times New Roman" w:hAnsi="Times New Roman"/>
          <w:color w:val="000000"/>
          <w:sz w:val="24"/>
          <w:szCs w:val="24"/>
        </w:rPr>
        <w:t>, С. Е. Информационные технологии в социальной сфере: учебник и</w:t>
      </w:r>
      <w:r>
        <w:rPr>
          <w:rFonts w:ascii="Times New Roman" w:hAnsi="Times New Roman"/>
          <w:color w:val="000000"/>
          <w:sz w:val="24"/>
          <w:szCs w:val="24"/>
        </w:rPr>
        <w:t xml:space="preserve"> </w:t>
      </w:r>
      <w:r w:rsidRPr="001B7A9D">
        <w:rPr>
          <w:rFonts w:ascii="Times New Roman" w:hAnsi="Times New Roman"/>
          <w:color w:val="000000"/>
          <w:sz w:val="24"/>
          <w:szCs w:val="24"/>
        </w:rPr>
        <w:t xml:space="preserve">практикум для среднего профессионального образования / С. Е. </w:t>
      </w:r>
      <w:proofErr w:type="spellStart"/>
      <w:r w:rsidRPr="001B7A9D">
        <w:rPr>
          <w:rFonts w:ascii="Times New Roman" w:hAnsi="Times New Roman"/>
          <w:color w:val="000000"/>
          <w:sz w:val="24"/>
          <w:szCs w:val="24"/>
        </w:rPr>
        <w:t>Гасумова</w:t>
      </w:r>
      <w:proofErr w:type="spellEnd"/>
      <w:r w:rsidRPr="001B7A9D">
        <w:rPr>
          <w:rFonts w:ascii="Times New Roman" w:hAnsi="Times New Roman"/>
          <w:color w:val="000000"/>
          <w:sz w:val="24"/>
          <w:szCs w:val="24"/>
        </w:rPr>
        <w:t>. — 6-е</w:t>
      </w:r>
      <w:r>
        <w:rPr>
          <w:rFonts w:ascii="Times New Roman" w:hAnsi="Times New Roman"/>
          <w:color w:val="000000"/>
          <w:sz w:val="24"/>
          <w:szCs w:val="24"/>
        </w:rPr>
        <w:t xml:space="preserve"> </w:t>
      </w:r>
      <w:r w:rsidRPr="001B7A9D">
        <w:rPr>
          <w:rFonts w:ascii="Times New Roman" w:hAnsi="Times New Roman"/>
          <w:color w:val="000000"/>
          <w:sz w:val="24"/>
          <w:szCs w:val="24"/>
        </w:rPr>
        <w:t xml:space="preserve">изд. — Москва: Издательство </w:t>
      </w:r>
      <w:proofErr w:type="spellStart"/>
      <w:r w:rsidRPr="001B7A9D">
        <w:rPr>
          <w:rFonts w:ascii="Times New Roman" w:hAnsi="Times New Roman"/>
          <w:color w:val="000000"/>
          <w:sz w:val="24"/>
          <w:szCs w:val="24"/>
        </w:rPr>
        <w:t>Юрайт</w:t>
      </w:r>
      <w:proofErr w:type="spellEnd"/>
      <w:r w:rsidRPr="001B7A9D">
        <w:rPr>
          <w:rFonts w:ascii="Times New Roman" w:hAnsi="Times New Roman"/>
          <w:color w:val="000000"/>
          <w:sz w:val="24"/>
          <w:szCs w:val="24"/>
        </w:rPr>
        <w:t>, 2025. — 284 с.</w:t>
      </w:r>
    </w:p>
    <w:p w14:paraId="1F1CDD5A" w14:textId="1998CE64" w:rsidR="008A31CD" w:rsidRPr="00FC5FAA" w:rsidRDefault="008A31CD" w:rsidP="001B7A9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olor w:val="000000"/>
          <w:sz w:val="24"/>
          <w:szCs w:val="24"/>
        </w:rPr>
      </w:pPr>
      <w:r w:rsidRPr="00FC5FAA">
        <w:rPr>
          <w:rFonts w:ascii="Times New Roman" w:hAnsi="Times New Roman"/>
          <w:color w:val="000000"/>
          <w:sz w:val="24"/>
          <w:szCs w:val="24"/>
        </w:rPr>
        <w:t xml:space="preserve">Лобанов, А. Применение ИКТ в работе социального педагога [Текст] / А. Лобанов // Управление школой. - 2012. - № 6. - С. 52-53 </w:t>
      </w:r>
    </w:p>
    <w:p w14:paraId="1A6936A8" w14:textId="125AC313" w:rsidR="00FC5FAA" w:rsidRPr="00FC5FAA" w:rsidRDefault="00FC5FAA" w:rsidP="001B7A9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s="Times New Roman"/>
          <w:sz w:val="24"/>
          <w:szCs w:val="24"/>
        </w:rPr>
      </w:pPr>
      <w:proofErr w:type="spellStart"/>
      <w:r w:rsidRPr="001B7A9D">
        <w:rPr>
          <w:rFonts w:ascii="Times New Roman" w:hAnsi="Times New Roman"/>
          <w:color w:val="000000"/>
          <w:sz w:val="24"/>
          <w:szCs w:val="24"/>
        </w:rPr>
        <w:t>Ляхович</w:t>
      </w:r>
      <w:proofErr w:type="spellEnd"/>
      <w:r w:rsidRPr="00FC5FAA">
        <w:rPr>
          <w:rFonts w:ascii="Times New Roman" w:hAnsi="Times New Roman" w:cs="Times New Roman"/>
          <w:sz w:val="24"/>
          <w:szCs w:val="24"/>
        </w:rPr>
        <w:t xml:space="preserve">, В. Ф. Основы информатики: учебник [Электронный ресурс] / В.Ф. </w:t>
      </w:r>
      <w:proofErr w:type="spellStart"/>
      <w:r w:rsidRPr="00FC5FAA">
        <w:rPr>
          <w:rFonts w:ascii="Times New Roman" w:hAnsi="Times New Roman" w:cs="Times New Roman"/>
          <w:sz w:val="24"/>
          <w:szCs w:val="24"/>
        </w:rPr>
        <w:t>Ляхович</w:t>
      </w:r>
      <w:proofErr w:type="spellEnd"/>
      <w:r w:rsidRPr="00FC5FAA">
        <w:rPr>
          <w:rFonts w:ascii="Times New Roman" w:hAnsi="Times New Roman" w:cs="Times New Roman"/>
          <w:sz w:val="24"/>
          <w:szCs w:val="24"/>
        </w:rPr>
        <w:t xml:space="preserve">, В.А. Молодцов, Н.Б. Рыжиков. - М.: </w:t>
      </w:r>
      <w:proofErr w:type="spellStart"/>
      <w:r w:rsidRPr="00FC5FAA">
        <w:rPr>
          <w:rFonts w:ascii="Times New Roman" w:hAnsi="Times New Roman" w:cs="Times New Roman"/>
          <w:sz w:val="24"/>
          <w:szCs w:val="24"/>
        </w:rPr>
        <w:t>КноРус</w:t>
      </w:r>
      <w:proofErr w:type="spellEnd"/>
      <w:r w:rsidRPr="00FC5FAA">
        <w:rPr>
          <w:rFonts w:ascii="Times New Roman" w:hAnsi="Times New Roman" w:cs="Times New Roman"/>
          <w:sz w:val="24"/>
          <w:szCs w:val="24"/>
        </w:rPr>
        <w:t xml:space="preserve">, 2015. - 347 c. – Режим доступа: </w:t>
      </w:r>
      <w:hyperlink r:id="rId15" w:history="1">
        <w:r w:rsidR="009F78DE" w:rsidRPr="00122597">
          <w:rPr>
            <w:rStyle w:val="af0"/>
            <w:rFonts w:ascii="Times New Roman" w:hAnsi="Times New Roman" w:cs="Times New Roman"/>
            <w:sz w:val="24"/>
            <w:szCs w:val="24"/>
          </w:rPr>
          <w:t>http://biblioclub.ru/</w:t>
        </w:r>
      </w:hyperlink>
      <w:r w:rsidR="009F78DE">
        <w:rPr>
          <w:rFonts w:ascii="Times New Roman" w:hAnsi="Times New Roman" w:cs="Times New Roman"/>
          <w:sz w:val="24"/>
          <w:szCs w:val="24"/>
        </w:rPr>
        <w:t xml:space="preserve"> </w:t>
      </w:r>
      <w:r w:rsidRPr="00FC5FAA">
        <w:rPr>
          <w:rFonts w:ascii="Times New Roman" w:hAnsi="Times New Roman" w:cs="Times New Roman"/>
          <w:sz w:val="24"/>
          <w:szCs w:val="24"/>
        </w:rPr>
        <w:t xml:space="preserve"> </w:t>
      </w:r>
    </w:p>
    <w:p w14:paraId="5F399E51" w14:textId="18DBE68A" w:rsidR="001B67F4" w:rsidRPr="001B67F4" w:rsidRDefault="001B67F4" w:rsidP="002D527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s="Times New Roman"/>
          <w:sz w:val="24"/>
          <w:szCs w:val="24"/>
        </w:rPr>
      </w:pPr>
      <w:r w:rsidRPr="001B67F4">
        <w:rPr>
          <w:rFonts w:ascii="Times New Roman" w:hAnsi="Times New Roman"/>
          <w:color w:val="000000"/>
          <w:sz w:val="24"/>
          <w:szCs w:val="24"/>
        </w:rPr>
        <w:t>Михеева</w:t>
      </w:r>
      <w:r w:rsidRPr="001B67F4">
        <w:rPr>
          <w:rFonts w:ascii="Times New Roman" w:hAnsi="Times New Roman" w:cs="Times New Roman"/>
          <w:sz w:val="24"/>
          <w:szCs w:val="24"/>
        </w:rPr>
        <w:t xml:space="preserve"> Е.В. Информационные технологии в профессиональной деятельности.</w:t>
      </w:r>
      <w:r w:rsidRPr="001B67F4">
        <w:rPr>
          <w:rFonts w:ascii="Times New Roman" w:hAnsi="Times New Roman" w:cs="Times New Roman"/>
          <w:sz w:val="24"/>
          <w:szCs w:val="24"/>
        </w:rPr>
        <w:t xml:space="preserve"> </w:t>
      </w:r>
      <w:r w:rsidRPr="001B67F4">
        <w:rPr>
          <w:rFonts w:ascii="Times New Roman" w:hAnsi="Times New Roman" w:cs="Times New Roman"/>
          <w:sz w:val="24"/>
          <w:szCs w:val="24"/>
        </w:rPr>
        <w:t>Учебное пособие. М.: Издательский центр «Академия», 2021.</w:t>
      </w:r>
    </w:p>
    <w:p w14:paraId="5D02C6AE" w14:textId="25EACF7A" w:rsidR="001B67F4" w:rsidRPr="001B67F4" w:rsidRDefault="001B67F4" w:rsidP="001B67F4">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s="Times New Roman"/>
          <w:sz w:val="24"/>
          <w:szCs w:val="24"/>
        </w:rPr>
      </w:pPr>
      <w:r w:rsidRPr="001B67F4">
        <w:rPr>
          <w:rFonts w:ascii="Times New Roman" w:hAnsi="Times New Roman"/>
          <w:color w:val="000000"/>
          <w:sz w:val="24"/>
          <w:szCs w:val="24"/>
        </w:rPr>
        <w:t>Михеева</w:t>
      </w:r>
      <w:r w:rsidRPr="001B67F4">
        <w:rPr>
          <w:rFonts w:ascii="Times New Roman" w:hAnsi="Times New Roman" w:cs="Times New Roman"/>
          <w:sz w:val="24"/>
          <w:szCs w:val="24"/>
        </w:rPr>
        <w:t xml:space="preserve"> Е.В. Практикум по информационным технологиям в профессиональной</w:t>
      </w:r>
      <w:r>
        <w:rPr>
          <w:rFonts w:ascii="Times New Roman" w:hAnsi="Times New Roman" w:cs="Times New Roman"/>
          <w:sz w:val="24"/>
          <w:szCs w:val="24"/>
        </w:rPr>
        <w:t xml:space="preserve"> </w:t>
      </w:r>
      <w:r w:rsidRPr="001B67F4">
        <w:rPr>
          <w:rFonts w:ascii="Times New Roman" w:hAnsi="Times New Roman" w:cs="Times New Roman"/>
          <w:sz w:val="24"/>
          <w:szCs w:val="24"/>
        </w:rPr>
        <w:t>деятельности. Учебное пособие. М.: Издательский центр «Академия», 2021.</w:t>
      </w:r>
    </w:p>
    <w:p w14:paraId="1F1A6DE9" w14:textId="28C7EE0D" w:rsidR="001B67F4" w:rsidRPr="001B67F4" w:rsidRDefault="001B67F4" w:rsidP="001B67F4">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s="Times New Roman"/>
          <w:sz w:val="24"/>
          <w:szCs w:val="24"/>
        </w:rPr>
      </w:pPr>
      <w:proofErr w:type="spellStart"/>
      <w:r w:rsidRPr="001B67F4">
        <w:rPr>
          <w:rFonts w:ascii="Times New Roman" w:hAnsi="Times New Roman"/>
          <w:color w:val="000000"/>
          <w:sz w:val="24"/>
          <w:szCs w:val="24"/>
        </w:rPr>
        <w:t>Ниматулаев</w:t>
      </w:r>
      <w:proofErr w:type="spellEnd"/>
      <w:r w:rsidRPr="001B67F4">
        <w:rPr>
          <w:rFonts w:ascii="Times New Roman" w:hAnsi="Times New Roman" w:cs="Times New Roman"/>
          <w:sz w:val="24"/>
          <w:szCs w:val="24"/>
        </w:rPr>
        <w:t xml:space="preserve">, М. М. Информационные технологии в профессиональной деятельности: учебник / М. М. </w:t>
      </w:r>
      <w:proofErr w:type="spellStart"/>
      <w:r w:rsidRPr="001B67F4">
        <w:rPr>
          <w:rFonts w:ascii="Times New Roman" w:hAnsi="Times New Roman" w:cs="Times New Roman"/>
          <w:sz w:val="24"/>
          <w:szCs w:val="24"/>
        </w:rPr>
        <w:t>Ниматулаев</w:t>
      </w:r>
      <w:proofErr w:type="spellEnd"/>
      <w:r w:rsidRPr="001B67F4">
        <w:rPr>
          <w:rFonts w:ascii="Times New Roman" w:hAnsi="Times New Roman" w:cs="Times New Roman"/>
          <w:sz w:val="24"/>
          <w:szCs w:val="24"/>
        </w:rPr>
        <w:t>. — Москва: ИНФРА-М, 2020.</w:t>
      </w:r>
    </w:p>
    <w:p w14:paraId="31647760" w14:textId="14310299" w:rsidR="008A31CD" w:rsidRPr="00FC5FAA" w:rsidRDefault="008A31CD" w:rsidP="001B7A9D">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olor w:val="000000"/>
          <w:sz w:val="24"/>
          <w:szCs w:val="24"/>
        </w:rPr>
      </w:pPr>
      <w:proofErr w:type="spellStart"/>
      <w:r w:rsidRPr="00FC5FAA">
        <w:rPr>
          <w:rFonts w:ascii="Times New Roman" w:hAnsi="Times New Roman"/>
          <w:color w:val="000000"/>
          <w:sz w:val="24"/>
          <w:szCs w:val="24"/>
        </w:rPr>
        <w:t>Пикуза</w:t>
      </w:r>
      <w:proofErr w:type="spellEnd"/>
      <w:r w:rsidRPr="00FC5FAA">
        <w:rPr>
          <w:rFonts w:ascii="Times New Roman" w:hAnsi="Times New Roman"/>
          <w:color w:val="000000"/>
          <w:sz w:val="24"/>
          <w:szCs w:val="24"/>
        </w:rPr>
        <w:t xml:space="preserve">, В. И. Экономические и финансовые расчеты в Excel [Текст] / В.И. </w:t>
      </w:r>
      <w:proofErr w:type="spellStart"/>
      <w:r w:rsidRPr="00FC5FAA">
        <w:rPr>
          <w:rFonts w:ascii="Times New Roman" w:hAnsi="Times New Roman"/>
          <w:color w:val="000000"/>
          <w:sz w:val="24"/>
          <w:szCs w:val="24"/>
        </w:rPr>
        <w:t>Пикуза</w:t>
      </w:r>
      <w:proofErr w:type="spellEnd"/>
      <w:r w:rsidRPr="00FC5FAA">
        <w:rPr>
          <w:rFonts w:ascii="Times New Roman" w:hAnsi="Times New Roman"/>
          <w:color w:val="000000"/>
          <w:sz w:val="24"/>
          <w:szCs w:val="24"/>
        </w:rPr>
        <w:t xml:space="preserve">. – </w:t>
      </w:r>
      <w:proofErr w:type="spellStart"/>
      <w:r w:rsidRPr="00FC5FAA">
        <w:rPr>
          <w:rFonts w:ascii="Times New Roman" w:hAnsi="Times New Roman"/>
          <w:color w:val="000000"/>
          <w:sz w:val="24"/>
          <w:szCs w:val="24"/>
        </w:rPr>
        <w:t>Спб</w:t>
      </w:r>
      <w:proofErr w:type="spellEnd"/>
      <w:r w:rsidRPr="00FC5FAA">
        <w:rPr>
          <w:rFonts w:ascii="Times New Roman" w:hAnsi="Times New Roman"/>
          <w:color w:val="000000"/>
          <w:sz w:val="24"/>
          <w:szCs w:val="24"/>
        </w:rPr>
        <w:t xml:space="preserve">.: ПИТЕР, 2010. </w:t>
      </w:r>
    </w:p>
    <w:p w14:paraId="764461C2" w14:textId="64195C5D" w:rsidR="008A31CD" w:rsidRPr="00FC5FAA" w:rsidRDefault="008A31CD" w:rsidP="001B67F4">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olor w:val="000000"/>
          <w:sz w:val="24"/>
          <w:szCs w:val="24"/>
        </w:rPr>
      </w:pPr>
      <w:r w:rsidRPr="00FC5FAA">
        <w:rPr>
          <w:rFonts w:ascii="Times New Roman" w:hAnsi="Times New Roman"/>
          <w:color w:val="000000"/>
          <w:sz w:val="24"/>
          <w:szCs w:val="24"/>
        </w:rPr>
        <w:lastRenderedPageBreak/>
        <w:t xml:space="preserve">Роберт, И. В. Развитие дидактики в условиях информатизации образования [Текст] / И. В. Роберт // Педагогика. - 2012. - № 9. - С. 25-36. </w:t>
      </w:r>
    </w:p>
    <w:p w14:paraId="38673F0C" w14:textId="2AC7D5CA" w:rsidR="008A31CD" w:rsidRDefault="008A31CD" w:rsidP="001B67F4">
      <w:pPr>
        <w:pStyle w:val="a4"/>
        <w:numPr>
          <w:ilvl w:val="0"/>
          <w:numId w:val="34"/>
        </w:numPr>
        <w:pBdr>
          <w:top w:val="nil"/>
          <w:left w:val="nil"/>
          <w:bottom w:val="nil"/>
          <w:right w:val="nil"/>
          <w:between w:val="nil"/>
        </w:pBdr>
        <w:tabs>
          <w:tab w:val="left" w:pos="993"/>
        </w:tabs>
        <w:ind w:left="0" w:firstLine="709"/>
        <w:jc w:val="both"/>
        <w:rPr>
          <w:rFonts w:ascii="Times New Roman" w:hAnsi="Times New Roman"/>
          <w:color w:val="000000"/>
          <w:sz w:val="24"/>
          <w:szCs w:val="24"/>
        </w:rPr>
      </w:pPr>
      <w:r w:rsidRPr="00FC5FAA">
        <w:rPr>
          <w:rFonts w:ascii="Times New Roman" w:hAnsi="Times New Roman"/>
          <w:color w:val="000000"/>
          <w:sz w:val="24"/>
          <w:szCs w:val="24"/>
        </w:rPr>
        <w:t>Семенова, И. Н. Классификация и проектирование методов обучения с</w:t>
      </w:r>
      <w:r>
        <w:rPr>
          <w:rFonts w:ascii="Times New Roman" w:hAnsi="Times New Roman"/>
          <w:color w:val="000000"/>
          <w:sz w:val="24"/>
          <w:szCs w:val="24"/>
        </w:rPr>
        <w:t xml:space="preserve"> использованием информационно-коммуникационных технологий [Текст] / И. Н. Семенова, А. В. Слепухин // Образование и наука. - 2013. - № 5. - С. 95-112. - </w:t>
      </w:r>
      <w:proofErr w:type="spellStart"/>
      <w:r>
        <w:rPr>
          <w:rFonts w:ascii="Times New Roman" w:hAnsi="Times New Roman"/>
          <w:color w:val="000000"/>
          <w:sz w:val="24"/>
          <w:szCs w:val="24"/>
        </w:rPr>
        <w:t>Библиогр</w:t>
      </w:r>
      <w:proofErr w:type="spellEnd"/>
      <w:r>
        <w:rPr>
          <w:rFonts w:ascii="Times New Roman" w:hAnsi="Times New Roman"/>
          <w:color w:val="000000"/>
          <w:sz w:val="24"/>
          <w:szCs w:val="24"/>
        </w:rPr>
        <w:t xml:space="preserve">.: с. 111-112 </w:t>
      </w:r>
    </w:p>
    <w:p w14:paraId="1E4CEA0A" w14:textId="77777777" w:rsidR="008A31CD" w:rsidRDefault="008A31CD" w:rsidP="00046372">
      <w:pPr>
        <w:spacing w:line="276" w:lineRule="auto"/>
        <w:ind w:firstLine="709"/>
        <w:contextualSpacing/>
        <w:jc w:val="both"/>
        <w:rPr>
          <w:rFonts w:ascii="Times New Roman" w:hAnsi="Times New Roman" w:cs="Times New Roman"/>
          <w:bCs/>
          <w:iCs/>
          <w:sz w:val="24"/>
          <w:szCs w:val="24"/>
        </w:rPr>
      </w:pPr>
    </w:p>
    <w:p w14:paraId="08A86B7C" w14:textId="77777777" w:rsidR="00046372" w:rsidRPr="00DF068E" w:rsidRDefault="00046372" w:rsidP="00046372">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4"/>
        <w:gridCol w:w="3260"/>
        <w:gridCol w:w="2267"/>
      </w:tblGrid>
      <w:tr w:rsidR="00046372" w:rsidRPr="00985111" w14:paraId="2FEAF39D" w14:textId="77777777" w:rsidTr="00195C71">
        <w:trPr>
          <w:trHeight w:val="519"/>
        </w:trPr>
        <w:tc>
          <w:tcPr>
            <w:tcW w:w="2045" w:type="pct"/>
            <w:vAlign w:val="center"/>
          </w:tcPr>
          <w:p w14:paraId="40301C95" w14:textId="77777777" w:rsidR="00046372" w:rsidRPr="00854F21" w:rsidRDefault="00046372" w:rsidP="00A95DC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43" w:type="pct"/>
            <w:vAlign w:val="center"/>
          </w:tcPr>
          <w:p w14:paraId="10C5643C"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212" w:type="pct"/>
            <w:vAlign w:val="center"/>
          </w:tcPr>
          <w:p w14:paraId="7FA31F0B"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6E19DE" w:rsidRPr="00985111" w14:paraId="7B39468E" w14:textId="77777777" w:rsidTr="00195C71">
        <w:trPr>
          <w:trHeight w:val="698"/>
        </w:trPr>
        <w:tc>
          <w:tcPr>
            <w:tcW w:w="2045" w:type="pct"/>
          </w:tcPr>
          <w:p w14:paraId="6390A95F" w14:textId="77777777" w:rsidR="006E19DE" w:rsidRDefault="006E19DE" w:rsidP="006E19DE">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3FBE8B76" w14:textId="2B7FF57C" w:rsidR="006E19DE" w:rsidRDefault="006E19DE" w:rsidP="000155A2">
            <w:pPr>
              <w:rPr>
                <w:rFonts w:ascii="Times New Roman" w:hAnsi="Times New Roman" w:cs="Times New Roman"/>
                <w:bCs/>
                <w:i/>
                <w:sz w:val="24"/>
                <w:szCs w:val="24"/>
              </w:rPr>
            </w:pPr>
            <w:r>
              <w:rPr>
                <w:rFonts w:ascii="Times New Roman" w:hAnsi="Times New Roman" w:cs="Times New Roman"/>
                <w:bCs/>
                <w:i/>
                <w:sz w:val="24"/>
                <w:szCs w:val="24"/>
              </w:rPr>
              <w:t xml:space="preserve">- </w:t>
            </w:r>
            <w:r w:rsidR="000155A2" w:rsidRPr="00C56B5E">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000155A2"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Pr>
                <w:rFonts w:ascii="Times New Roman" w:hAnsi="Times New Roman" w:cs="Times New Roman"/>
                <w:bCs/>
                <w:i/>
                <w:sz w:val="24"/>
                <w:szCs w:val="24"/>
              </w:rPr>
              <w:t>;</w:t>
            </w:r>
          </w:p>
          <w:p w14:paraId="66F956DC" w14:textId="12F37A55" w:rsidR="000155A2" w:rsidRDefault="000155A2" w:rsidP="000155A2">
            <w:pPr>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r>
              <w:rPr>
                <w:rFonts w:ascii="Times New Roman" w:eastAsia="Calibri" w:hAnsi="Times New Roman" w:cs="Times New Roman"/>
                <w:bCs/>
                <w:sz w:val="24"/>
                <w:szCs w:val="24"/>
              </w:rPr>
              <w:t>;</w:t>
            </w:r>
          </w:p>
          <w:p w14:paraId="0BF90191" w14:textId="3A54AB33" w:rsidR="006E19DE" w:rsidRDefault="000155A2" w:rsidP="000155A2">
            <w:pPr>
              <w:rPr>
                <w:rFonts w:ascii="Times New Roman" w:hAnsi="Times New Roman" w:cs="Times New Roman"/>
                <w:bCs/>
                <w:i/>
                <w:sz w:val="24"/>
                <w:szCs w:val="24"/>
              </w:rPr>
            </w:pPr>
            <w:r>
              <w:rPr>
                <w:rFonts w:ascii="Times New Roman" w:eastAsia="Calibri" w:hAnsi="Times New Roman" w:cs="Times New Roman"/>
                <w:iCs/>
                <w:sz w:val="24"/>
                <w:szCs w:val="24"/>
              </w:rPr>
              <w:t xml:space="preserve">- </w:t>
            </w:r>
            <w:r w:rsidRPr="00511038">
              <w:rPr>
                <w:rFonts w:ascii="Times New Roman" w:eastAsia="Calibri"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r w:rsidR="006E19DE">
              <w:rPr>
                <w:rFonts w:ascii="Times New Roman" w:hAnsi="Times New Roman" w:cs="Times New Roman"/>
                <w:bCs/>
                <w:i/>
                <w:sz w:val="24"/>
                <w:szCs w:val="24"/>
              </w:rPr>
              <w:t>.</w:t>
            </w:r>
          </w:p>
          <w:p w14:paraId="5D3892E1" w14:textId="77777777" w:rsidR="000155A2" w:rsidRDefault="000155A2" w:rsidP="000155A2">
            <w:pPr>
              <w:rPr>
                <w:rFonts w:ascii="Times New Roman" w:hAnsi="Times New Roman" w:cs="Times New Roman"/>
                <w:bCs/>
                <w:i/>
                <w:sz w:val="24"/>
                <w:szCs w:val="24"/>
              </w:rPr>
            </w:pPr>
          </w:p>
          <w:p w14:paraId="6ABDC707" w14:textId="77777777" w:rsidR="006E19DE" w:rsidRDefault="006E19DE" w:rsidP="006E19DE">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0D894FF5" w14:textId="48D2331E" w:rsidR="006E19DE" w:rsidRDefault="006E19DE" w:rsidP="006E19DE">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00666B44" w:rsidRPr="00C56B5E">
              <w:rPr>
                <w:rFonts w:ascii="Times New Roman" w:eastAsia="Calibri" w:hAnsi="Times New Roman" w:cs="Times New Roman"/>
                <w:iCs/>
                <w:sz w:val="24"/>
                <w:szCs w:val="24"/>
              </w:rPr>
              <w:t xml:space="preserve">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w:t>
            </w:r>
            <w:r w:rsidR="00666B44" w:rsidRPr="00C56B5E">
              <w:rPr>
                <w:rFonts w:ascii="Times New Roman" w:eastAsia="Calibri" w:hAnsi="Times New Roman" w:cs="Times New Roman"/>
                <w:iCs/>
                <w:sz w:val="24"/>
                <w:szCs w:val="24"/>
              </w:rPr>
              <w:lastRenderedPageBreak/>
              <w:t>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w:t>
            </w:r>
            <w:r w:rsidR="00666B44">
              <w:rPr>
                <w:rFonts w:ascii="Times New Roman" w:eastAsia="Calibri" w:hAnsi="Times New Roman" w:cs="Times New Roman"/>
                <w:iCs/>
                <w:sz w:val="24"/>
                <w:szCs w:val="24"/>
              </w:rPr>
              <w:t xml:space="preserve"> </w:t>
            </w:r>
            <w:r w:rsidR="00666B44" w:rsidRPr="00C56B5E">
              <w:rPr>
                <w:rFonts w:ascii="Times New Roman" w:eastAsia="Calibri" w:hAnsi="Times New Roman" w:cs="Times New Roman"/>
                <w:iCs/>
                <w:sz w:val="24"/>
                <w:szCs w:val="24"/>
              </w:rPr>
              <w:t>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r>
              <w:rPr>
                <w:rFonts w:ascii="Times New Roman" w:hAnsi="Times New Roman" w:cs="Times New Roman"/>
                <w:bCs/>
                <w:i/>
                <w:sz w:val="24"/>
                <w:szCs w:val="24"/>
              </w:rPr>
              <w:t>;</w:t>
            </w:r>
          </w:p>
          <w:p w14:paraId="42FFD21A" w14:textId="7881960D" w:rsidR="00666B44" w:rsidRDefault="00666B44" w:rsidP="006E19DE">
            <w:pPr>
              <w:suppressAutoHyphens/>
              <w:spacing w:line="276" w:lineRule="auto"/>
              <w:contextualSpacing/>
              <w:rPr>
                <w:rFonts w:ascii="Times New Roman" w:eastAsia="Calibri" w:hAnsi="Times New Roman" w:cs="Times New Roman"/>
                <w:bCs/>
                <w:spacing w:val="-4"/>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sz w:val="24"/>
                <w:szCs w:val="24"/>
              </w:rPr>
              <w:t>;</w:t>
            </w:r>
          </w:p>
          <w:p w14:paraId="67CD1982" w14:textId="460DE200" w:rsidR="006E19DE" w:rsidRPr="00314663" w:rsidRDefault="00666B44" w:rsidP="00666B44">
            <w:pPr>
              <w:suppressAutoHyphens/>
              <w:spacing w:line="276" w:lineRule="auto"/>
              <w:contextualSpacing/>
              <w:rPr>
                <w:rFonts w:ascii="Times New Roman" w:hAnsi="Times New Roman" w:cs="Times New Roman"/>
                <w:i/>
                <w:sz w:val="24"/>
                <w:szCs w:val="24"/>
              </w:rPr>
            </w:pPr>
            <w:r>
              <w:rPr>
                <w:rFonts w:ascii="Times New Roman" w:hAnsi="Times New Roman" w:cs="Times New Roman"/>
                <w:bCs/>
                <w:i/>
                <w:spacing w:val="-4"/>
                <w:sz w:val="24"/>
                <w:szCs w:val="24"/>
              </w:rPr>
              <w:t xml:space="preserve">- </w:t>
            </w:r>
            <w:r w:rsidRPr="00511038">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r>
              <w:rPr>
                <w:rFonts w:ascii="Times New Roman" w:eastAsia="Calibri" w:hAnsi="Times New Roman" w:cs="Times New Roman"/>
                <w:iCs/>
                <w:sz w:val="24"/>
                <w:szCs w:val="24"/>
              </w:rPr>
              <w:t>.</w:t>
            </w:r>
          </w:p>
        </w:tc>
        <w:tc>
          <w:tcPr>
            <w:tcW w:w="1743" w:type="pct"/>
          </w:tcPr>
          <w:p w14:paraId="19A94EC8" w14:textId="77777777" w:rsidR="006E19DE" w:rsidRPr="001A2682" w:rsidRDefault="006E19DE" w:rsidP="006E19DE">
            <w:pPr>
              <w:pBdr>
                <w:top w:val="nil"/>
                <w:left w:val="nil"/>
                <w:bottom w:val="nil"/>
                <w:right w:val="nil"/>
                <w:between w:val="nil"/>
              </w:pBdr>
              <w:rPr>
                <w:rFonts w:ascii="Times New Roman" w:hAnsi="Times New Roman"/>
                <w:sz w:val="24"/>
                <w:szCs w:val="24"/>
              </w:rPr>
            </w:pPr>
            <w:r w:rsidRPr="001A2682">
              <w:rPr>
                <w:rFonts w:ascii="Times New Roman" w:hAnsi="Times New Roman"/>
                <w:sz w:val="24"/>
                <w:szCs w:val="24"/>
              </w:rPr>
              <w:lastRenderedPageBreak/>
              <w:t>- знает основные понятия автоматизированной обработки информации</w:t>
            </w:r>
          </w:p>
          <w:p w14:paraId="0F40098E"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знает назначение, состав, основные характеристики организационной и компьютерной техники. </w:t>
            </w:r>
          </w:p>
          <w:p w14:paraId="26BB3739"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использует основные методы и средства обработки, хранения, передачи и накопления информации</w:t>
            </w:r>
            <w:r>
              <w:rPr>
                <w:rFonts w:ascii="Times New Roman" w:hAnsi="Times New Roman"/>
                <w:sz w:val="24"/>
                <w:szCs w:val="24"/>
              </w:rPr>
              <w:t xml:space="preserve"> </w:t>
            </w:r>
          </w:p>
          <w:p w14:paraId="774246BE"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знает назначение и принципы использования системного и прикладного программного обеспечения</w:t>
            </w:r>
          </w:p>
          <w:p w14:paraId="44A0DA57"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владеет технологией поиска информации в Интернет </w:t>
            </w:r>
          </w:p>
          <w:p w14:paraId="69E5040F" w14:textId="77777777" w:rsidR="006E19DE" w:rsidRPr="001A2682" w:rsidRDefault="006E19DE" w:rsidP="006E19DE">
            <w:pPr>
              <w:pBdr>
                <w:top w:val="nil"/>
                <w:left w:val="nil"/>
                <w:bottom w:val="nil"/>
                <w:right w:val="nil"/>
                <w:between w:val="nil"/>
              </w:pBdr>
              <w:rPr>
                <w:rFonts w:ascii="Times New Roman" w:hAnsi="Times New Roman"/>
                <w:sz w:val="24"/>
                <w:szCs w:val="24"/>
              </w:rPr>
            </w:pPr>
            <w:r w:rsidRPr="001A2682">
              <w:rPr>
                <w:rFonts w:ascii="Times New Roman" w:hAnsi="Times New Roman"/>
                <w:sz w:val="24"/>
                <w:szCs w:val="24"/>
              </w:rPr>
              <w:t xml:space="preserve">- владеет основными компонентами компьютерных сетей, принципы пакетной передачи данных, организацию межсетевого взаимодействия </w:t>
            </w:r>
          </w:p>
          <w:p w14:paraId="11D9A618"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знает основные угрозы и методы обеспечения информационной безопасности</w:t>
            </w:r>
          </w:p>
          <w:p w14:paraId="65C596BF"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перечисляет принципы защиты информации от несанкционированного доступа</w:t>
            </w:r>
          </w:p>
          <w:p w14:paraId="683507C8"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ориентируется в правовых аспектах использования информационных технологий и программного обеспечения </w:t>
            </w:r>
          </w:p>
          <w:p w14:paraId="4571325E" w14:textId="77777777" w:rsidR="006E19DE" w:rsidRDefault="006E19DE" w:rsidP="006E19DE">
            <w:pPr>
              <w:suppressAutoHyphens/>
              <w:spacing w:line="276" w:lineRule="auto"/>
              <w:contextualSpacing/>
              <w:rPr>
                <w:rFonts w:ascii="Times New Roman" w:hAnsi="Times New Roman"/>
                <w:sz w:val="24"/>
                <w:szCs w:val="24"/>
              </w:rPr>
            </w:pPr>
            <w:r w:rsidRPr="001A2682">
              <w:rPr>
                <w:rFonts w:ascii="Times New Roman" w:hAnsi="Times New Roman"/>
                <w:sz w:val="24"/>
                <w:szCs w:val="24"/>
              </w:rPr>
              <w:t xml:space="preserve">- перечисляет назначение, принципы организации и </w:t>
            </w:r>
            <w:r w:rsidRPr="001A2682">
              <w:rPr>
                <w:rFonts w:ascii="Times New Roman" w:hAnsi="Times New Roman"/>
                <w:sz w:val="24"/>
                <w:szCs w:val="24"/>
              </w:rPr>
              <w:lastRenderedPageBreak/>
              <w:t>эксплуатации информационных систем</w:t>
            </w:r>
          </w:p>
          <w:p w14:paraId="22A62D05"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обрабатывает текстовую и табличную информацию </w:t>
            </w:r>
          </w:p>
          <w:p w14:paraId="5C19EFBB"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использует информационные ресурсы для поиска и хранения информации </w:t>
            </w:r>
          </w:p>
          <w:p w14:paraId="6A0ECDBF"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пользуется автоматизированными системами делопроизводства</w:t>
            </w:r>
          </w:p>
          <w:p w14:paraId="54F7F90B"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применяет антивирусные средства защиты информации </w:t>
            </w:r>
          </w:p>
          <w:p w14:paraId="481A00F9"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использует деловую графику и мультимедиа-информацию, создает презентации </w:t>
            </w:r>
          </w:p>
          <w:p w14:paraId="28A43277"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применяет специализированное программное обеспечение для сбора, хранения и обработки информации в соответствии с изучаемыми профессиональными модулями</w:t>
            </w:r>
          </w:p>
          <w:p w14:paraId="3E30C92F" w14:textId="77777777" w:rsidR="006E19DE" w:rsidRPr="001A2682" w:rsidRDefault="006E19DE" w:rsidP="006E19DE">
            <w:pPr>
              <w:rPr>
                <w:rFonts w:ascii="Times New Roman" w:hAnsi="Times New Roman"/>
                <w:sz w:val="24"/>
                <w:szCs w:val="24"/>
              </w:rPr>
            </w:pPr>
            <w:r w:rsidRPr="001A2682">
              <w:rPr>
                <w:rFonts w:ascii="Times New Roman" w:hAnsi="Times New Roman"/>
                <w:sz w:val="24"/>
                <w:szCs w:val="24"/>
              </w:rPr>
              <w:t xml:space="preserve"> - читает (интерпретирует) интерфейс специализированного программного обеспечения </w:t>
            </w:r>
          </w:p>
          <w:p w14:paraId="42587036" w14:textId="6B9C4A09" w:rsidR="006E19DE" w:rsidRPr="006E19DE" w:rsidRDefault="006E19DE" w:rsidP="006E19DE">
            <w:pPr>
              <w:rPr>
                <w:rFonts w:ascii="Times New Roman" w:hAnsi="Times New Roman"/>
                <w:i/>
                <w:sz w:val="24"/>
                <w:szCs w:val="24"/>
              </w:rPr>
            </w:pPr>
            <w:r w:rsidRPr="001A2682">
              <w:rPr>
                <w:rFonts w:ascii="Times New Roman" w:hAnsi="Times New Roman"/>
                <w:sz w:val="24"/>
                <w:szCs w:val="24"/>
              </w:rPr>
              <w:t xml:space="preserve">- находит контекстную помощь, работает с документацией. </w:t>
            </w:r>
          </w:p>
        </w:tc>
        <w:tc>
          <w:tcPr>
            <w:tcW w:w="1212" w:type="pct"/>
            <w:vAlign w:val="center"/>
          </w:tcPr>
          <w:p w14:paraId="55D5953E" w14:textId="77777777" w:rsidR="006E19DE" w:rsidRPr="006E19DE" w:rsidRDefault="006E19DE" w:rsidP="006E19DE">
            <w:pPr>
              <w:suppressAutoHyphens/>
              <w:spacing w:line="276" w:lineRule="auto"/>
              <w:contextualSpacing/>
              <w:rPr>
                <w:rFonts w:ascii="Times New Roman" w:hAnsi="Times New Roman" w:cs="Times New Roman"/>
                <w:iCs/>
                <w:sz w:val="24"/>
                <w:szCs w:val="24"/>
              </w:rPr>
            </w:pPr>
            <w:r w:rsidRPr="006E19DE">
              <w:rPr>
                <w:rFonts w:ascii="Times New Roman" w:hAnsi="Times New Roman" w:cs="Times New Roman"/>
                <w:iCs/>
                <w:sz w:val="24"/>
                <w:szCs w:val="24"/>
              </w:rPr>
              <w:lastRenderedPageBreak/>
              <w:t>Экспертное наблюдение выполнения практических работ и видов работ по практике</w:t>
            </w:r>
          </w:p>
          <w:p w14:paraId="7DCB4C41" w14:textId="77777777" w:rsidR="006E19DE" w:rsidRPr="006E19DE" w:rsidRDefault="006E19DE" w:rsidP="006E19DE">
            <w:pPr>
              <w:suppressAutoHyphens/>
              <w:spacing w:line="276" w:lineRule="auto"/>
              <w:contextualSpacing/>
              <w:rPr>
                <w:rFonts w:ascii="Times New Roman" w:hAnsi="Times New Roman" w:cs="Times New Roman"/>
                <w:iCs/>
                <w:sz w:val="24"/>
                <w:szCs w:val="24"/>
              </w:rPr>
            </w:pPr>
            <w:r w:rsidRPr="006E19DE">
              <w:rPr>
                <w:rFonts w:ascii="Times New Roman" w:hAnsi="Times New Roman" w:cs="Times New Roman"/>
                <w:iCs/>
                <w:sz w:val="24"/>
                <w:szCs w:val="24"/>
              </w:rPr>
              <w:t>Диагностика (тестирование, контрольные работы)</w:t>
            </w:r>
          </w:p>
        </w:tc>
      </w:tr>
    </w:tbl>
    <w:p w14:paraId="22DCC289" w14:textId="5F54B9FC"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br w:type="page"/>
      </w:r>
    </w:p>
    <w:p w14:paraId="745496C3" w14:textId="6C28BD1C"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p>
    <w:p w14:paraId="7D6BE4BA" w14:textId="114C5216"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195C71">
        <w:rPr>
          <w:rFonts w:ascii="Times New Roman" w:hAnsi="Times New Roman" w:cs="Times New Roman"/>
          <w:b/>
          <w:bCs/>
          <w:sz w:val="24"/>
          <w:szCs w:val="24"/>
        </w:rPr>
        <w:t>3</w:t>
      </w:r>
    </w:p>
    <w:p w14:paraId="2F32A730" w14:textId="77777777"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профессии/специальности</w:t>
      </w:r>
    </w:p>
    <w:p w14:paraId="45449A67" w14:textId="0B99DAFE" w:rsidR="00046372" w:rsidRPr="00FB132E" w:rsidRDefault="00FB132E" w:rsidP="00046372">
      <w:pPr>
        <w:jc w:val="right"/>
        <w:rPr>
          <w:rFonts w:ascii="Times New Roman" w:hAnsi="Times New Roman" w:cs="Times New Roman"/>
          <w:b/>
          <w:bCs/>
          <w:sz w:val="24"/>
          <w:szCs w:val="24"/>
        </w:rPr>
      </w:pPr>
      <w:r w:rsidRPr="00FB132E">
        <w:rPr>
          <w:rFonts w:ascii="Times New Roman" w:hAnsi="Times New Roman" w:cs="Times New Roman"/>
          <w:b/>
          <w:bCs/>
          <w:sz w:val="24"/>
          <w:szCs w:val="24"/>
        </w:rPr>
        <w:t>39.02.02 Сурдокоммуникация</w:t>
      </w:r>
    </w:p>
    <w:p w14:paraId="73E44392" w14:textId="77777777" w:rsidR="00046372" w:rsidRDefault="00046372" w:rsidP="00046372">
      <w:pPr>
        <w:jc w:val="right"/>
        <w:rPr>
          <w:rFonts w:ascii="Times New Roman" w:hAnsi="Times New Roman" w:cs="Times New Roman"/>
          <w:b/>
          <w:bCs/>
          <w:color w:val="0070C0"/>
          <w:sz w:val="24"/>
          <w:szCs w:val="24"/>
        </w:rPr>
      </w:pPr>
    </w:p>
    <w:p w14:paraId="1701364C" w14:textId="77777777" w:rsidR="00046372" w:rsidRDefault="00046372" w:rsidP="00046372">
      <w:pPr>
        <w:jc w:val="right"/>
        <w:rPr>
          <w:rFonts w:ascii="Times New Roman" w:hAnsi="Times New Roman" w:cs="Times New Roman"/>
          <w:b/>
          <w:bCs/>
          <w:color w:val="0070C0"/>
          <w:sz w:val="24"/>
          <w:szCs w:val="24"/>
        </w:rPr>
      </w:pPr>
    </w:p>
    <w:p w14:paraId="248CB7A2" w14:textId="77777777" w:rsidR="00046372" w:rsidRDefault="00046372" w:rsidP="00046372">
      <w:pPr>
        <w:jc w:val="right"/>
        <w:rPr>
          <w:rFonts w:ascii="Times New Roman" w:hAnsi="Times New Roman" w:cs="Times New Roman"/>
          <w:b/>
          <w:bCs/>
          <w:color w:val="0070C0"/>
          <w:sz w:val="24"/>
          <w:szCs w:val="24"/>
        </w:rPr>
      </w:pPr>
    </w:p>
    <w:p w14:paraId="456D9A44" w14:textId="77777777" w:rsidR="00046372" w:rsidRDefault="00046372" w:rsidP="00046372">
      <w:pPr>
        <w:jc w:val="right"/>
        <w:rPr>
          <w:rFonts w:ascii="Times New Roman" w:hAnsi="Times New Roman" w:cs="Times New Roman"/>
          <w:b/>
          <w:bCs/>
          <w:color w:val="0070C0"/>
          <w:sz w:val="24"/>
          <w:szCs w:val="24"/>
        </w:rPr>
      </w:pPr>
    </w:p>
    <w:p w14:paraId="18C4096F" w14:textId="77777777" w:rsidR="00046372" w:rsidRDefault="00046372" w:rsidP="00046372">
      <w:pPr>
        <w:jc w:val="right"/>
        <w:rPr>
          <w:rFonts w:ascii="Times New Roman" w:hAnsi="Times New Roman" w:cs="Times New Roman"/>
          <w:b/>
          <w:bCs/>
          <w:color w:val="0070C0"/>
          <w:sz w:val="24"/>
          <w:szCs w:val="24"/>
        </w:rPr>
      </w:pPr>
    </w:p>
    <w:p w14:paraId="33AA9BED" w14:textId="77777777" w:rsidR="00046372" w:rsidRDefault="00046372" w:rsidP="00046372">
      <w:pPr>
        <w:jc w:val="right"/>
        <w:rPr>
          <w:rFonts w:ascii="Times New Roman" w:hAnsi="Times New Roman" w:cs="Times New Roman"/>
          <w:b/>
          <w:bCs/>
          <w:color w:val="0070C0"/>
          <w:sz w:val="24"/>
          <w:szCs w:val="24"/>
        </w:rPr>
      </w:pPr>
    </w:p>
    <w:p w14:paraId="332C9A35" w14:textId="77777777" w:rsidR="00046372" w:rsidRDefault="00046372" w:rsidP="00046372">
      <w:pPr>
        <w:jc w:val="right"/>
        <w:rPr>
          <w:rFonts w:ascii="Times New Roman" w:hAnsi="Times New Roman" w:cs="Times New Roman"/>
          <w:b/>
          <w:bCs/>
          <w:color w:val="0070C0"/>
          <w:sz w:val="24"/>
          <w:szCs w:val="24"/>
        </w:rPr>
      </w:pPr>
    </w:p>
    <w:p w14:paraId="5124A531" w14:textId="77777777" w:rsidR="00046372" w:rsidRDefault="00046372" w:rsidP="00046372">
      <w:pPr>
        <w:jc w:val="right"/>
        <w:rPr>
          <w:rFonts w:ascii="Times New Roman" w:hAnsi="Times New Roman" w:cs="Times New Roman"/>
          <w:b/>
          <w:bCs/>
          <w:color w:val="0070C0"/>
          <w:sz w:val="24"/>
          <w:szCs w:val="24"/>
        </w:rPr>
      </w:pPr>
    </w:p>
    <w:p w14:paraId="05E21CA6" w14:textId="77777777" w:rsidR="00046372" w:rsidRDefault="00046372" w:rsidP="00046372">
      <w:pPr>
        <w:jc w:val="right"/>
        <w:rPr>
          <w:rFonts w:ascii="Times New Roman" w:hAnsi="Times New Roman" w:cs="Times New Roman"/>
          <w:b/>
          <w:bCs/>
          <w:color w:val="0070C0"/>
          <w:sz w:val="24"/>
          <w:szCs w:val="24"/>
        </w:rPr>
      </w:pPr>
    </w:p>
    <w:p w14:paraId="4E71C998" w14:textId="77777777" w:rsidR="00046372" w:rsidRDefault="00046372" w:rsidP="00046372">
      <w:pPr>
        <w:jc w:val="right"/>
        <w:rPr>
          <w:rFonts w:ascii="Times New Roman" w:hAnsi="Times New Roman" w:cs="Times New Roman"/>
          <w:b/>
          <w:bCs/>
          <w:color w:val="0070C0"/>
          <w:sz w:val="24"/>
          <w:szCs w:val="24"/>
        </w:rPr>
      </w:pPr>
    </w:p>
    <w:p w14:paraId="7E4FBC62" w14:textId="77777777" w:rsidR="00046372" w:rsidRPr="00502F97" w:rsidRDefault="00046372" w:rsidP="00046372">
      <w:pPr>
        <w:jc w:val="right"/>
        <w:rPr>
          <w:rFonts w:ascii="Times New Roman" w:hAnsi="Times New Roman" w:cs="Times New Roman"/>
          <w:b/>
          <w:bCs/>
          <w:color w:val="0070C0"/>
          <w:sz w:val="24"/>
          <w:szCs w:val="24"/>
        </w:rPr>
      </w:pPr>
    </w:p>
    <w:p w14:paraId="53FAF895" w14:textId="77777777" w:rsidR="00046372" w:rsidRPr="008F578C" w:rsidRDefault="00046372" w:rsidP="000463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E1F4511" w14:textId="6C4D061B" w:rsidR="00046372" w:rsidRPr="00FB132E" w:rsidRDefault="00046372" w:rsidP="00046372">
      <w:pPr>
        <w:pStyle w:val="1"/>
      </w:pPr>
      <w:bookmarkStart w:id="9" w:name="_Toc214878639"/>
      <w:r w:rsidRPr="00FB132E">
        <w:t>«</w:t>
      </w:r>
      <w:r w:rsidR="00FB132E" w:rsidRPr="00FB132E">
        <w:rPr>
          <w:bCs w:val="0"/>
        </w:rPr>
        <w:t>ОП. 0</w:t>
      </w:r>
      <w:r w:rsidR="00195C71">
        <w:rPr>
          <w:bCs w:val="0"/>
        </w:rPr>
        <w:t>3</w:t>
      </w:r>
      <w:r w:rsidR="00FB132E" w:rsidRPr="00FB132E">
        <w:rPr>
          <w:bCs w:val="0"/>
        </w:rPr>
        <w:t xml:space="preserve"> СУРДОПЕДАГОГИКА</w:t>
      </w:r>
      <w:r w:rsidRPr="00FB132E">
        <w:t>»</w:t>
      </w:r>
      <w:bookmarkEnd w:id="9"/>
    </w:p>
    <w:p w14:paraId="70A98E51" w14:textId="77777777" w:rsidR="00046372" w:rsidRPr="00BD6A9B" w:rsidRDefault="00046372" w:rsidP="00046372">
      <w:pPr>
        <w:spacing w:line="360" w:lineRule="auto"/>
        <w:jc w:val="center"/>
        <w:rPr>
          <w:rFonts w:ascii="Times New Roman" w:hAnsi="Times New Roman" w:cs="Times New Roman"/>
          <w:b/>
          <w:bCs/>
          <w:sz w:val="24"/>
          <w:szCs w:val="24"/>
        </w:rPr>
      </w:pPr>
    </w:p>
    <w:p w14:paraId="33C59DE8" w14:textId="77777777" w:rsidR="00046372" w:rsidRPr="00BD6A9B" w:rsidRDefault="00046372" w:rsidP="00046372">
      <w:pPr>
        <w:spacing w:line="360" w:lineRule="auto"/>
        <w:jc w:val="center"/>
        <w:rPr>
          <w:rFonts w:ascii="Times New Roman" w:hAnsi="Times New Roman" w:cs="Times New Roman"/>
          <w:b/>
          <w:bCs/>
          <w:sz w:val="24"/>
          <w:szCs w:val="24"/>
        </w:rPr>
      </w:pPr>
    </w:p>
    <w:p w14:paraId="3F479716" w14:textId="77777777" w:rsidR="00046372" w:rsidRPr="00BD6A9B" w:rsidRDefault="00046372" w:rsidP="00046372">
      <w:pPr>
        <w:spacing w:line="360" w:lineRule="auto"/>
        <w:jc w:val="center"/>
        <w:rPr>
          <w:rFonts w:ascii="Times New Roman" w:hAnsi="Times New Roman" w:cs="Times New Roman"/>
          <w:b/>
          <w:bCs/>
          <w:sz w:val="24"/>
          <w:szCs w:val="24"/>
        </w:rPr>
      </w:pPr>
    </w:p>
    <w:p w14:paraId="387BFD9C" w14:textId="77777777" w:rsidR="00046372" w:rsidRPr="00BD6A9B" w:rsidRDefault="00046372" w:rsidP="00046372">
      <w:pPr>
        <w:spacing w:line="360" w:lineRule="auto"/>
        <w:jc w:val="center"/>
        <w:rPr>
          <w:rFonts w:ascii="Times New Roman" w:hAnsi="Times New Roman" w:cs="Times New Roman"/>
          <w:b/>
          <w:bCs/>
          <w:sz w:val="24"/>
          <w:szCs w:val="24"/>
        </w:rPr>
      </w:pPr>
    </w:p>
    <w:p w14:paraId="07BD229E" w14:textId="77777777" w:rsidR="00046372" w:rsidRPr="00BD6A9B" w:rsidRDefault="00046372" w:rsidP="00046372">
      <w:pPr>
        <w:spacing w:line="360" w:lineRule="auto"/>
        <w:jc w:val="center"/>
        <w:rPr>
          <w:rFonts w:ascii="Times New Roman" w:hAnsi="Times New Roman" w:cs="Times New Roman"/>
          <w:b/>
          <w:bCs/>
          <w:sz w:val="24"/>
          <w:szCs w:val="24"/>
        </w:rPr>
      </w:pPr>
    </w:p>
    <w:p w14:paraId="7DE5ABCF" w14:textId="77777777" w:rsidR="00046372" w:rsidRPr="00BD6A9B" w:rsidRDefault="00046372" w:rsidP="00046372">
      <w:pPr>
        <w:spacing w:line="360" w:lineRule="auto"/>
        <w:jc w:val="center"/>
        <w:rPr>
          <w:rFonts w:ascii="Times New Roman" w:hAnsi="Times New Roman" w:cs="Times New Roman"/>
          <w:b/>
          <w:bCs/>
          <w:sz w:val="24"/>
          <w:szCs w:val="24"/>
        </w:rPr>
      </w:pPr>
    </w:p>
    <w:p w14:paraId="6EFD2F0A" w14:textId="77777777" w:rsidR="00046372" w:rsidRPr="00BD6A9B" w:rsidRDefault="00046372" w:rsidP="00046372">
      <w:pPr>
        <w:spacing w:line="360" w:lineRule="auto"/>
        <w:jc w:val="center"/>
        <w:rPr>
          <w:rFonts w:ascii="Times New Roman" w:hAnsi="Times New Roman" w:cs="Times New Roman"/>
          <w:b/>
          <w:bCs/>
          <w:sz w:val="24"/>
          <w:szCs w:val="24"/>
        </w:rPr>
      </w:pPr>
    </w:p>
    <w:p w14:paraId="020282CE" w14:textId="77777777" w:rsidR="00046372" w:rsidRPr="00BD6A9B" w:rsidRDefault="00046372" w:rsidP="00046372">
      <w:pPr>
        <w:spacing w:line="360" w:lineRule="auto"/>
        <w:jc w:val="center"/>
        <w:rPr>
          <w:rFonts w:ascii="Times New Roman" w:hAnsi="Times New Roman" w:cs="Times New Roman"/>
          <w:b/>
          <w:bCs/>
          <w:sz w:val="24"/>
          <w:szCs w:val="24"/>
        </w:rPr>
      </w:pPr>
    </w:p>
    <w:p w14:paraId="3560C92A" w14:textId="77777777" w:rsidR="00046372" w:rsidRPr="00BD6A9B" w:rsidRDefault="00046372" w:rsidP="00046372">
      <w:pPr>
        <w:spacing w:line="360" w:lineRule="auto"/>
        <w:jc w:val="center"/>
        <w:rPr>
          <w:rFonts w:ascii="Times New Roman" w:hAnsi="Times New Roman" w:cs="Times New Roman"/>
          <w:b/>
          <w:bCs/>
          <w:sz w:val="24"/>
          <w:szCs w:val="24"/>
        </w:rPr>
      </w:pPr>
    </w:p>
    <w:p w14:paraId="5D12302B" w14:textId="203BBBB5" w:rsidR="00046372" w:rsidRDefault="00046372" w:rsidP="00046372">
      <w:pPr>
        <w:spacing w:line="360" w:lineRule="auto"/>
        <w:jc w:val="center"/>
        <w:rPr>
          <w:rFonts w:ascii="Times New Roman" w:hAnsi="Times New Roman" w:cs="Times New Roman"/>
          <w:b/>
          <w:bCs/>
          <w:sz w:val="24"/>
          <w:szCs w:val="24"/>
        </w:rPr>
      </w:pPr>
    </w:p>
    <w:p w14:paraId="2E9CD1F7" w14:textId="512FC7F2" w:rsidR="009F78DE" w:rsidRDefault="009F78DE" w:rsidP="00046372">
      <w:pPr>
        <w:spacing w:line="360" w:lineRule="auto"/>
        <w:jc w:val="center"/>
        <w:rPr>
          <w:rFonts w:ascii="Times New Roman" w:hAnsi="Times New Roman" w:cs="Times New Roman"/>
          <w:b/>
          <w:bCs/>
          <w:sz w:val="24"/>
          <w:szCs w:val="24"/>
        </w:rPr>
      </w:pPr>
    </w:p>
    <w:p w14:paraId="3116793D" w14:textId="77777777" w:rsidR="009F78DE" w:rsidRPr="00BD6A9B" w:rsidRDefault="009F78DE" w:rsidP="00046372">
      <w:pPr>
        <w:spacing w:line="360" w:lineRule="auto"/>
        <w:jc w:val="center"/>
        <w:rPr>
          <w:rFonts w:ascii="Times New Roman" w:hAnsi="Times New Roman" w:cs="Times New Roman"/>
          <w:b/>
          <w:bCs/>
          <w:sz w:val="24"/>
          <w:szCs w:val="24"/>
        </w:rPr>
      </w:pPr>
    </w:p>
    <w:p w14:paraId="1DCEBF49" w14:textId="77777777" w:rsidR="00046372" w:rsidRPr="00BD6A9B" w:rsidRDefault="00046372" w:rsidP="00046372">
      <w:pPr>
        <w:spacing w:line="360" w:lineRule="auto"/>
        <w:jc w:val="center"/>
        <w:rPr>
          <w:rFonts w:ascii="Times New Roman" w:hAnsi="Times New Roman" w:cs="Times New Roman"/>
          <w:b/>
          <w:bCs/>
          <w:sz w:val="24"/>
          <w:szCs w:val="24"/>
        </w:rPr>
      </w:pPr>
    </w:p>
    <w:p w14:paraId="1F8D08F2" w14:textId="77777777" w:rsidR="00046372" w:rsidRPr="00BD6A9B" w:rsidRDefault="00046372" w:rsidP="00046372">
      <w:pPr>
        <w:spacing w:line="360" w:lineRule="auto"/>
        <w:jc w:val="center"/>
        <w:rPr>
          <w:rFonts w:ascii="Times New Roman" w:hAnsi="Times New Roman" w:cs="Times New Roman"/>
          <w:b/>
          <w:bCs/>
          <w:sz w:val="24"/>
          <w:szCs w:val="24"/>
        </w:rPr>
      </w:pPr>
    </w:p>
    <w:p w14:paraId="009CF2F3" w14:textId="77777777" w:rsidR="00046372" w:rsidRPr="00BD6A9B" w:rsidRDefault="00046372" w:rsidP="00046372">
      <w:pPr>
        <w:spacing w:line="360" w:lineRule="auto"/>
        <w:jc w:val="center"/>
        <w:rPr>
          <w:rFonts w:ascii="Times New Roman" w:hAnsi="Times New Roman" w:cs="Times New Roman"/>
          <w:b/>
          <w:bCs/>
          <w:sz w:val="24"/>
          <w:szCs w:val="24"/>
        </w:rPr>
      </w:pPr>
    </w:p>
    <w:p w14:paraId="20210F40" w14:textId="77777777" w:rsidR="00046372" w:rsidRPr="00BD6A9B" w:rsidRDefault="00046372" w:rsidP="00046372">
      <w:pPr>
        <w:spacing w:line="360" w:lineRule="auto"/>
        <w:jc w:val="center"/>
        <w:rPr>
          <w:rFonts w:ascii="Times New Roman" w:hAnsi="Times New Roman" w:cs="Times New Roman"/>
          <w:b/>
          <w:bCs/>
          <w:sz w:val="24"/>
          <w:szCs w:val="24"/>
        </w:rPr>
      </w:pPr>
    </w:p>
    <w:p w14:paraId="2F52BBDB" w14:textId="28A20CCE"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FB132E">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71EBC831" w14:textId="584FB122"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p>
    <w:p w14:paraId="044B4052" w14:textId="206DF71B" w:rsidR="00FB132E" w:rsidRDefault="00FB132E">
      <w:pP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47DF7299" w14:textId="77777777" w:rsidR="00046372" w:rsidRPr="00DF068E" w:rsidRDefault="00046372" w:rsidP="00046372">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23C3B3C" w14:textId="77777777" w:rsidR="00046372" w:rsidRPr="000143A1" w:rsidRDefault="00046372" w:rsidP="0004637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BB95CF7" w14:textId="0771FAFC" w:rsidR="00046372" w:rsidRPr="000143A1" w:rsidRDefault="00B72166" w:rsidP="00046372">
      <w:pPr>
        <w:pStyle w:val="14"/>
        <w:rPr>
          <w:rFonts w:asciiTheme="minorHAnsi" w:eastAsiaTheme="minorEastAsia" w:hAnsiTheme="minorHAnsi" w:cstheme="minorBidi"/>
          <w:b w:val="0"/>
          <w:bCs w:val="0"/>
          <w:lang w:eastAsia="ru-RU"/>
        </w:rPr>
      </w:pPr>
      <w:hyperlink w:anchor="_Toc156294876" w:history="1">
        <w:r w:rsidR="00046372" w:rsidRPr="000143A1">
          <w:rPr>
            <w:rStyle w:val="af0"/>
            <w:b w:val="0"/>
            <w:bCs w:val="0"/>
          </w:rPr>
          <w:t>1. ОБЩАЯ ХАРАКТЕРИСТИКА</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_Toc156294876 \h </w:instrText>
        </w:r>
        <w:r w:rsidR="00046372" w:rsidRPr="000143A1">
          <w:rPr>
            <w:b w:val="0"/>
            <w:bCs w:val="0"/>
            <w:webHidden/>
          </w:rPr>
        </w:r>
        <w:r w:rsidR="00046372" w:rsidRPr="000143A1">
          <w:rPr>
            <w:b w:val="0"/>
            <w:bCs w:val="0"/>
            <w:webHidden/>
          </w:rPr>
          <w:fldChar w:fldCharType="separate"/>
        </w:r>
        <w:r w:rsidR="008C48C8">
          <w:rPr>
            <w:b w:val="0"/>
            <w:bCs w:val="0"/>
            <w:webHidden/>
          </w:rPr>
          <w:t>4</w:t>
        </w:r>
        <w:r w:rsidR="00046372" w:rsidRPr="000143A1">
          <w:rPr>
            <w:b w:val="0"/>
            <w:bCs w:val="0"/>
            <w:webHidden/>
          </w:rPr>
          <w:fldChar w:fldCharType="end"/>
        </w:r>
      </w:hyperlink>
    </w:p>
    <w:p w14:paraId="51304659" w14:textId="7F610E3C" w:rsidR="00046372" w:rsidRPr="000143A1" w:rsidRDefault="00B72166" w:rsidP="00046372">
      <w:pPr>
        <w:pStyle w:val="21"/>
        <w:rPr>
          <w:rFonts w:asciiTheme="minorHAnsi" w:eastAsiaTheme="minorEastAsia" w:hAnsiTheme="minorHAnsi" w:cstheme="minorBidi"/>
          <w:i w:val="0"/>
          <w:iCs w:val="0"/>
          <w:sz w:val="22"/>
          <w:szCs w:val="22"/>
        </w:rPr>
      </w:pPr>
      <w:hyperlink w:anchor="_Toc156294877" w:history="1">
        <w:r w:rsidR="00046372" w:rsidRPr="000143A1">
          <w:rPr>
            <w:rStyle w:val="af0"/>
            <w:i w:val="0"/>
            <w:iCs w:val="0"/>
          </w:rPr>
          <w:t>1.1. Цель и место дисциплины в структуре образовательной программы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_Toc156294877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44079D46" w14:textId="516ABFC7" w:rsidR="00046372" w:rsidRPr="000143A1" w:rsidRDefault="00B72166" w:rsidP="00046372">
      <w:pPr>
        <w:pStyle w:val="21"/>
        <w:rPr>
          <w:rFonts w:asciiTheme="minorHAnsi" w:eastAsiaTheme="minorEastAsia" w:hAnsiTheme="minorHAnsi" w:cstheme="minorBidi"/>
          <w:i w:val="0"/>
          <w:iCs w:val="0"/>
          <w:sz w:val="22"/>
          <w:szCs w:val="22"/>
        </w:rPr>
      </w:pPr>
      <w:hyperlink w:anchor="_Toc156294878" w:history="1">
        <w:r w:rsidR="00046372" w:rsidRPr="000143A1">
          <w:rPr>
            <w:rStyle w:val="af0"/>
            <w:i w:val="0"/>
            <w:iCs w:val="0"/>
          </w:rPr>
          <w:t>1.2. Планируемые результаты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_Toc156294878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73295135" w14:textId="0F8253C6" w:rsidR="00046372" w:rsidRPr="000143A1" w:rsidRDefault="00B72166" w:rsidP="00046372">
      <w:pPr>
        <w:pStyle w:val="14"/>
        <w:rPr>
          <w:rFonts w:asciiTheme="minorHAnsi" w:eastAsiaTheme="minorEastAsia" w:hAnsiTheme="minorHAnsi" w:cstheme="minorBidi"/>
          <w:b w:val="0"/>
          <w:bCs w:val="0"/>
          <w:lang w:eastAsia="ru-RU"/>
        </w:rPr>
      </w:pPr>
      <w:hyperlink w:anchor="_Toc156294879" w:history="1">
        <w:r w:rsidR="00046372" w:rsidRPr="000143A1">
          <w:rPr>
            <w:rStyle w:val="af0"/>
            <w:b w:val="0"/>
            <w:bCs w:val="0"/>
          </w:rPr>
          <w:t>2. СТРУКТУРА И СОДЕРЖАНИЕ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_Toc156294879 \h </w:instrText>
        </w:r>
        <w:r w:rsidR="00046372" w:rsidRPr="000143A1">
          <w:rPr>
            <w:b w:val="0"/>
            <w:bCs w:val="0"/>
            <w:webHidden/>
          </w:rPr>
        </w:r>
        <w:r w:rsidR="00046372" w:rsidRPr="000143A1">
          <w:rPr>
            <w:b w:val="0"/>
            <w:bCs w:val="0"/>
            <w:webHidden/>
          </w:rPr>
          <w:fldChar w:fldCharType="separate"/>
        </w:r>
        <w:r w:rsidR="008C48C8">
          <w:rPr>
            <w:b w:val="0"/>
            <w:bCs w:val="0"/>
            <w:webHidden/>
          </w:rPr>
          <w:t>6</w:t>
        </w:r>
        <w:r w:rsidR="00046372" w:rsidRPr="000143A1">
          <w:rPr>
            <w:b w:val="0"/>
            <w:bCs w:val="0"/>
            <w:webHidden/>
          </w:rPr>
          <w:fldChar w:fldCharType="end"/>
        </w:r>
      </w:hyperlink>
    </w:p>
    <w:p w14:paraId="131D42BC" w14:textId="139A07F3" w:rsidR="00046372" w:rsidRPr="000143A1" w:rsidRDefault="00B72166" w:rsidP="00046372">
      <w:pPr>
        <w:pStyle w:val="21"/>
        <w:rPr>
          <w:rFonts w:asciiTheme="minorHAnsi" w:eastAsiaTheme="minorEastAsia" w:hAnsiTheme="minorHAnsi" w:cstheme="minorBidi"/>
          <w:i w:val="0"/>
          <w:iCs w:val="0"/>
          <w:sz w:val="22"/>
          <w:szCs w:val="22"/>
        </w:rPr>
      </w:pPr>
      <w:hyperlink w:anchor="_Toc156294880" w:history="1">
        <w:r w:rsidR="00046372" w:rsidRPr="000143A1">
          <w:rPr>
            <w:rStyle w:val="af0"/>
            <w:i w:val="0"/>
            <w:iCs w:val="0"/>
          </w:rPr>
          <w:t>2.1. Трудоемкость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_Toc156294880 \h </w:instrText>
        </w:r>
        <w:r w:rsidR="00046372" w:rsidRPr="000143A1">
          <w:rPr>
            <w:i w:val="0"/>
            <w:iCs w:val="0"/>
            <w:webHidden/>
          </w:rPr>
        </w:r>
        <w:r w:rsidR="00046372" w:rsidRPr="000143A1">
          <w:rPr>
            <w:i w:val="0"/>
            <w:iCs w:val="0"/>
            <w:webHidden/>
          </w:rPr>
          <w:fldChar w:fldCharType="separate"/>
        </w:r>
        <w:r w:rsidR="008C48C8">
          <w:rPr>
            <w:i w:val="0"/>
            <w:iCs w:val="0"/>
            <w:webHidden/>
          </w:rPr>
          <w:t>6</w:t>
        </w:r>
        <w:r w:rsidR="00046372" w:rsidRPr="000143A1">
          <w:rPr>
            <w:i w:val="0"/>
            <w:iCs w:val="0"/>
            <w:webHidden/>
          </w:rPr>
          <w:fldChar w:fldCharType="end"/>
        </w:r>
      </w:hyperlink>
    </w:p>
    <w:p w14:paraId="6495F019" w14:textId="1C6C4EA3" w:rsidR="00046372" w:rsidRPr="000143A1" w:rsidRDefault="00B72166" w:rsidP="00046372">
      <w:pPr>
        <w:pStyle w:val="21"/>
        <w:rPr>
          <w:rFonts w:asciiTheme="minorHAnsi" w:eastAsiaTheme="minorEastAsia" w:hAnsiTheme="minorHAnsi" w:cstheme="minorBidi"/>
          <w:i w:val="0"/>
          <w:iCs w:val="0"/>
          <w:sz w:val="22"/>
          <w:szCs w:val="22"/>
        </w:rPr>
      </w:pPr>
      <w:hyperlink w:anchor="_Toc156294881" w:history="1">
        <w:r w:rsidR="00046372" w:rsidRPr="000143A1">
          <w:rPr>
            <w:rStyle w:val="af0"/>
            <w:i w:val="0"/>
            <w:iCs w:val="0"/>
          </w:rPr>
          <w:t>2.2. Примерное содержание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_Toc156294881 \h </w:instrText>
        </w:r>
        <w:r w:rsidR="00046372" w:rsidRPr="000143A1">
          <w:rPr>
            <w:i w:val="0"/>
            <w:iCs w:val="0"/>
            <w:webHidden/>
          </w:rPr>
        </w:r>
        <w:r w:rsidR="00046372" w:rsidRPr="000143A1">
          <w:rPr>
            <w:i w:val="0"/>
            <w:iCs w:val="0"/>
            <w:webHidden/>
          </w:rPr>
          <w:fldChar w:fldCharType="separate"/>
        </w:r>
        <w:r w:rsidR="008C48C8">
          <w:rPr>
            <w:i w:val="0"/>
            <w:iCs w:val="0"/>
            <w:webHidden/>
          </w:rPr>
          <w:t>7</w:t>
        </w:r>
        <w:r w:rsidR="00046372" w:rsidRPr="000143A1">
          <w:rPr>
            <w:i w:val="0"/>
            <w:iCs w:val="0"/>
            <w:webHidden/>
          </w:rPr>
          <w:fldChar w:fldCharType="end"/>
        </w:r>
      </w:hyperlink>
    </w:p>
    <w:p w14:paraId="27F4FAC1" w14:textId="776163A9" w:rsidR="00046372" w:rsidRPr="000143A1" w:rsidRDefault="00B72166" w:rsidP="00046372">
      <w:pPr>
        <w:pStyle w:val="14"/>
        <w:rPr>
          <w:rFonts w:asciiTheme="minorHAnsi" w:eastAsiaTheme="minorEastAsia" w:hAnsiTheme="minorHAnsi" w:cstheme="minorBidi"/>
          <w:b w:val="0"/>
          <w:bCs w:val="0"/>
          <w:lang w:eastAsia="ru-RU"/>
        </w:rPr>
      </w:pPr>
      <w:hyperlink w:anchor="_Toc156294884" w:history="1">
        <w:r w:rsidR="00046372" w:rsidRPr="000143A1">
          <w:rPr>
            <w:rStyle w:val="af0"/>
            <w:b w:val="0"/>
            <w:bCs w:val="0"/>
          </w:rPr>
          <w:t>3. УСЛОВИЯ РЕАЛИЗАЦИИ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_Toc156294884 \h </w:instrText>
        </w:r>
        <w:r w:rsidR="00046372" w:rsidRPr="000143A1">
          <w:rPr>
            <w:b w:val="0"/>
            <w:bCs w:val="0"/>
            <w:webHidden/>
          </w:rPr>
        </w:r>
        <w:r w:rsidR="00046372" w:rsidRPr="000143A1">
          <w:rPr>
            <w:b w:val="0"/>
            <w:bCs w:val="0"/>
            <w:webHidden/>
          </w:rPr>
          <w:fldChar w:fldCharType="separate"/>
        </w:r>
        <w:r w:rsidR="008C48C8">
          <w:rPr>
            <w:b w:val="0"/>
            <w:bCs w:val="0"/>
            <w:webHidden/>
          </w:rPr>
          <w:t>9</w:t>
        </w:r>
        <w:r w:rsidR="00046372" w:rsidRPr="000143A1">
          <w:rPr>
            <w:b w:val="0"/>
            <w:bCs w:val="0"/>
            <w:webHidden/>
          </w:rPr>
          <w:fldChar w:fldCharType="end"/>
        </w:r>
      </w:hyperlink>
    </w:p>
    <w:p w14:paraId="7C4488E3" w14:textId="2817CB03" w:rsidR="00046372" w:rsidRPr="000143A1" w:rsidRDefault="00B72166" w:rsidP="00046372">
      <w:pPr>
        <w:pStyle w:val="21"/>
        <w:rPr>
          <w:rFonts w:asciiTheme="minorHAnsi" w:eastAsiaTheme="minorEastAsia" w:hAnsiTheme="minorHAnsi" w:cstheme="minorBidi"/>
          <w:i w:val="0"/>
          <w:iCs w:val="0"/>
          <w:sz w:val="22"/>
          <w:szCs w:val="22"/>
        </w:rPr>
      </w:pPr>
      <w:hyperlink w:anchor="_Toc156294885" w:history="1">
        <w:r w:rsidR="00046372" w:rsidRPr="000143A1">
          <w:rPr>
            <w:rStyle w:val="af0"/>
            <w:i w:val="0"/>
            <w:iCs w:val="0"/>
          </w:rPr>
          <w:t>3.1. Материально-техническое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_Toc156294885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6C44774E" w14:textId="681CC3AB" w:rsidR="00046372" w:rsidRPr="000143A1" w:rsidRDefault="00B72166" w:rsidP="00046372">
      <w:pPr>
        <w:pStyle w:val="21"/>
        <w:rPr>
          <w:rFonts w:asciiTheme="minorHAnsi" w:eastAsiaTheme="minorEastAsia" w:hAnsiTheme="minorHAnsi" w:cstheme="minorBidi"/>
          <w:i w:val="0"/>
          <w:iCs w:val="0"/>
          <w:sz w:val="22"/>
          <w:szCs w:val="22"/>
        </w:rPr>
      </w:pPr>
      <w:hyperlink w:anchor="_Toc156294886" w:history="1">
        <w:r w:rsidR="00046372" w:rsidRPr="000143A1">
          <w:rPr>
            <w:rStyle w:val="af0"/>
            <w:i w:val="0"/>
            <w:iCs w:val="0"/>
          </w:rPr>
          <w:t>3.2. Учебно-методическое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_Toc156294886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19A1DB82" w14:textId="2620B9DE" w:rsidR="00046372" w:rsidRPr="000143A1" w:rsidRDefault="00B72166" w:rsidP="00046372">
      <w:pPr>
        <w:pStyle w:val="14"/>
        <w:rPr>
          <w:rFonts w:asciiTheme="minorHAnsi" w:eastAsiaTheme="minorEastAsia" w:hAnsiTheme="minorHAnsi" w:cstheme="minorBidi"/>
          <w:b w:val="0"/>
          <w:bCs w:val="0"/>
          <w:lang w:eastAsia="ru-RU"/>
        </w:rPr>
      </w:pPr>
      <w:hyperlink w:anchor="_Toc156294887" w:history="1">
        <w:r w:rsidR="00046372" w:rsidRPr="000143A1">
          <w:rPr>
            <w:rStyle w:val="af0"/>
            <w:b w:val="0"/>
            <w:bCs w:val="0"/>
          </w:rPr>
          <w:t>4. КОНТРОЛЬ И ОЦЕНКА РЕЗУЛЬТАТОВ ОСВОЕНИЯ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_Toc156294887 \h </w:instrText>
        </w:r>
        <w:r w:rsidR="00046372" w:rsidRPr="000143A1">
          <w:rPr>
            <w:b w:val="0"/>
            <w:bCs w:val="0"/>
            <w:webHidden/>
          </w:rPr>
        </w:r>
        <w:r w:rsidR="00046372" w:rsidRPr="000143A1">
          <w:rPr>
            <w:b w:val="0"/>
            <w:bCs w:val="0"/>
            <w:webHidden/>
          </w:rPr>
          <w:fldChar w:fldCharType="separate"/>
        </w:r>
        <w:r w:rsidR="008C48C8">
          <w:rPr>
            <w:b w:val="0"/>
            <w:bCs w:val="0"/>
            <w:webHidden/>
          </w:rPr>
          <w:t>10</w:t>
        </w:r>
        <w:r w:rsidR="00046372" w:rsidRPr="000143A1">
          <w:rPr>
            <w:b w:val="0"/>
            <w:bCs w:val="0"/>
            <w:webHidden/>
          </w:rPr>
          <w:fldChar w:fldCharType="end"/>
        </w:r>
      </w:hyperlink>
    </w:p>
    <w:p w14:paraId="716EBA8D" w14:textId="77777777" w:rsidR="00046372" w:rsidRPr="00DF068E" w:rsidRDefault="00046372" w:rsidP="0004637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FF7B97F" w14:textId="77777777" w:rsidR="00046372" w:rsidRPr="00DF068E" w:rsidRDefault="00046372" w:rsidP="00046372">
      <w:pPr>
        <w:pStyle w:val="1f"/>
        <w:jc w:val="left"/>
        <w:rPr>
          <w:rFonts w:ascii="Times New Roman" w:hAnsi="Times New Roman"/>
          <w:lang w:val="ru-RU"/>
        </w:rPr>
        <w:sectPr w:rsidR="00046372" w:rsidRPr="00DF068E" w:rsidSect="00502F97">
          <w:headerReference w:type="even" r:id="rId16"/>
          <w:headerReference w:type="default" r:id="rId17"/>
          <w:pgSz w:w="11906" w:h="16838"/>
          <w:pgMar w:top="1134" w:right="567" w:bottom="1134" w:left="1701" w:header="709" w:footer="709" w:gutter="0"/>
          <w:cols w:space="708"/>
          <w:docGrid w:linePitch="360"/>
        </w:sectPr>
      </w:pPr>
    </w:p>
    <w:p w14:paraId="1D9403CC" w14:textId="77777777" w:rsidR="00046372" w:rsidRPr="00F70F81" w:rsidRDefault="00046372" w:rsidP="00046372">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52626799" w14:textId="54F39532" w:rsidR="00046372" w:rsidRPr="00F70F81" w:rsidRDefault="00046372" w:rsidP="00046372">
      <w:pPr>
        <w:pStyle w:val="1d"/>
        <w:jc w:val="center"/>
        <w:rPr>
          <w:rFonts w:eastAsia="Segoe UI"/>
          <w:lang w:val="ru-RU"/>
        </w:rPr>
      </w:pPr>
      <w:r w:rsidRPr="00F70F81">
        <w:rPr>
          <w:rFonts w:eastAsia="Segoe UI"/>
          <w:lang w:val="ru-RU"/>
        </w:rPr>
        <w:t>«</w:t>
      </w:r>
      <w:r w:rsidR="00FB132E" w:rsidRPr="00D42257">
        <w:rPr>
          <w:b/>
          <w:bCs/>
          <w:lang w:val="ru-RU"/>
        </w:rPr>
        <w:t>ОП. 0</w:t>
      </w:r>
      <w:r w:rsidR="008222B1">
        <w:rPr>
          <w:b/>
          <w:bCs/>
          <w:lang w:val="ru-RU"/>
        </w:rPr>
        <w:t>3</w:t>
      </w:r>
      <w:r w:rsidR="00FB132E" w:rsidRPr="00D42257">
        <w:rPr>
          <w:b/>
          <w:bCs/>
          <w:lang w:val="ru-RU"/>
        </w:rPr>
        <w:t xml:space="preserve"> СУРДОПЕДАГОГИКА</w:t>
      </w:r>
      <w:r w:rsidRPr="00F70F81">
        <w:rPr>
          <w:rFonts w:eastAsia="Segoe UI"/>
          <w:lang w:val="ru-RU"/>
        </w:rPr>
        <w:t>»</w:t>
      </w:r>
    </w:p>
    <w:p w14:paraId="242D4528" w14:textId="77777777" w:rsidR="00046372" w:rsidRPr="00021F3A" w:rsidRDefault="00046372" w:rsidP="00046372">
      <w:pPr>
        <w:pStyle w:val="1d"/>
        <w:jc w:val="center"/>
        <w:rPr>
          <w:rFonts w:eastAsia="Segoe UI"/>
          <w:vertAlign w:val="superscript"/>
          <w:lang w:val="ru-RU"/>
        </w:rPr>
      </w:pPr>
      <w:r w:rsidRPr="00F70F81">
        <w:rPr>
          <w:rFonts w:eastAsia="Segoe UI"/>
          <w:vertAlign w:val="superscript"/>
          <w:lang w:val="ru-RU"/>
        </w:rPr>
        <w:t>(наименование дисциплины)</w:t>
      </w:r>
    </w:p>
    <w:p w14:paraId="77C2CA92" w14:textId="77777777" w:rsidR="00046372" w:rsidRPr="00021F3A" w:rsidRDefault="00046372" w:rsidP="00046372">
      <w:pPr>
        <w:pStyle w:val="1d"/>
        <w:rPr>
          <w:lang w:val="ru-RU"/>
        </w:rPr>
      </w:pPr>
    </w:p>
    <w:p w14:paraId="06E24857" w14:textId="77777777" w:rsidR="00046372" w:rsidRPr="00EA6E1D" w:rsidRDefault="00046372" w:rsidP="0004637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A9FA570" w14:textId="77777777" w:rsidR="00FB132E" w:rsidRPr="00FB132E" w:rsidRDefault="00046372" w:rsidP="00046372">
      <w:pPr>
        <w:suppressAutoHyphens/>
        <w:spacing w:line="276" w:lineRule="auto"/>
        <w:ind w:firstLine="709"/>
        <w:jc w:val="both"/>
        <w:rPr>
          <w:rFonts w:ascii="Times New Roman" w:eastAsia="Times New Roman" w:hAnsi="Times New Roman" w:cs="Times New Roman"/>
          <w:sz w:val="24"/>
          <w:szCs w:val="24"/>
          <w:lang w:eastAsia="ru-RU"/>
        </w:rPr>
      </w:pPr>
      <w:r w:rsidRPr="00FB132E">
        <w:rPr>
          <w:rFonts w:ascii="Times New Roman" w:eastAsia="Times New Roman" w:hAnsi="Times New Roman" w:cs="Times New Roman"/>
          <w:sz w:val="24"/>
          <w:szCs w:val="24"/>
          <w:lang w:eastAsia="ru-RU"/>
        </w:rPr>
        <w:t xml:space="preserve">Цель дисциплины </w:t>
      </w:r>
      <w:r w:rsidRPr="00FB132E">
        <w:rPr>
          <w:rFonts w:ascii="Times New Roman" w:hAnsi="Times New Roman" w:cs="Times New Roman"/>
          <w:sz w:val="24"/>
          <w:szCs w:val="24"/>
        </w:rPr>
        <w:t>«</w:t>
      </w:r>
      <w:r w:rsidR="00FB132E" w:rsidRPr="00FB132E">
        <w:rPr>
          <w:rFonts w:ascii="Times New Roman" w:hAnsi="Times New Roman" w:cs="Times New Roman"/>
          <w:sz w:val="24"/>
          <w:szCs w:val="24"/>
        </w:rPr>
        <w:t>С</w:t>
      </w:r>
      <w:r w:rsidR="00FB132E" w:rsidRPr="00FB132E">
        <w:rPr>
          <w:rFonts w:ascii="Times New Roman" w:hAnsi="Times New Roman" w:cs="Times New Roman"/>
          <w:bCs/>
          <w:sz w:val="24"/>
          <w:szCs w:val="24"/>
        </w:rPr>
        <w:t>урдопедагогика</w:t>
      </w:r>
      <w:r w:rsidRPr="00FB132E">
        <w:rPr>
          <w:rFonts w:ascii="Times New Roman" w:hAnsi="Times New Roman" w:cs="Times New Roman"/>
          <w:sz w:val="24"/>
          <w:szCs w:val="24"/>
        </w:rPr>
        <w:t>»</w:t>
      </w:r>
      <w:r w:rsidRPr="00FB132E">
        <w:rPr>
          <w:rFonts w:ascii="Times New Roman" w:eastAsia="Times New Roman" w:hAnsi="Times New Roman" w:cs="Times New Roman"/>
          <w:sz w:val="24"/>
          <w:szCs w:val="24"/>
          <w:lang w:eastAsia="ru-RU"/>
        </w:rPr>
        <w:t>:</w:t>
      </w:r>
      <w:r w:rsidR="00FB132E" w:rsidRPr="00FB132E">
        <w:rPr>
          <w:rFonts w:ascii="Times New Roman" w:eastAsia="Times New Roman" w:hAnsi="Times New Roman" w:cs="Times New Roman"/>
          <w:sz w:val="24"/>
          <w:szCs w:val="24"/>
          <w:lang w:eastAsia="ru-RU"/>
        </w:rPr>
        <w:t xml:space="preserve"> </w:t>
      </w:r>
      <w:r w:rsidR="00FB132E" w:rsidRPr="00FB132E">
        <w:rPr>
          <w:rFonts w:ascii="Times New Roman" w:hAnsi="Times New Roman" w:cs="Times New Roman"/>
          <w:sz w:val="24"/>
          <w:szCs w:val="24"/>
          <w:shd w:val="clear" w:color="auto" w:fill="FFFFFF"/>
        </w:rPr>
        <w:t>формирование у студентов системы знаний об обучении, воспитании и развитии детей с нарушениями слуха, слухоречевой реабилитации и коррекционно-педагогической работе с глухими, слабослышащими и позднооглохшими детьми, а также с детьми после кохлеарной имплантации в дошкольных, школьных образовательных учреждениях и в семье</w:t>
      </w:r>
      <w:r w:rsidRPr="00FB132E">
        <w:rPr>
          <w:rFonts w:ascii="Times New Roman" w:eastAsia="Times New Roman" w:hAnsi="Times New Roman" w:cs="Times New Roman"/>
          <w:sz w:val="24"/>
          <w:szCs w:val="24"/>
          <w:lang w:eastAsia="ru-RU"/>
        </w:rPr>
        <w:t xml:space="preserve"> </w:t>
      </w:r>
    </w:p>
    <w:p w14:paraId="5FC6B37D" w14:textId="4AED4CD5" w:rsidR="00046372" w:rsidRPr="00FB132E" w:rsidRDefault="00046372" w:rsidP="00FB132E">
      <w:pPr>
        <w:suppressAutoHyphens/>
        <w:spacing w:line="276" w:lineRule="auto"/>
        <w:ind w:firstLine="709"/>
        <w:jc w:val="both"/>
        <w:rPr>
          <w:rFonts w:ascii="Times New Roman" w:hAnsi="Times New Roman"/>
          <w:sz w:val="24"/>
          <w:szCs w:val="24"/>
        </w:rPr>
      </w:pPr>
      <w:r w:rsidRPr="00FB132E">
        <w:rPr>
          <w:rFonts w:ascii="Times New Roman" w:hAnsi="Times New Roman" w:cs="Times New Roman"/>
          <w:sz w:val="24"/>
          <w:szCs w:val="24"/>
        </w:rPr>
        <w:t>Дисциплина «</w:t>
      </w:r>
      <w:r w:rsidR="00FB132E" w:rsidRPr="00FB132E">
        <w:rPr>
          <w:rFonts w:ascii="Times New Roman" w:hAnsi="Times New Roman"/>
        </w:rPr>
        <w:t>С</w:t>
      </w:r>
      <w:r w:rsidR="00FB132E" w:rsidRPr="00FB132E">
        <w:rPr>
          <w:rFonts w:ascii="Times New Roman" w:hAnsi="Times New Roman"/>
          <w:bCs/>
        </w:rPr>
        <w:t>урдопедагогика</w:t>
      </w:r>
      <w:r w:rsidRPr="00FB132E">
        <w:rPr>
          <w:rFonts w:ascii="Times New Roman" w:hAnsi="Times New Roman" w:cs="Times New Roman"/>
          <w:sz w:val="24"/>
          <w:szCs w:val="24"/>
        </w:rPr>
        <w:t xml:space="preserve">» включена в обязательную часть </w:t>
      </w:r>
      <w:r w:rsidR="00FB132E" w:rsidRPr="00FB132E">
        <w:rPr>
          <w:rFonts w:ascii="Times New Roman" w:hAnsi="Times New Roman"/>
          <w:sz w:val="24"/>
          <w:szCs w:val="24"/>
        </w:rPr>
        <w:t xml:space="preserve">общепрофессионального цикла примерной основной образовательной программы </w:t>
      </w:r>
      <w:r w:rsidR="00FB132E" w:rsidRPr="00FB132E">
        <w:rPr>
          <w:rFonts w:ascii="Times New Roman" w:hAnsi="Times New Roman"/>
          <w:sz w:val="24"/>
          <w:szCs w:val="24"/>
        </w:rPr>
        <w:br/>
        <w:t>в соответствии с ФГОС по специальности 39.02.02 «Сурдокоммуникация».</w:t>
      </w:r>
    </w:p>
    <w:p w14:paraId="0CA95AB4" w14:textId="77777777" w:rsidR="00FB132E" w:rsidRDefault="00FB132E" w:rsidP="00FB132E">
      <w:pPr>
        <w:suppressAutoHyphens/>
        <w:spacing w:line="276" w:lineRule="auto"/>
        <w:ind w:firstLine="709"/>
        <w:jc w:val="both"/>
        <w:rPr>
          <w:rFonts w:ascii="Times New Roman" w:hAnsi="Times New Roman" w:cs="Times New Roman"/>
          <w:sz w:val="24"/>
          <w:szCs w:val="24"/>
        </w:rPr>
      </w:pPr>
    </w:p>
    <w:p w14:paraId="64E0ABAF" w14:textId="77777777" w:rsidR="00046372" w:rsidRPr="00EA6E1D" w:rsidRDefault="00046372" w:rsidP="0004637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A273A49" w14:textId="77777777" w:rsidR="00046372" w:rsidRDefault="00046372" w:rsidP="0004637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DF3B099" w14:textId="77777777" w:rsidR="00046372" w:rsidRDefault="00046372" w:rsidP="0004637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3153"/>
        <w:gridCol w:w="2693"/>
        <w:gridCol w:w="2722"/>
      </w:tblGrid>
      <w:tr w:rsidR="00FB132E" w:rsidRPr="00FB132E" w14:paraId="1D65A1C4" w14:textId="77777777" w:rsidTr="001B67F4">
        <w:tc>
          <w:tcPr>
            <w:tcW w:w="1095" w:type="dxa"/>
            <w:tcBorders>
              <w:top w:val="single" w:sz="4" w:space="0" w:color="auto"/>
              <w:left w:val="single" w:sz="4" w:space="0" w:color="auto"/>
              <w:right w:val="single" w:sz="4" w:space="0" w:color="auto"/>
            </w:tcBorders>
          </w:tcPr>
          <w:p w14:paraId="38CAD29F" w14:textId="77777777" w:rsidR="00046372" w:rsidRPr="00FB132E" w:rsidRDefault="00046372" w:rsidP="00A95DC2">
            <w:pPr>
              <w:rPr>
                <w:rStyle w:val="afb"/>
                <w:b/>
                <w:sz w:val="24"/>
                <w:szCs w:val="24"/>
              </w:rPr>
            </w:pPr>
            <w:r w:rsidRPr="00FB132E">
              <w:rPr>
                <w:rStyle w:val="afb"/>
                <w:b/>
                <w:i w:val="0"/>
                <w:sz w:val="24"/>
                <w:szCs w:val="24"/>
              </w:rPr>
              <w:t xml:space="preserve">Код </w:t>
            </w:r>
            <w:r w:rsidRPr="00FB132E">
              <w:rPr>
                <w:rStyle w:val="afb"/>
                <w:b/>
                <w:sz w:val="24"/>
                <w:szCs w:val="24"/>
              </w:rPr>
              <w:t xml:space="preserve">ОК, </w:t>
            </w:r>
          </w:p>
          <w:p w14:paraId="57FEED1C" w14:textId="3A07487C" w:rsidR="00046372" w:rsidRPr="00FB132E" w:rsidRDefault="00046372" w:rsidP="00FB132E">
            <w:pPr>
              <w:rPr>
                <w:rStyle w:val="afb"/>
                <w:b/>
                <w:i w:val="0"/>
                <w:sz w:val="24"/>
                <w:szCs w:val="24"/>
              </w:rPr>
            </w:pPr>
            <w:r w:rsidRPr="00FB132E">
              <w:rPr>
                <w:rStyle w:val="afb"/>
                <w:b/>
                <w:sz w:val="24"/>
                <w:szCs w:val="24"/>
              </w:rPr>
              <w:t>ПК</w:t>
            </w:r>
          </w:p>
        </w:tc>
        <w:tc>
          <w:tcPr>
            <w:tcW w:w="3153" w:type="dxa"/>
            <w:tcBorders>
              <w:top w:val="single" w:sz="4" w:space="0" w:color="auto"/>
              <w:left w:val="single" w:sz="4" w:space="0" w:color="auto"/>
              <w:right w:val="single" w:sz="4" w:space="0" w:color="auto"/>
            </w:tcBorders>
          </w:tcPr>
          <w:p w14:paraId="69DB32B8" w14:textId="77777777" w:rsidR="00046372" w:rsidRPr="00FB132E" w:rsidRDefault="00046372" w:rsidP="00A95DC2">
            <w:pPr>
              <w:jc w:val="center"/>
              <w:rPr>
                <w:rFonts w:ascii="Times New Roman" w:hAnsi="Times New Roman" w:cs="Times New Roman"/>
                <w:b/>
                <w:sz w:val="24"/>
                <w:szCs w:val="24"/>
              </w:rPr>
            </w:pPr>
            <w:r w:rsidRPr="00FB132E">
              <w:rPr>
                <w:rFonts w:ascii="Times New Roman" w:hAnsi="Times New Roman" w:cs="Times New Roman"/>
                <w:b/>
                <w:sz w:val="24"/>
                <w:szCs w:val="24"/>
              </w:rPr>
              <w:t>Уметь</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935BE19" w14:textId="77777777" w:rsidR="00046372" w:rsidRPr="00FB132E" w:rsidRDefault="00046372" w:rsidP="00A95DC2">
            <w:pPr>
              <w:jc w:val="center"/>
              <w:rPr>
                <w:rFonts w:ascii="Times New Roman" w:hAnsi="Times New Roman" w:cs="Times New Roman"/>
                <w:b/>
                <w:i/>
                <w:sz w:val="24"/>
                <w:szCs w:val="24"/>
              </w:rPr>
            </w:pPr>
            <w:r w:rsidRPr="00FB132E">
              <w:rPr>
                <w:rFonts w:ascii="Times New Roman" w:hAnsi="Times New Roman" w:cs="Times New Roman"/>
                <w:b/>
                <w:sz w:val="24"/>
                <w:szCs w:val="24"/>
              </w:rPr>
              <w:t>Знать</w:t>
            </w:r>
          </w:p>
        </w:tc>
        <w:tc>
          <w:tcPr>
            <w:tcW w:w="2722" w:type="dxa"/>
            <w:tcBorders>
              <w:top w:val="single" w:sz="4" w:space="0" w:color="auto"/>
              <w:left w:val="single" w:sz="4" w:space="0" w:color="auto"/>
              <w:bottom w:val="single" w:sz="4" w:space="0" w:color="auto"/>
              <w:right w:val="single" w:sz="4" w:space="0" w:color="auto"/>
            </w:tcBorders>
          </w:tcPr>
          <w:p w14:paraId="3DCA8539" w14:textId="07756374" w:rsidR="00046372" w:rsidRPr="00FB132E" w:rsidRDefault="00046372" w:rsidP="00FB132E">
            <w:pPr>
              <w:jc w:val="center"/>
              <w:rPr>
                <w:rFonts w:ascii="Times New Roman" w:hAnsi="Times New Roman" w:cs="Times New Roman"/>
                <w:b/>
                <w:i/>
                <w:sz w:val="24"/>
                <w:szCs w:val="24"/>
              </w:rPr>
            </w:pPr>
            <w:r w:rsidRPr="00FB132E">
              <w:rPr>
                <w:rFonts w:ascii="Times New Roman" w:hAnsi="Times New Roman" w:cs="Times New Roman"/>
                <w:b/>
                <w:sz w:val="24"/>
                <w:szCs w:val="24"/>
              </w:rPr>
              <w:t>Владеть навыками</w:t>
            </w:r>
          </w:p>
        </w:tc>
      </w:tr>
      <w:tr w:rsidR="00FB132E" w:rsidRPr="00FB132E" w14:paraId="0D8AD851" w14:textId="77777777" w:rsidTr="001B67F4">
        <w:tc>
          <w:tcPr>
            <w:tcW w:w="1095" w:type="dxa"/>
            <w:tcBorders>
              <w:top w:val="single" w:sz="4" w:space="0" w:color="auto"/>
              <w:left w:val="single" w:sz="4" w:space="0" w:color="auto"/>
              <w:right w:val="single" w:sz="4" w:space="0" w:color="auto"/>
            </w:tcBorders>
          </w:tcPr>
          <w:p w14:paraId="5EFBAFAC" w14:textId="40D6173E" w:rsidR="00FB132E" w:rsidRPr="00FB132E" w:rsidRDefault="00FB132E" w:rsidP="00FB132E">
            <w:pPr>
              <w:rPr>
                <w:rFonts w:ascii="Times New Roman" w:hAnsi="Times New Roman" w:cs="Times New Roman"/>
                <w:bCs/>
                <w:sz w:val="24"/>
                <w:szCs w:val="24"/>
              </w:rPr>
            </w:pPr>
            <w:r w:rsidRPr="00FB132E">
              <w:rPr>
                <w:rFonts w:ascii="Times New Roman" w:hAnsi="Times New Roman" w:cs="Times New Roman"/>
                <w:bCs/>
                <w:sz w:val="24"/>
                <w:szCs w:val="24"/>
              </w:rPr>
              <w:t>ОК.0</w:t>
            </w:r>
            <w:r>
              <w:rPr>
                <w:rFonts w:ascii="Times New Roman" w:hAnsi="Times New Roman" w:cs="Times New Roman"/>
                <w:bCs/>
                <w:sz w:val="24"/>
                <w:szCs w:val="24"/>
              </w:rPr>
              <w:t>1</w:t>
            </w:r>
          </w:p>
        </w:tc>
        <w:tc>
          <w:tcPr>
            <w:tcW w:w="3153" w:type="dxa"/>
            <w:tcBorders>
              <w:top w:val="single" w:sz="4" w:space="0" w:color="auto"/>
              <w:left w:val="single" w:sz="4" w:space="0" w:color="auto"/>
              <w:right w:val="single" w:sz="4" w:space="0" w:color="auto"/>
            </w:tcBorders>
            <w:hideMark/>
          </w:tcPr>
          <w:p w14:paraId="788F40A8" w14:textId="0E1F7D6A" w:rsidR="00FB132E" w:rsidRPr="00FB132E" w:rsidRDefault="00FB132E" w:rsidP="00FB132E">
            <w:pPr>
              <w:rPr>
                <w:rFonts w:ascii="Times New Roman" w:hAnsi="Times New Roman" w:cs="Times New Roman"/>
                <w:bCs/>
                <w:sz w:val="24"/>
                <w:szCs w:val="24"/>
              </w:rPr>
            </w:pPr>
            <w:r w:rsidRPr="00C56B5E">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B071CE" w14:textId="4CB4AFB5" w:rsidR="00FB132E" w:rsidRPr="00FB132E" w:rsidRDefault="00FB132E" w:rsidP="00FB132E">
            <w:pPr>
              <w:rPr>
                <w:rFonts w:ascii="Times New Roman" w:hAnsi="Times New Roman" w:cs="Times New Roman"/>
                <w:bCs/>
                <w:i/>
                <w:sz w:val="24"/>
                <w:szCs w:val="24"/>
              </w:rPr>
            </w:pPr>
            <w:r w:rsidRPr="00C56B5E">
              <w:rPr>
                <w:rFonts w:ascii="Times New Roman" w:eastAsia="Calibri" w:hAnsi="Times New Roman" w:cs="Times New Roman"/>
                <w:iCs/>
                <w:sz w:val="24"/>
                <w:szCs w:val="24"/>
              </w:rPr>
              <w:t>а</w:t>
            </w:r>
            <w:r w:rsidRPr="00C56B5E">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структура плана для решения задач, алгоритмы выполнения работ в профессиональной и смежных областях; 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 порядок оценки результатов решения задач </w:t>
            </w:r>
            <w:r w:rsidRPr="00C56B5E">
              <w:rPr>
                <w:rFonts w:ascii="Times New Roman" w:eastAsia="Calibri" w:hAnsi="Times New Roman" w:cs="Times New Roman"/>
                <w:bCs/>
                <w:sz w:val="24"/>
                <w:szCs w:val="24"/>
              </w:rPr>
              <w:lastRenderedPageBreak/>
              <w:t>профессиональной деятельности</w:t>
            </w:r>
          </w:p>
        </w:tc>
        <w:tc>
          <w:tcPr>
            <w:tcW w:w="2722" w:type="dxa"/>
            <w:tcBorders>
              <w:top w:val="single" w:sz="4" w:space="0" w:color="auto"/>
              <w:left w:val="single" w:sz="4" w:space="0" w:color="auto"/>
              <w:bottom w:val="single" w:sz="4" w:space="0" w:color="auto"/>
              <w:right w:val="single" w:sz="4" w:space="0" w:color="auto"/>
            </w:tcBorders>
          </w:tcPr>
          <w:p w14:paraId="4E0AC094" w14:textId="77777777" w:rsidR="00FB132E" w:rsidRPr="00FB132E" w:rsidRDefault="00FB132E" w:rsidP="00FB132E">
            <w:pPr>
              <w:jc w:val="center"/>
              <w:rPr>
                <w:rFonts w:ascii="Times New Roman" w:hAnsi="Times New Roman" w:cs="Times New Roman"/>
                <w:bCs/>
                <w:i/>
                <w:sz w:val="24"/>
                <w:szCs w:val="24"/>
              </w:rPr>
            </w:pPr>
            <w:r w:rsidRPr="00FB132E">
              <w:rPr>
                <w:rFonts w:ascii="Times New Roman" w:hAnsi="Times New Roman" w:cs="Times New Roman"/>
                <w:bCs/>
                <w:i/>
                <w:sz w:val="24"/>
                <w:szCs w:val="24"/>
              </w:rPr>
              <w:lastRenderedPageBreak/>
              <w:t>-</w:t>
            </w:r>
          </w:p>
        </w:tc>
      </w:tr>
      <w:tr w:rsidR="00FB132E" w:rsidRPr="00FB132E" w14:paraId="68DDBB81" w14:textId="77777777" w:rsidTr="001B67F4">
        <w:tc>
          <w:tcPr>
            <w:tcW w:w="1095" w:type="dxa"/>
            <w:tcBorders>
              <w:left w:val="single" w:sz="4" w:space="0" w:color="auto"/>
              <w:bottom w:val="single" w:sz="4" w:space="0" w:color="auto"/>
              <w:right w:val="single" w:sz="4" w:space="0" w:color="auto"/>
            </w:tcBorders>
          </w:tcPr>
          <w:p w14:paraId="22995A25" w14:textId="46CC32C2" w:rsidR="00FB132E" w:rsidRPr="00FB132E" w:rsidRDefault="00FB132E" w:rsidP="00FB132E">
            <w:pPr>
              <w:rPr>
                <w:rFonts w:ascii="Times New Roman" w:hAnsi="Times New Roman" w:cs="Times New Roman"/>
                <w:bCs/>
                <w:sz w:val="24"/>
                <w:szCs w:val="24"/>
              </w:rPr>
            </w:pPr>
            <w:r>
              <w:rPr>
                <w:rFonts w:ascii="Times New Roman" w:hAnsi="Times New Roman" w:cs="Times New Roman"/>
                <w:bCs/>
                <w:sz w:val="24"/>
                <w:szCs w:val="24"/>
              </w:rPr>
              <w:t>ОК.02</w:t>
            </w:r>
          </w:p>
        </w:tc>
        <w:tc>
          <w:tcPr>
            <w:tcW w:w="3153" w:type="dxa"/>
            <w:tcBorders>
              <w:left w:val="single" w:sz="4" w:space="0" w:color="auto"/>
              <w:bottom w:val="single" w:sz="4" w:space="0" w:color="auto"/>
              <w:right w:val="single" w:sz="4" w:space="0" w:color="auto"/>
            </w:tcBorders>
          </w:tcPr>
          <w:p w14:paraId="7023F230" w14:textId="1C04E7E2" w:rsidR="00FB132E" w:rsidRPr="00FB132E" w:rsidRDefault="00FB132E" w:rsidP="00FB132E">
            <w:pPr>
              <w:rPr>
                <w:rFonts w:ascii="Times New Roman" w:hAnsi="Times New Roman" w:cs="Times New Roman"/>
                <w:bCs/>
                <w:sz w:val="24"/>
                <w:szCs w:val="24"/>
              </w:rPr>
            </w:pPr>
            <w:r w:rsidRPr="00C56B5E">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6ADAC1" w14:textId="77777777" w:rsidR="00FB132E" w:rsidRPr="00C56B5E" w:rsidRDefault="00FB132E" w:rsidP="00FB132E">
            <w:pPr>
              <w:rPr>
                <w:rFonts w:ascii="Times New Roman" w:eastAsia="Calibri" w:hAnsi="Times New Roman" w:cs="Times New Roman"/>
                <w:iCs/>
                <w:sz w:val="24"/>
                <w:szCs w:val="24"/>
              </w:rPr>
            </w:pPr>
            <w:r w:rsidRPr="00C56B5E">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2E0F16D9" w14:textId="0340863F" w:rsidR="00FB132E" w:rsidRPr="00FB132E" w:rsidRDefault="00FB132E" w:rsidP="00FB132E">
            <w:pPr>
              <w:rPr>
                <w:rFonts w:ascii="Times New Roman" w:hAnsi="Times New Roman" w:cs="Times New Roman"/>
                <w:bCs/>
                <w:i/>
                <w:sz w:val="24"/>
                <w:szCs w:val="24"/>
              </w:rPr>
            </w:pPr>
          </w:p>
        </w:tc>
        <w:tc>
          <w:tcPr>
            <w:tcW w:w="2722" w:type="dxa"/>
            <w:tcBorders>
              <w:top w:val="single" w:sz="4" w:space="0" w:color="auto"/>
              <w:left w:val="single" w:sz="4" w:space="0" w:color="auto"/>
              <w:bottom w:val="single" w:sz="4" w:space="0" w:color="auto"/>
              <w:right w:val="single" w:sz="4" w:space="0" w:color="auto"/>
            </w:tcBorders>
          </w:tcPr>
          <w:p w14:paraId="13EC3C9B" w14:textId="77777777" w:rsidR="00FB132E" w:rsidRPr="00FB132E" w:rsidRDefault="00FB132E" w:rsidP="00FB132E">
            <w:pPr>
              <w:jc w:val="center"/>
              <w:rPr>
                <w:rFonts w:ascii="Times New Roman" w:hAnsi="Times New Roman" w:cs="Times New Roman"/>
                <w:bCs/>
                <w:i/>
                <w:sz w:val="24"/>
                <w:szCs w:val="24"/>
              </w:rPr>
            </w:pPr>
            <w:r w:rsidRPr="00FB132E">
              <w:rPr>
                <w:rFonts w:ascii="Times New Roman" w:hAnsi="Times New Roman" w:cs="Times New Roman"/>
                <w:bCs/>
                <w:i/>
                <w:sz w:val="24"/>
                <w:szCs w:val="24"/>
              </w:rPr>
              <w:t>-</w:t>
            </w:r>
          </w:p>
        </w:tc>
      </w:tr>
      <w:tr w:rsidR="00FB132E" w:rsidRPr="00FB132E" w14:paraId="40CF4C0D" w14:textId="77777777" w:rsidTr="001B67F4">
        <w:tc>
          <w:tcPr>
            <w:tcW w:w="1095" w:type="dxa"/>
            <w:tcBorders>
              <w:left w:val="single" w:sz="4" w:space="0" w:color="auto"/>
              <w:bottom w:val="single" w:sz="4" w:space="0" w:color="auto"/>
              <w:right w:val="single" w:sz="4" w:space="0" w:color="auto"/>
            </w:tcBorders>
          </w:tcPr>
          <w:p w14:paraId="5870CA17" w14:textId="467E653E" w:rsidR="00FB132E" w:rsidRDefault="00FB132E" w:rsidP="00FB132E">
            <w:pPr>
              <w:rPr>
                <w:rFonts w:ascii="Times New Roman" w:hAnsi="Times New Roman" w:cs="Times New Roman"/>
                <w:bCs/>
                <w:sz w:val="24"/>
                <w:szCs w:val="24"/>
              </w:rPr>
            </w:pPr>
            <w:r>
              <w:rPr>
                <w:rFonts w:ascii="Times New Roman" w:hAnsi="Times New Roman" w:cs="Times New Roman"/>
                <w:bCs/>
                <w:sz w:val="24"/>
                <w:szCs w:val="24"/>
              </w:rPr>
              <w:t>ОК.03</w:t>
            </w:r>
          </w:p>
        </w:tc>
        <w:tc>
          <w:tcPr>
            <w:tcW w:w="3153" w:type="dxa"/>
            <w:tcBorders>
              <w:left w:val="single" w:sz="4" w:space="0" w:color="auto"/>
              <w:bottom w:val="single" w:sz="4" w:space="0" w:color="auto"/>
              <w:right w:val="single" w:sz="4" w:space="0" w:color="auto"/>
            </w:tcBorders>
          </w:tcPr>
          <w:p w14:paraId="7A05C964" w14:textId="248F41B1" w:rsidR="00FB132E" w:rsidRPr="00FB132E" w:rsidRDefault="00FB132E" w:rsidP="00FB132E">
            <w:pPr>
              <w:rPr>
                <w:rFonts w:ascii="Times New Roman" w:hAnsi="Times New Roman" w:cs="Times New Roman"/>
                <w:bCs/>
                <w:i/>
                <w:sz w:val="24"/>
                <w:szCs w:val="24"/>
              </w:rPr>
            </w:pPr>
            <w:r w:rsidRPr="00C56B5E">
              <w:rPr>
                <w:rFonts w:ascii="Times New Roman" w:eastAsia="Calibri"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C56B5E">
              <w:rPr>
                <w:rFonts w:ascii="Times New Roman" w:eastAsia="Calibri" w:hAnsi="Times New Roman" w:cs="Times New Roman"/>
                <w:sz w:val="24"/>
                <w:szCs w:val="24"/>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C56B5E">
              <w:rPr>
                <w:rFonts w:ascii="Times New Roman" w:eastAsia="Calibri" w:hAnsi="Times New Roman" w:cs="Times New Roman"/>
                <w:bCs/>
                <w:sz w:val="24"/>
                <w:szCs w:val="24"/>
              </w:rPr>
              <w:t xml:space="preserve">выявлять достоинства и недостатки коммерческой идеи; </w:t>
            </w:r>
            <w:r w:rsidRPr="00C56B5E">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 </w:t>
            </w:r>
            <w:r w:rsidRPr="00C56B5E">
              <w:rPr>
                <w:rFonts w:ascii="Times New Roman" w:eastAsia="Calibri" w:hAnsi="Times New Roman" w:cs="Times New Roman"/>
                <w:bCs/>
                <w:sz w:val="24"/>
                <w:szCs w:val="24"/>
              </w:rPr>
              <w:t xml:space="preserve">презентовать идеи открытия собственного дела в профессиональной деятельности; </w:t>
            </w:r>
            <w:r w:rsidRPr="00C56B5E">
              <w:rPr>
                <w:rFonts w:ascii="Times New Roman" w:eastAsia="Calibri" w:hAnsi="Times New Roman" w:cs="Times New Roman"/>
                <w:iCs/>
                <w:sz w:val="24"/>
                <w:szCs w:val="24"/>
              </w:rPr>
              <w:t xml:space="preserve">определять </w:t>
            </w:r>
            <w:r w:rsidRPr="00C56B5E">
              <w:rPr>
                <w:rFonts w:ascii="Times New Roman" w:eastAsia="Calibri" w:hAnsi="Times New Roman" w:cs="Times New Roman"/>
                <w:iCs/>
                <w:sz w:val="24"/>
                <w:szCs w:val="24"/>
              </w:rPr>
              <w:lastRenderedPageBreak/>
              <w:t xml:space="preserve">источники достоверной правовой информации; </w:t>
            </w:r>
            <w:r w:rsidRPr="00C56B5E">
              <w:rPr>
                <w:rFonts w:ascii="Times New Roman" w:eastAsia="Calibri" w:hAnsi="Times New Roman" w:cs="Times New Roman"/>
                <w:sz w:val="24"/>
                <w:szCs w:val="24"/>
              </w:rPr>
              <w:t xml:space="preserve">составлять различные правовые документы; </w:t>
            </w:r>
            <w:r w:rsidRPr="00C56B5E">
              <w:rPr>
                <w:rFonts w:ascii="Times New Roman" w:eastAsia="Calibri" w:hAnsi="Times New Roman" w:cs="Times New Roman"/>
                <w:bCs/>
                <w:sz w:val="24"/>
                <w:szCs w:val="24"/>
              </w:rPr>
              <w:t>находить интересные проектные идеи, грамотно их формулировать и документировать; оценивать жизнеспособность проектной идеи, составлять план проекта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B0BF6E4" w14:textId="26D7DD4C" w:rsidR="00FB132E" w:rsidRPr="00FB132E" w:rsidRDefault="00FB132E" w:rsidP="00FB132E">
            <w:pPr>
              <w:rPr>
                <w:rFonts w:ascii="Times New Roman" w:hAnsi="Times New Roman" w:cs="Times New Roman"/>
                <w:bCs/>
                <w:i/>
                <w:sz w:val="24"/>
                <w:szCs w:val="24"/>
              </w:rPr>
            </w:pPr>
            <w:r w:rsidRPr="00C56B5E">
              <w:rPr>
                <w:rFonts w:ascii="Times New Roman" w:eastAsia="Calibri" w:hAnsi="Times New Roman" w:cs="Times New Roman"/>
                <w:bCs/>
                <w:iCs/>
                <w:sz w:val="24"/>
                <w:szCs w:val="24"/>
              </w:rPr>
              <w:lastRenderedPageBreak/>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C56B5E">
              <w:rPr>
                <w:rFonts w:ascii="Times New Roman" w:eastAsia="Calibri" w:hAnsi="Times New Roman" w:cs="Times New Roman"/>
                <w:bCs/>
                <w:sz w:val="24"/>
                <w:szCs w:val="24"/>
              </w:rPr>
              <w:t>основы предпринимательской деятельности, правовой и финансовой грамотности; правила разработки презентации; основные этапы разработки и реализации проекта</w:t>
            </w:r>
          </w:p>
        </w:tc>
        <w:tc>
          <w:tcPr>
            <w:tcW w:w="2722" w:type="dxa"/>
            <w:tcBorders>
              <w:top w:val="single" w:sz="4" w:space="0" w:color="auto"/>
              <w:left w:val="single" w:sz="4" w:space="0" w:color="auto"/>
              <w:bottom w:val="single" w:sz="4" w:space="0" w:color="auto"/>
              <w:right w:val="single" w:sz="4" w:space="0" w:color="auto"/>
            </w:tcBorders>
          </w:tcPr>
          <w:p w14:paraId="250B6285" w14:textId="77777777" w:rsidR="00FB132E" w:rsidRPr="00FB132E" w:rsidRDefault="00FB132E" w:rsidP="00FB132E">
            <w:pPr>
              <w:jc w:val="center"/>
              <w:rPr>
                <w:rFonts w:ascii="Times New Roman" w:hAnsi="Times New Roman" w:cs="Times New Roman"/>
                <w:bCs/>
                <w:i/>
                <w:sz w:val="24"/>
                <w:szCs w:val="24"/>
              </w:rPr>
            </w:pPr>
          </w:p>
        </w:tc>
      </w:tr>
      <w:tr w:rsidR="00FB132E" w:rsidRPr="00FB132E" w14:paraId="54C09083" w14:textId="77777777" w:rsidTr="001B67F4">
        <w:tc>
          <w:tcPr>
            <w:tcW w:w="1095" w:type="dxa"/>
            <w:tcBorders>
              <w:left w:val="single" w:sz="4" w:space="0" w:color="auto"/>
              <w:bottom w:val="single" w:sz="4" w:space="0" w:color="auto"/>
              <w:right w:val="single" w:sz="4" w:space="0" w:color="auto"/>
            </w:tcBorders>
          </w:tcPr>
          <w:p w14:paraId="187C5D07" w14:textId="128B421E" w:rsidR="00FB132E" w:rsidRDefault="00FB132E" w:rsidP="00FB132E">
            <w:pPr>
              <w:rPr>
                <w:rFonts w:ascii="Times New Roman" w:hAnsi="Times New Roman" w:cs="Times New Roman"/>
                <w:bCs/>
                <w:sz w:val="24"/>
                <w:szCs w:val="24"/>
              </w:rPr>
            </w:pPr>
            <w:r>
              <w:rPr>
                <w:rFonts w:ascii="Times New Roman" w:hAnsi="Times New Roman" w:cs="Times New Roman"/>
                <w:bCs/>
                <w:sz w:val="24"/>
                <w:szCs w:val="24"/>
              </w:rPr>
              <w:t>ОК.05</w:t>
            </w:r>
          </w:p>
        </w:tc>
        <w:tc>
          <w:tcPr>
            <w:tcW w:w="3153" w:type="dxa"/>
            <w:tcBorders>
              <w:left w:val="single" w:sz="4" w:space="0" w:color="auto"/>
              <w:bottom w:val="single" w:sz="4" w:space="0" w:color="auto"/>
              <w:right w:val="single" w:sz="4" w:space="0" w:color="auto"/>
            </w:tcBorders>
          </w:tcPr>
          <w:p w14:paraId="7609A0B1" w14:textId="6C847C8B" w:rsidR="00FB132E" w:rsidRPr="00FB132E" w:rsidRDefault="00FB132E" w:rsidP="00FB132E">
            <w:pPr>
              <w:rPr>
                <w:rFonts w:ascii="Times New Roman" w:hAnsi="Times New Roman" w:cs="Times New Roman"/>
                <w:bCs/>
                <w:i/>
                <w:sz w:val="24"/>
                <w:szCs w:val="24"/>
              </w:rPr>
            </w:pPr>
            <w:r w:rsidRPr="00511038">
              <w:rPr>
                <w:rFonts w:ascii="Times New Roman" w:eastAsia="Calibri" w:hAnsi="Times New Roman" w:cs="Times New Roman"/>
                <w:iCs/>
                <w:sz w:val="24"/>
                <w:szCs w:val="24"/>
              </w:rPr>
              <w:t xml:space="preserve">грамотно </w:t>
            </w:r>
            <w:r w:rsidRPr="00511038">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511038">
              <w:rPr>
                <w:rFonts w:ascii="Times New Roman" w:eastAsia="Calibri" w:hAnsi="Times New Roman" w:cs="Times New Roman"/>
                <w:iCs/>
                <w:sz w:val="24"/>
                <w:szCs w:val="24"/>
              </w:rPr>
              <w:t>проявлять толерантность в рабочем коллективе</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66AD9E" w14:textId="31AAC008" w:rsidR="00FB132E" w:rsidRPr="00FB132E" w:rsidRDefault="00FB132E" w:rsidP="00FB132E">
            <w:pPr>
              <w:rPr>
                <w:rFonts w:ascii="Times New Roman" w:hAnsi="Times New Roman" w:cs="Times New Roman"/>
                <w:bCs/>
                <w:i/>
                <w:sz w:val="24"/>
                <w:szCs w:val="24"/>
              </w:rPr>
            </w:pPr>
            <w:r w:rsidRPr="00511038">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p>
        </w:tc>
        <w:tc>
          <w:tcPr>
            <w:tcW w:w="2722" w:type="dxa"/>
            <w:tcBorders>
              <w:top w:val="single" w:sz="4" w:space="0" w:color="auto"/>
              <w:left w:val="single" w:sz="4" w:space="0" w:color="auto"/>
              <w:bottom w:val="single" w:sz="4" w:space="0" w:color="auto"/>
              <w:right w:val="single" w:sz="4" w:space="0" w:color="auto"/>
            </w:tcBorders>
          </w:tcPr>
          <w:p w14:paraId="001F8867" w14:textId="77777777" w:rsidR="00FB132E" w:rsidRPr="00FB132E" w:rsidRDefault="00FB132E" w:rsidP="00FB132E">
            <w:pPr>
              <w:jc w:val="center"/>
              <w:rPr>
                <w:rFonts w:ascii="Times New Roman" w:hAnsi="Times New Roman" w:cs="Times New Roman"/>
                <w:bCs/>
                <w:i/>
                <w:sz w:val="24"/>
                <w:szCs w:val="24"/>
              </w:rPr>
            </w:pPr>
          </w:p>
        </w:tc>
      </w:tr>
      <w:tr w:rsidR="00FB132E" w:rsidRPr="00FB132E" w14:paraId="17DE9316" w14:textId="77777777" w:rsidTr="001B67F4">
        <w:tc>
          <w:tcPr>
            <w:tcW w:w="1095" w:type="dxa"/>
            <w:tcBorders>
              <w:top w:val="single" w:sz="4" w:space="0" w:color="auto"/>
              <w:left w:val="single" w:sz="4" w:space="0" w:color="auto"/>
              <w:right w:val="single" w:sz="4" w:space="0" w:color="auto"/>
            </w:tcBorders>
          </w:tcPr>
          <w:p w14:paraId="1D6F42B8" w14:textId="3436FD5C" w:rsidR="00FB132E" w:rsidRPr="00FB132E" w:rsidRDefault="00FB132E" w:rsidP="00FB132E">
            <w:pPr>
              <w:rPr>
                <w:rFonts w:ascii="Times New Roman" w:hAnsi="Times New Roman" w:cs="Times New Roman"/>
                <w:bCs/>
                <w:sz w:val="24"/>
                <w:szCs w:val="24"/>
              </w:rPr>
            </w:pPr>
            <w:r w:rsidRPr="00FB132E">
              <w:rPr>
                <w:rFonts w:ascii="Times New Roman" w:hAnsi="Times New Roman" w:cs="Times New Roman"/>
                <w:bCs/>
                <w:sz w:val="24"/>
                <w:szCs w:val="24"/>
              </w:rPr>
              <w:t xml:space="preserve">ПК </w:t>
            </w:r>
            <w:r>
              <w:rPr>
                <w:rFonts w:ascii="Times New Roman" w:hAnsi="Times New Roman" w:cs="Times New Roman"/>
                <w:bCs/>
                <w:sz w:val="24"/>
                <w:szCs w:val="24"/>
              </w:rPr>
              <w:t>1.3</w:t>
            </w:r>
          </w:p>
        </w:tc>
        <w:tc>
          <w:tcPr>
            <w:tcW w:w="3153" w:type="dxa"/>
            <w:tcBorders>
              <w:top w:val="single" w:sz="4" w:space="0" w:color="auto"/>
              <w:left w:val="single" w:sz="4" w:space="0" w:color="auto"/>
              <w:right w:val="single" w:sz="4" w:space="0" w:color="auto"/>
            </w:tcBorders>
            <w:hideMark/>
          </w:tcPr>
          <w:p w14:paraId="505F542D" w14:textId="64CFCDF5" w:rsidR="00FB132E" w:rsidRPr="00FB132E" w:rsidRDefault="00FB132E" w:rsidP="00FB132E">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2D1930" w14:textId="431D7A45" w:rsidR="00FB132E" w:rsidRPr="00FB132E" w:rsidRDefault="002B2182" w:rsidP="00FB132E">
            <w:pPr>
              <w:rPr>
                <w:rFonts w:ascii="Times New Roman" w:hAnsi="Times New Roman" w:cs="Times New Roman"/>
                <w:bCs/>
                <w:i/>
                <w:sz w:val="24"/>
                <w:szCs w:val="24"/>
              </w:rPr>
            </w:pPr>
            <w:r>
              <w:rPr>
                <w:rFonts w:ascii="Times New Roman" w:hAnsi="Times New Roman" w:cs="Times New Roman"/>
                <w:sz w:val="24"/>
                <w:szCs w:val="24"/>
                <w:shd w:val="clear" w:color="auto" w:fill="FFFFFF"/>
                <w:lang w:eastAsia="ru-RU"/>
              </w:rPr>
              <w:t>историю и культуру</w:t>
            </w:r>
            <w:r w:rsidR="00FB132E" w:rsidRPr="00863EBC">
              <w:rPr>
                <w:rFonts w:ascii="Times New Roman" w:hAnsi="Times New Roman" w:cs="Times New Roman"/>
                <w:sz w:val="24"/>
                <w:szCs w:val="24"/>
                <w:shd w:val="clear" w:color="auto" w:fill="FFFFFF"/>
                <w:lang w:eastAsia="ru-RU"/>
              </w:rPr>
              <w:t xml:space="preserve"> сообщества глухих; </w:t>
            </w:r>
            <w:r w:rsidR="00FB132E" w:rsidRPr="00863EBC">
              <w:rPr>
                <w:rFonts w:ascii="Times New Roman" w:hAnsi="Times New Roman" w:cs="Times New Roman"/>
                <w:sz w:val="24"/>
                <w:szCs w:val="24"/>
              </w:rPr>
              <w:t>концепции взглядов на глухоту</w:t>
            </w:r>
            <w:r w:rsidR="00FB132E"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p>
        </w:tc>
        <w:tc>
          <w:tcPr>
            <w:tcW w:w="2722" w:type="dxa"/>
            <w:tcBorders>
              <w:top w:val="single" w:sz="4" w:space="0" w:color="auto"/>
              <w:left w:val="single" w:sz="4" w:space="0" w:color="auto"/>
              <w:bottom w:val="single" w:sz="4" w:space="0" w:color="auto"/>
              <w:right w:val="single" w:sz="4" w:space="0" w:color="auto"/>
            </w:tcBorders>
            <w:hideMark/>
          </w:tcPr>
          <w:p w14:paraId="012C3449" w14:textId="1E343362" w:rsidR="00FB132E" w:rsidRPr="00FB132E" w:rsidRDefault="00FB132E" w:rsidP="00FB132E">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осуществления межкультурного диалога; </w:t>
            </w:r>
            <w:r w:rsidRPr="00863EBC">
              <w:rPr>
                <w:rFonts w:ascii="Times New Roman" w:hAnsi="Times New Roman" w:cs="Times New Roman"/>
                <w:sz w:val="24"/>
                <w:szCs w:val="24"/>
              </w:rPr>
              <w:t>взаимодействия в сообществе глухих, используя культурные паттерны поведения; использования этических и нравственных норм в переводческой деятельности</w:t>
            </w:r>
          </w:p>
        </w:tc>
      </w:tr>
      <w:tr w:rsidR="00FB132E" w14:paraId="5D151A4D" w14:textId="77777777" w:rsidTr="001B67F4">
        <w:trPr>
          <w:trHeight w:val="327"/>
        </w:trPr>
        <w:tc>
          <w:tcPr>
            <w:tcW w:w="1095" w:type="dxa"/>
            <w:tcBorders>
              <w:left w:val="single" w:sz="4" w:space="0" w:color="auto"/>
              <w:bottom w:val="single" w:sz="4" w:space="0" w:color="auto"/>
              <w:right w:val="single" w:sz="4" w:space="0" w:color="auto"/>
            </w:tcBorders>
          </w:tcPr>
          <w:p w14:paraId="50BD802B" w14:textId="5D067D0D" w:rsidR="00FB132E" w:rsidRPr="00FB132E" w:rsidRDefault="00FB132E" w:rsidP="00FB132E">
            <w:pPr>
              <w:rPr>
                <w:rFonts w:ascii="Times New Roman" w:hAnsi="Times New Roman" w:cs="Times New Roman"/>
                <w:bCs/>
                <w:sz w:val="24"/>
                <w:szCs w:val="24"/>
              </w:rPr>
            </w:pPr>
            <w:r w:rsidRPr="00FB132E">
              <w:rPr>
                <w:rFonts w:ascii="Times New Roman" w:hAnsi="Times New Roman" w:cs="Times New Roman"/>
                <w:bCs/>
                <w:sz w:val="24"/>
                <w:szCs w:val="24"/>
              </w:rPr>
              <w:t xml:space="preserve">ПК </w:t>
            </w:r>
            <w:r>
              <w:rPr>
                <w:rFonts w:ascii="Times New Roman" w:hAnsi="Times New Roman" w:cs="Times New Roman"/>
                <w:bCs/>
                <w:sz w:val="24"/>
                <w:szCs w:val="24"/>
              </w:rPr>
              <w:t>2.3</w:t>
            </w:r>
          </w:p>
        </w:tc>
        <w:tc>
          <w:tcPr>
            <w:tcW w:w="3153" w:type="dxa"/>
            <w:tcBorders>
              <w:left w:val="single" w:sz="4" w:space="0" w:color="auto"/>
              <w:bottom w:val="single" w:sz="4" w:space="0" w:color="auto"/>
              <w:right w:val="single" w:sz="4" w:space="0" w:color="auto"/>
            </w:tcBorders>
          </w:tcPr>
          <w:p w14:paraId="10EADA69" w14:textId="7FA706DD" w:rsidR="00FB132E" w:rsidRPr="00FB132E" w:rsidRDefault="00FB132E" w:rsidP="00FB132E">
            <w:pPr>
              <w:rPr>
                <w:rFonts w:ascii="Times New Roman" w:hAnsi="Times New Roman" w:cs="Times New Roman"/>
                <w:bCs/>
                <w:sz w:val="24"/>
                <w:szCs w:val="24"/>
              </w:rPr>
            </w:pPr>
            <w:r w:rsidRPr="00C56B5E">
              <w:rPr>
                <w:rFonts w:ascii="Times New Roman" w:hAnsi="Times New Roman" w:cs="Times New Roman"/>
                <w:sz w:val="24"/>
                <w:szCs w:val="24"/>
              </w:rPr>
              <w:t xml:space="preserve">использовать русский жестовый язык для реализации прав </w:t>
            </w:r>
            <w:r w:rsidRPr="00C56B5E">
              <w:rPr>
                <w:rFonts w:ascii="Times New Roman" w:hAnsi="Times New Roman" w:cs="Times New Roman"/>
                <w:sz w:val="24"/>
                <w:szCs w:val="24"/>
                <w:shd w:val="clear" w:color="auto" w:fill="FFFFFF"/>
              </w:rPr>
              <w:t xml:space="preserve">глухих/слабослышащих граждан, владеющих русским жестовым языком; </w:t>
            </w:r>
            <w:r w:rsidRPr="00C56B5E">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C56B5E">
              <w:rPr>
                <w:rFonts w:ascii="Times New Roman" w:hAnsi="Times New Roman" w:cs="Times New Roman"/>
                <w:sz w:val="24"/>
                <w:szCs w:val="24"/>
                <w:shd w:val="clear" w:color="auto" w:fill="FFFFFF"/>
              </w:rPr>
              <w:t>глухих/слабослышащих</w:t>
            </w:r>
            <w:r w:rsidRPr="00C56B5E">
              <w:rPr>
                <w:rFonts w:ascii="Times New Roman" w:hAnsi="Times New Roman" w:cs="Times New Roman"/>
                <w:sz w:val="24"/>
                <w:szCs w:val="24"/>
              </w:rPr>
              <w:t xml:space="preserve"> граждан; находить и использовать методическую литературу и другие источники информации, необходимые для подготовки и проведения различных мероприятий</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C9B5C7" w14:textId="5476654B" w:rsidR="00FB132E" w:rsidRPr="00FB132E" w:rsidRDefault="00FB132E" w:rsidP="00FB132E">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законы и иные нормативные правовые акты Российской Федерации, нормативные и методические документы по направлению сферы деятельности, в которой осуществляется перевод русского жестового языка, а также касающиеся прав</w:t>
            </w:r>
          </w:p>
        </w:tc>
        <w:tc>
          <w:tcPr>
            <w:tcW w:w="2722" w:type="dxa"/>
            <w:tcBorders>
              <w:top w:val="single" w:sz="4" w:space="0" w:color="auto"/>
              <w:left w:val="single" w:sz="4" w:space="0" w:color="auto"/>
              <w:bottom w:val="single" w:sz="4" w:space="0" w:color="auto"/>
              <w:right w:val="single" w:sz="4" w:space="0" w:color="auto"/>
            </w:tcBorders>
          </w:tcPr>
          <w:p w14:paraId="014F5FA6" w14:textId="1E8F39D3" w:rsidR="00FB132E" w:rsidRPr="00FB132E" w:rsidRDefault="00FB132E" w:rsidP="00FB132E">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организации досуговых мероприятий для глухих/слабослышащих граждан</w:t>
            </w:r>
          </w:p>
        </w:tc>
      </w:tr>
    </w:tbl>
    <w:p w14:paraId="0D9EE241" w14:textId="77777777" w:rsidR="00046372" w:rsidRDefault="00046372" w:rsidP="00046372">
      <w:pPr>
        <w:ind w:firstLine="709"/>
        <w:rPr>
          <w:rFonts w:ascii="Times New Roman" w:hAnsi="Times New Roman" w:cs="Times New Roman"/>
          <w:bCs/>
          <w:sz w:val="24"/>
          <w:szCs w:val="24"/>
        </w:rPr>
      </w:pPr>
    </w:p>
    <w:p w14:paraId="235A943B" w14:textId="77777777" w:rsidR="00046372" w:rsidRDefault="00046372" w:rsidP="00046372">
      <w:pPr>
        <w:rPr>
          <w:rFonts w:ascii="Times New Roman" w:eastAsia="Segoe UI" w:hAnsi="Times New Roman" w:cs="Times New Roman"/>
          <w:b/>
          <w:bCs/>
          <w:caps/>
          <w:kern w:val="32"/>
          <w:sz w:val="24"/>
          <w:szCs w:val="24"/>
          <w:lang w:val="x-none" w:eastAsia="x-none"/>
        </w:rPr>
      </w:pPr>
    </w:p>
    <w:p w14:paraId="64F5733F" w14:textId="77777777" w:rsidR="00046372" w:rsidRPr="00B115E3" w:rsidRDefault="00046372" w:rsidP="00046372">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37533398" w14:textId="77777777" w:rsidR="00046372" w:rsidRPr="00E11160" w:rsidRDefault="00046372" w:rsidP="0004637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97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1"/>
        <w:gridCol w:w="2128"/>
        <w:gridCol w:w="2629"/>
      </w:tblGrid>
      <w:tr w:rsidR="00046372" w:rsidRPr="00DB7B6A" w14:paraId="6F83E055" w14:textId="77777777" w:rsidTr="001B67F4">
        <w:trPr>
          <w:trHeight w:val="23"/>
        </w:trPr>
        <w:tc>
          <w:tcPr>
            <w:tcW w:w="2514" w:type="pct"/>
            <w:vAlign w:val="center"/>
          </w:tcPr>
          <w:p w14:paraId="0DEF23CA" w14:textId="77777777" w:rsidR="00046372" w:rsidRPr="00F70F81" w:rsidRDefault="00046372" w:rsidP="00A95DC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12" w:type="pct"/>
            <w:vAlign w:val="center"/>
          </w:tcPr>
          <w:p w14:paraId="2A3CC07F"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74" w:type="pct"/>
          </w:tcPr>
          <w:p w14:paraId="77B17FE1"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46372" w:rsidRPr="00DB7B6A" w14:paraId="7580511C" w14:textId="77777777" w:rsidTr="001B67F4">
        <w:trPr>
          <w:trHeight w:val="23"/>
        </w:trPr>
        <w:tc>
          <w:tcPr>
            <w:tcW w:w="2514" w:type="pct"/>
            <w:vAlign w:val="center"/>
          </w:tcPr>
          <w:p w14:paraId="314217FD"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12" w:type="pct"/>
            <w:vAlign w:val="center"/>
          </w:tcPr>
          <w:p w14:paraId="4F9F092B" w14:textId="6CBAB6A3" w:rsidR="00046372" w:rsidRPr="00F70F81" w:rsidRDefault="00FB132E" w:rsidP="00FB132E">
            <w:pPr>
              <w:jc w:val="center"/>
              <w:rPr>
                <w:rFonts w:ascii="Times New Roman" w:hAnsi="Times New Roman" w:cs="Times New Roman"/>
                <w:bCs/>
                <w:sz w:val="24"/>
                <w:szCs w:val="24"/>
              </w:rPr>
            </w:pPr>
            <w:r>
              <w:rPr>
                <w:rFonts w:ascii="Times New Roman" w:hAnsi="Times New Roman" w:cs="Times New Roman"/>
                <w:bCs/>
                <w:sz w:val="24"/>
                <w:szCs w:val="24"/>
              </w:rPr>
              <w:t>100</w:t>
            </w:r>
          </w:p>
        </w:tc>
        <w:tc>
          <w:tcPr>
            <w:tcW w:w="1374" w:type="pct"/>
            <w:vAlign w:val="center"/>
          </w:tcPr>
          <w:p w14:paraId="232FA2AB" w14:textId="20972D58" w:rsidR="00046372" w:rsidRPr="00F70F81" w:rsidRDefault="00FB132E" w:rsidP="00FB132E">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046372" w:rsidRPr="00DB7B6A" w14:paraId="775305D1" w14:textId="77777777" w:rsidTr="001B67F4">
        <w:trPr>
          <w:trHeight w:val="23"/>
        </w:trPr>
        <w:tc>
          <w:tcPr>
            <w:tcW w:w="2514" w:type="pct"/>
            <w:vAlign w:val="center"/>
          </w:tcPr>
          <w:p w14:paraId="2AD8694E"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12" w:type="pct"/>
            <w:vAlign w:val="center"/>
          </w:tcPr>
          <w:p w14:paraId="4B4C9566"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74" w:type="pct"/>
            <w:vAlign w:val="center"/>
          </w:tcPr>
          <w:p w14:paraId="540C4F82"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46372" w:rsidRPr="00DB7B6A" w14:paraId="4F237E82" w14:textId="77777777" w:rsidTr="001B67F4">
        <w:trPr>
          <w:trHeight w:val="23"/>
        </w:trPr>
        <w:tc>
          <w:tcPr>
            <w:tcW w:w="2514" w:type="pct"/>
            <w:vAlign w:val="center"/>
          </w:tcPr>
          <w:p w14:paraId="471309BA"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12" w:type="pct"/>
            <w:vAlign w:val="center"/>
          </w:tcPr>
          <w:p w14:paraId="40690680" w14:textId="024B12E3" w:rsidR="00046372" w:rsidRPr="00F70F81" w:rsidRDefault="00046372" w:rsidP="00A95DC2">
            <w:pPr>
              <w:jc w:val="center"/>
              <w:rPr>
                <w:rFonts w:ascii="Times New Roman" w:hAnsi="Times New Roman" w:cs="Times New Roman"/>
                <w:bCs/>
                <w:sz w:val="24"/>
                <w:szCs w:val="24"/>
              </w:rPr>
            </w:pPr>
          </w:p>
        </w:tc>
        <w:tc>
          <w:tcPr>
            <w:tcW w:w="1374" w:type="pct"/>
            <w:vAlign w:val="center"/>
          </w:tcPr>
          <w:p w14:paraId="182B45DA" w14:textId="61CE387D" w:rsidR="00046372" w:rsidRPr="00F70F81" w:rsidRDefault="00046372" w:rsidP="00A95DC2">
            <w:pPr>
              <w:jc w:val="center"/>
              <w:rPr>
                <w:rFonts w:ascii="Times New Roman" w:hAnsi="Times New Roman" w:cs="Times New Roman"/>
                <w:bCs/>
                <w:sz w:val="24"/>
                <w:szCs w:val="24"/>
              </w:rPr>
            </w:pPr>
          </w:p>
        </w:tc>
      </w:tr>
      <w:tr w:rsidR="00046372" w:rsidRPr="00257255" w14:paraId="0A17412F" w14:textId="77777777" w:rsidTr="001B67F4">
        <w:trPr>
          <w:trHeight w:val="23"/>
        </w:trPr>
        <w:tc>
          <w:tcPr>
            <w:tcW w:w="2514" w:type="pct"/>
            <w:vAlign w:val="center"/>
          </w:tcPr>
          <w:p w14:paraId="1FB9118D"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12" w:type="pct"/>
            <w:vAlign w:val="center"/>
          </w:tcPr>
          <w:p w14:paraId="19E31D46" w14:textId="246114D8" w:rsidR="00046372" w:rsidRPr="00F70F81" w:rsidRDefault="00FB132E" w:rsidP="00FB132E">
            <w:pPr>
              <w:jc w:val="center"/>
              <w:rPr>
                <w:rFonts w:ascii="Times New Roman" w:hAnsi="Times New Roman" w:cs="Times New Roman"/>
                <w:b/>
                <w:sz w:val="24"/>
                <w:szCs w:val="24"/>
              </w:rPr>
            </w:pPr>
            <w:r>
              <w:rPr>
                <w:rFonts w:ascii="Times New Roman" w:hAnsi="Times New Roman" w:cs="Times New Roman"/>
                <w:b/>
                <w:sz w:val="24"/>
                <w:szCs w:val="24"/>
              </w:rPr>
              <w:t>100</w:t>
            </w:r>
          </w:p>
        </w:tc>
        <w:tc>
          <w:tcPr>
            <w:tcW w:w="1374" w:type="pct"/>
            <w:vAlign w:val="center"/>
          </w:tcPr>
          <w:p w14:paraId="38E6D21C" w14:textId="05C03707" w:rsidR="00046372" w:rsidRPr="00F70F81" w:rsidRDefault="00FB132E" w:rsidP="00FB132E">
            <w:pPr>
              <w:jc w:val="center"/>
              <w:rPr>
                <w:rFonts w:ascii="Times New Roman" w:hAnsi="Times New Roman" w:cs="Times New Roman"/>
                <w:b/>
                <w:sz w:val="24"/>
                <w:szCs w:val="24"/>
              </w:rPr>
            </w:pPr>
            <w:r>
              <w:rPr>
                <w:rFonts w:ascii="Times New Roman" w:hAnsi="Times New Roman" w:cs="Times New Roman"/>
                <w:b/>
                <w:sz w:val="24"/>
                <w:szCs w:val="24"/>
              </w:rPr>
              <w:t>30</w:t>
            </w:r>
          </w:p>
        </w:tc>
      </w:tr>
    </w:tbl>
    <w:p w14:paraId="392C66B7" w14:textId="77777777" w:rsidR="00046372" w:rsidRDefault="00046372" w:rsidP="00046372">
      <w:pPr>
        <w:rPr>
          <w:rFonts w:ascii="Times New Roman" w:hAnsi="Times New Roman" w:cs="Times New Roman"/>
          <w:iCs/>
          <w:sz w:val="24"/>
          <w:szCs w:val="24"/>
        </w:rPr>
      </w:pPr>
    </w:p>
    <w:p w14:paraId="376E294A" w14:textId="77777777" w:rsidR="00046372" w:rsidRPr="00DB7B6A" w:rsidRDefault="00046372" w:rsidP="00046372">
      <w:pPr>
        <w:rPr>
          <w:rFonts w:ascii="Times New Roman" w:hAnsi="Times New Roman" w:cs="Times New Roman"/>
          <w:iCs/>
          <w:sz w:val="24"/>
          <w:szCs w:val="24"/>
        </w:rPr>
      </w:pPr>
    </w:p>
    <w:p w14:paraId="1832DBB8" w14:textId="77777777" w:rsidR="00046372" w:rsidRPr="00782EFC" w:rsidRDefault="00046372" w:rsidP="00046372">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49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30"/>
        <w:gridCol w:w="6656"/>
        <w:gridCol w:w="15"/>
      </w:tblGrid>
      <w:tr w:rsidR="006C66A2" w:rsidRPr="008A3C9F" w14:paraId="02024B3D" w14:textId="77777777" w:rsidTr="001B67F4">
        <w:trPr>
          <w:gridAfter w:val="1"/>
          <w:wAfter w:w="7" w:type="pct"/>
          <w:trHeight w:val="20"/>
        </w:trPr>
        <w:tc>
          <w:tcPr>
            <w:tcW w:w="1489" w:type="pct"/>
            <w:vAlign w:val="center"/>
          </w:tcPr>
          <w:p w14:paraId="4B0CAAB7" w14:textId="77777777" w:rsidR="006C66A2" w:rsidRPr="008A3C9F" w:rsidRDefault="006C66A2" w:rsidP="00AC2A86">
            <w:pPr>
              <w:pBdr>
                <w:top w:val="nil"/>
                <w:left w:val="nil"/>
                <w:bottom w:val="nil"/>
                <w:right w:val="nil"/>
                <w:between w:val="nil"/>
              </w:pBdr>
              <w:jc w:val="center"/>
              <w:rPr>
                <w:rFonts w:ascii="Times New Roman" w:hAnsi="Times New Roman"/>
                <w:color w:val="000000"/>
                <w:sz w:val="24"/>
                <w:szCs w:val="24"/>
              </w:rPr>
            </w:pPr>
            <w:r w:rsidRPr="008A3C9F">
              <w:rPr>
                <w:rFonts w:ascii="Times New Roman" w:hAnsi="Times New Roman"/>
                <w:b/>
                <w:color w:val="000000"/>
                <w:sz w:val="24"/>
                <w:szCs w:val="24"/>
              </w:rPr>
              <w:t>Наименование разделов и тем</w:t>
            </w:r>
          </w:p>
        </w:tc>
        <w:tc>
          <w:tcPr>
            <w:tcW w:w="3503" w:type="pct"/>
            <w:vAlign w:val="center"/>
          </w:tcPr>
          <w:p w14:paraId="3FFE153F" w14:textId="0CDF3B7C" w:rsidR="006C66A2" w:rsidRPr="008A3C9F" w:rsidRDefault="006C66A2" w:rsidP="00AC2A86">
            <w:pPr>
              <w:pBdr>
                <w:top w:val="nil"/>
                <w:left w:val="nil"/>
                <w:bottom w:val="nil"/>
                <w:right w:val="nil"/>
                <w:between w:val="nil"/>
              </w:pBdr>
              <w:jc w:val="center"/>
              <w:rPr>
                <w:rFonts w:ascii="Times New Roman" w:hAnsi="Times New Roman"/>
                <w:color w:val="000000"/>
                <w:sz w:val="24"/>
                <w:szCs w:val="24"/>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6C66A2" w:rsidRPr="00C47BCE" w14:paraId="61F63299" w14:textId="77777777" w:rsidTr="001B67F4">
        <w:trPr>
          <w:gridAfter w:val="1"/>
          <w:wAfter w:w="7" w:type="pct"/>
          <w:cantSplit/>
          <w:trHeight w:val="220"/>
        </w:trPr>
        <w:tc>
          <w:tcPr>
            <w:tcW w:w="1489" w:type="pct"/>
            <w:vMerge w:val="restart"/>
          </w:tcPr>
          <w:p w14:paraId="6F101812"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r w:rsidRPr="00C47BCE">
              <w:rPr>
                <w:rFonts w:ascii="Times New Roman" w:hAnsi="Times New Roman"/>
                <w:b/>
                <w:color w:val="000000"/>
                <w:sz w:val="24"/>
                <w:szCs w:val="24"/>
              </w:rPr>
              <w:t>Тема 1</w:t>
            </w:r>
            <w:r>
              <w:rPr>
                <w:rFonts w:ascii="Times New Roman" w:hAnsi="Times New Roman"/>
                <w:b/>
                <w:color w:val="000000"/>
                <w:sz w:val="24"/>
                <w:szCs w:val="24"/>
              </w:rPr>
              <w:t xml:space="preserve">. </w:t>
            </w:r>
            <w:r w:rsidRPr="00C47BCE">
              <w:rPr>
                <w:rFonts w:ascii="Times New Roman" w:hAnsi="Times New Roman"/>
                <w:b/>
                <w:sz w:val="24"/>
                <w:szCs w:val="24"/>
              </w:rPr>
              <w:t>Сурдопедагогика как отрасль специальной педагогики</w:t>
            </w:r>
          </w:p>
          <w:p w14:paraId="57786412"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40A3F85B"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r w:rsidRPr="00C47BCE">
              <w:rPr>
                <w:rFonts w:ascii="Times New Roman" w:hAnsi="Times New Roman"/>
                <w:b/>
                <w:sz w:val="24"/>
                <w:szCs w:val="24"/>
              </w:rPr>
              <w:t>Содержание учебного материала</w:t>
            </w:r>
          </w:p>
        </w:tc>
      </w:tr>
      <w:tr w:rsidR="006C66A2" w:rsidRPr="00C47BCE" w14:paraId="1554AC7F" w14:textId="77777777" w:rsidTr="001B67F4">
        <w:trPr>
          <w:gridAfter w:val="1"/>
          <w:wAfter w:w="7" w:type="pct"/>
          <w:cantSplit/>
          <w:trHeight w:val="220"/>
        </w:trPr>
        <w:tc>
          <w:tcPr>
            <w:tcW w:w="1489" w:type="pct"/>
            <w:vMerge/>
          </w:tcPr>
          <w:p w14:paraId="3D000BF2"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45D72020" w14:textId="77777777" w:rsidR="006C66A2" w:rsidRPr="00C47BCE" w:rsidRDefault="006C66A2" w:rsidP="00AC2A86">
            <w:pPr>
              <w:pBdr>
                <w:top w:val="nil"/>
                <w:left w:val="nil"/>
                <w:bottom w:val="nil"/>
                <w:right w:val="nil"/>
                <w:between w:val="nil"/>
              </w:pBdr>
              <w:jc w:val="both"/>
              <w:rPr>
                <w:rFonts w:ascii="Times New Roman" w:hAnsi="Times New Roman"/>
                <w:color w:val="000000"/>
                <w:sz w:val="24"/>
                <w:szCs w:val="24"/>
              </w:rPr>
            </w:pPr>
            <w:r w:rsidRPr="00C47BCE">
              <w:rPr>
                <w:rFonts w:ascii="Times New Roman" w:hAnsi="Times New Roman"/>
                <w:b/>
                <w:color w:val="000000"/>
                <w:sz w:val="24"/>
                <w:szCs w:val="24"/>
              </w:rPr>
              <w:t>1.</w:t>
            </w:r>
            <w:r>
              <w:rPr>
                <w:rFonts w:ascii="Times New Roman" w:hAnsi="Times New Roman"/>
                <w:b/>
                <w:color w:val="000000"/>
                <w:sz w:val="24"/>
                <w:szCs w:val="24"/>
              </w:rPr>
              <w:t xml:space="preserve"> </w:t>
            </w:r>
            <w:r w:rsidRPr="00C47BCE">
              <w:rPr>
                <w:rFonts w:ascii="Times New Roman" w:hAnsi="Times New Roman"/>
                <w:sz w:val="24"/>
                <w:szCs w:val="24"/>
              </w:rPr>
              <w:t>Объект, предмет, цель, задачи сурдопедагогики</w:t>
            </w:r>
          </w:p>
        </w:tc>
      </w:tr>
      <w:tr w:rsidR="006C66A2" w:rsidRPr="00C47BCE" w14:paraId="6F4A8098" w14:textId="77777777" w:rsidTr="001B67F4">
        <w:trPr>
          <w:gridAfter w:val="1"/>
          <w:wAfter w:w="7" w:type="pct"/>
          <w:cantSplit/>
          <w:trHeight w:val="220"/>
        </w:trPr>
        <w:tc>
          <w:tcPr>
            <w:tcW w:w="1489" w:type="pct"/>
            <w:vMerge/>
          </w:tcPr>
          <w:p w14:paraId="6C6A4ADE"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44C71278" w14:textId="77777777" w:rsidR="006C66A2" w:rsidRPr="00C47BCE" w:rsidRDefault="006C66A2" w:rsidP="00AC2A86">
            <w:pPr>
              <w:pBdr>
                <w:top w:val="nil"/>
                <w:left w:val="nil"/>
                <w:bottom w:val="nil"/>
                <w:right w:val="nil"/>
                <w:between w:val="nil"/>
              </w:pBdr>
              <w:jc w:val="both"/>
              <w:rPr>
                <w:rFonts w:ascii="Times New Roman" w:hAnsi="Times New Roman"/>
                <w:color w:val="000000"/>
                <w:sz w:val="24"/>
                <w:szCs w:val="24"/>
              </w:rPr>
            </w:pPr>
            <w:r w:rsidRPr="00C47BCE">
              <w:rPr>
                <w:rFonts w:ascii="Times New Roman" w:hAnsi="Times New Roman"/>
                <w:b/>
                <w:color w:val="000000"/>
                <w:sz w:val="24"/>
                <w:szCs w:val="24"/>
              </w:rPr>
              <w:t>2.</w:t>
            </w:r>
            <w:r w:rsidRPr="00C47BCE">
              <w:rPr>
                <w:rFonts w:ascii="Times New Roman" w:hAnsi="Times New Roman"/>
                <w:b/>
                <w:i/>
                <w:sz w:val="24"/>
                <w:szCs w:val="24"/>
              </w:rPr>
              <w:t xml:space="preserve"> </w:t>
            </w:r>
            <w:r w:rsidRPr="00C47BCE">
              <w:rPr>
                <w:rFonts w:ascii="Times New Roman" w:hAnsi="Times New Roman"/>
                <w:sz w:val="24"/>
                <w:szCs w:val="24"/>
              </w:rPr>
              <w:t>Связь сурдопедагогики с другими науками</w:t>
            </w:r>
          </w:p>
        </w:tc>
      </w:tr>
      <w:tr w:rsidR="006C66A2" w:rsidRPr="00C47BCE" w14:paraId="1224CF04" w14:textId="77777777" w:rsidTr="001B67F4">
        <w:trPr>
          <w:gridAfter w:val="1"/>
          <w:wAfter w:w="7" w:type="pct"/>
          <w:cantSplit/>
          <w:trHeight w:val="220"/>
        </w:trPr>
        <w:tc>
          <w:tcPr>
            <w:tcW w:w="1489" w:type="pct"/>
            <w:vMerge/>
          </w:tcPr>
          <w:p w14:paraId="18343897"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266BA597" w14:textId="77777777" w:rsidR="006C66A2" w:rsidRPr="00C47BCE" w:rsidRDefault="006C66A2" w:rsidP="00AC2A86">
            <w:pPr>
              <w:pBdr>
                <w:top w:val="nil"/>
                <w:left w:val="nil"/>
                <w:bottom w:val="nil"/>
                <w:right w:val="nil"/>
                <w:between w:val="nil"/>
              </w:pBdr>
              <w:jc w:val="both"/>
              <w:rPr>
                <w:rFonts w:ascii="Times New Roman" w:hAnsi="Times New Roman"/>
                <w:sz w:val="24"/>
                <w:szCs w:val="24"/>
              </w:rPr>
            </w:pPr>
            <w:r w:rsidRPr="00C47BCE">
              <w:rPr>
                <w:rFonts w:ascii="Times New Roman" w:hAnsi="Times New Roman"/>
                <w:b/>
                <w:color w:val="000000"/>
                <w:sz w:val="24"/>
                <w:szCs w:val="24"/>
              </w:rPr>
              <w:t>В том числе практических и лабораторных занятий</w:t>
            </w:r>
          </w:p>
        </w:tc>
      </w:tr>
      <w:tr w:rsidR="006C66A2" w:rsidRPr="00C47BCE" w14:paraId="224FC2D1" w14:textId="77777777" w:rsidTr="001B67F4">
        <w:trPr>
          <w:gridAfter w:val="1"/>
          <w:wAfter w:w="7" w:type="pct"/>
          <w:cantSplit/>
          <w:trHeight w:val="220"/>
        </w:trPr>
        <w:tc>
          <w:tcPr>
            <w:tcW w:w="1489" w:type="pct"/>
            <w:vMerge/>
          </w:tcPr>
          <w:p w14:paraId="29267C09"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447125DC" w14:textId="77777777" w:rsidR="006C66A2" w:rsidRPr="00C47BCE" w:rsidRDefault="006C66A2" w:rsidP="00AC2A86">
            <w:pPr>
              <w:jc w:val="both"/>
              <w:rPr>
                <w:rFonts w:ascii="Times New Roman" w:hAnsi="Times New Roman"/>
                <w:b/>
                <w:color w:val="000000"/>
                <w:sz w:val="24"/>
                <w:szCs w:val="24"/>
              </w:rPr>
            </w:pPr>
            <w:r w:rsidRPr="00C47BCE">
              <w:rPr>
                <w:rFonts w:ascii="Times New Roman" w:hAnsi="Times New Roman"/>
                <w:b/>
                <w:sz w:val="24"/>
                <w:szCs w:val="24"/>
              </w:rPr>
              <w:t xml:space="preserve">Практическое занятие № 1 </w:t>
            </w:r>
            <w:r w:rsidRPr="00C47BCE">
              <w:rPr>
                <w:rFonts w:ascii="Times New Roman" w:hAnsi="Times New Roman"/>
                <w:sz w:val="24"/>
                <w:szCs w:val="24"/>
              </w:rPr>
              <w:t>Принципы и методы сурдопедагогики</w:t>
            </w:r>
          </w:p>
        </w:tc>
      </w:tr>
      <w:tr w:rsidR="006C66A2" w:rsidRPr="00C47BCE" w14:paraId="7E51D0DF" w14:textId="77777777" w:rsidTr="001B67F4">
        <w:trPr>
          <w:gridAfter w:val="1"/>
          <w:wAfter w:w="7" w:type="pct"/>
          <w:cantSplit/>
          <w:trHeight w:val="220"/>
        </w:trPr>
        <w:tc>
          <w:tcPr>
            <w:tcW w:w="1489" w:type="pct"/>
            <w:vMerge w:val="restart"/>
          </w:tcPr>
          <w:p w14:paraId="68F19534"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r w:rsidRPr="00C47BCE">
              <w:rPr>
                <w:rFonts w:ascii="Times New Roman" w:hAnsi="Times New Roman"/>
                <w:b/>
                <w:color w:val="000000"/>
                <w:sz w:val="24"/>
                <w:szCs w:val="24"/>
              </w:rPr>
              <w:t>Тема 2</w:t>
            </w:r>
            <w:r>
              <w:rPr>
                <w:rFonts w:ascii="Times New Roman" w:hAnsi="Times New Roman"/>
                <w:b/>
                <w:color w:val="000000"/>
                <w:sz w:val="24"/>
                <w:szCs w:val="24"/>
              </w:rPr>
              <w:t xml:space="preserve">. </w:t>
            </w:r>
            <w:r w:rsidRPr="00C47BCE">
              <w:rPr>
                <w:rFonts w:ascii="Times New Roman" w:hAnsi="Times New Roman"/>
                <w:b/>
                <w:sz w:val="24"/>
                <w:szCs w:val="24"/>
              </w:rPr>
              <w:t>Причины потери слуха. Степени потери слуха.</w:t>
            </w:r>
          </w:p>
        </w:tc>
        <w:tc>
          <w:tcPr>
            <w:tcW w:w="3503" w:type="pct"/>
          </w:tcPr>
          <w:p w14:paraId="16F5DE75"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r w:rsidRPr="00C47BCE">
              <w:rPr>
                <w:rFonts w:ascii="Times New Roman" w:hAnsi="Times New Roman"/>
                <w:b/>
                <w:sz w:val="24"/>
                <w:szCs w:val="24"/>
              </w:rPr>
              <w:t>Содержание учебного материала</w:t>
            </w:r>
          </w:p>
        </w:tc>
      </w:tr>
      <w:tr w:rsidR="006C66A2" w:rsidRPr="00C47BCE" w14:paraId="1AC6E7C3" w14:textId="77777777" w:rsidTr="001B67F4">
        <w:trPr>
          <w:gridAfter w:val="1"/>
          <w:wAfter w:w="7" w:type="pct"/>
          <w:cantSplit/>
          <w:trHeight w:val="220"/>
        </w:trPr>
        <w:tc>
          <w:tcPr>
            <w:tcW w:w="1489" w:type="pct"/>
            <w:vMerge/>
          </w:tcPr>
          <w:p w14:paraId="23C6F586"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22C5C88F"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r w:rsidRPr="00C47BCE">
              <w:rPr>
                <w:rFonts w:ascii="Times New Roman" w:hAnsi="Times New Roman"/>
                <w:b/>
                <w:color w:val="000000"/>
                <w:sz w:val="24"/>
                <w:szCs w:val="24"/>
              </w:rPr>
              <w:t xml:space="preserve">1. </w:t>
            </w:r>
            <w:r w:rsidRPr="00C47BCE">
              <w:rPr>
                <w:rFonts w:ascii="Times New Roman" w:hAnsi="Times New Roman"/>
                <w:sz w:val="24"/>
                <w:szCs w:val="24"/>
              </w:rPr>
              <w:t>Врожденное и приобретенное нарушение слуха, статистика нарушений слуха.</w:t>
            </w:r>
          </w:p>
        </w:tc>
      </w:tr>
      <w:tr w:rsidR="006C66A2" w:rsidRPr="00C47BCE" w14:paraId="322BB812" w14:textId="77777777" w:rsidTr="001B67F4">
        <w:trPr>
          <w:gridAfter w:val="1"/>
          <w:wAfter w:w="7" w:type="pct"/>
          <w:cantSplit/>
          <w:trHeight w:val="220"/>
        </w:trPr>
        <w:tc>
          <w:tcPr>
            <w:tcW w:w="1489" w:type="pct"/>
            <w:vMerge/>
          </w:tcPr>
          <w:p w14:paraId="5BB5E567"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6C2E77C8"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r w:rsidRPr="00C47BCE">
              <w:rPr>
                <w:rFonts w:ascii="Times New Roman" w:hAnsi="Times New Roman"/>
                <w:sz w:val="24"/>
                <w:szCs w:val="24"/>
              </w:rPr>
              <w:t>2. Коммуникативно-слуховые возможности лиц с нарушением слуха.</w:t>
            </w:r>
          </w:p>
        </w:tc>
      </w:tr>
      <w:tr w:rsidR="006C66A2" w:rsidRPr="00C47BCE" w14:paraId="047A78C3" w14:textId="77777777" w:rsidTr="001B67F4">
        <w:trPr>
          <w:gridAfter w:val="1"/>
          <w:wAfter w:w="7" w:type="pct"/>
          <w:cantSplit/>
          <w:trHeight w:val="220"/>
        </w:trPr>
        <w:tc>
          <w:tcPr>
            <w:tcW w:w="1489" w:type="pct"/>
            <w:vMerge/>
          </w:tcPr>
          <w:p w14:paraId="5241534B"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2F254C66" w14:textId="77777777" w:rsidR="006C66A2" w:rsidRPr="00C47BCE" w:rsidRDefault="006C66A2" w:rsidP="00AC2A86">
            <w:pPr>
              <w:pBdr>
                <w:top w:val="nil"/>
                <w:left w:val="nil"/>
                <w:bottom w:val="nil"/>
                <w:right w:val="nil"/>
                <w:between w:val="nil"/>
              </w:pBdr>
              <w:rPr>
                <w:rFonts w:ascii="Times New Roman" w:hAnsi="Times New Roman"/>
                <w:sz w:val="24"/>
                <w:szCs w:val="24"/>
              </w:rPr>
            </w:pPr>
            <w:r w:rsidRPr="00C47BCE">
              <w:rPr>
                <w:rFonts w:ascii="Times New Roman" w:hAnsi="Times New Roman"/>
                <w:b/>
                <w:color w:val="000000"/>
                <w:sz w:val="24"/>
                <w:szCs w:val="24"/>
              </w:rPr>
              <w:t>В том числе практических и лабораторных занятий</w:t>
            </w:r>
          </w:p>
        </w:tc>
      </w:tr>
      <w:tr w:rsidR="006C66A2" w:rsidRPr="00C47BCE" w14:paraId="6DCED3A5" w14:textId="77777777" w:rsidTr="001B67F4">
        <w:trPr>
          <w:gridAfter w:val="1"/>
          <w:wAfter w:w="7" w:type="pct"/>
          <w:cantSplit/>
          <w:trHeight w:val="220"/>
        </w:trPr>
        <w:tc>
          <w:tcPr>
            <w:tcW w:w="1489" w:type="pct"/>
            <w:vMerge/>
          </w:tcPr>
          <w:p w14:paraId="69778822" w14:textId="77777777" w:rsidR="006C66A2" w:rsidRPr="00C47BCE" w:rsidRDefault="006C66A2" w:rsidP="00AC2A86">
            <w:pPr>
              <w:pBdr>
                <w:top w:val="nil"/>
                <w:left w:val="nil"/>
                <w:bottom w:val="nil"/>
                <w:right w:val="nil"/>
                <w:between w:val="nil"/>
              </w:pBdr>
              <w:rPr>
                <w:rFonts w:ascii="Times New Roman" w:hAnsi="Times New Roman"/>
                <w:color w:val="000000"/>
                <w:sz w:val="24"/>
                <w:szCs w:val="24"/>
              </w:rPr>
            </w:pPr>
          </w:p>
        </w:tc>
        <w:tc>
          <w:tcPr>
            <w:tcW w:w="3503" w:type="pct"/>
          </w:tcPr>
          <w:p w14:paraId="29AE8281" w14:textId="77777777" w:rsidR="006C66A2" w:rsidRPr="00C47BCE" w:rsidRDefault="006C66A2" w:rsidP="00AC2A86">
            <w:pPr>
              <w:rPr>
                <w:rFonts w:ascii="Times New Roman" w:hAnsi="Times New Roman"/>
                <w:b/>
                <w:color w:val="000000"/>
                <w:sz w:val="24"/>
                <w:szCs w:val="24"/>
              </w:rPr>
            </w:pPr>
            <w:r w:rsidRPr="00C47BCE">
              <w:rPr>
                <w:rFonts w:ascii="Times New Roman" w:hAnsi="Times New Roman"/>
                <w:b/>
                <w:sz w:val="24"/>
                <w:szCs w:val="24"/>
              </w:rPr>
              <w:t xml:space="preserve">Практическое занятие № 2 </w:t>
            </w:r>
            <w:r w:rsidRPr="00C47BCE">
              <w:rPr>
                <w:rFonts w:ascii="Times New Roman" w:hAnsi="Times New Roman"/>
                <w:sz w:val="24"/>
                <w:szCs w:val="24"/>
              </w:rPr>
              <w:t>Проблема компенсации глухоты.</w:t>
            </w:r>
          </w:p>
        </w:tc>
      </w:tr>
      <w:tr w:rsidR="006C66A2" w:rsidRPr="00C47BCE" w14:paraId="3C34FEEB" w14:textId="77777777" w:rsidTr="001B67F4">
        <w:trPr>
          <w:gridAfter w:val="1"/>
          <w:wAfter w:w="7" w:type="pct"/>
          <w:trHeight w:val="220"/>
        </w:trPr>
        <w:tc>
          <w:tcPr>
            <w:tcW w:w="1489" w:type="pct"/>
            <w:vMerge w:val="restart"/>
          </w:tcPr>
          <w:p w14:paraId="329A4439"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Тема 3</w:t>
            </w:r>
            <w:r>
              <w:rPr>
                <w:rFonts w:ascii="Times New Roman" w:hAnsi="Times New Roman"/>
                <w:b/>
                <w:sz w:val="24"/>
                <w:szCs w:val="24"/>
              </w:rPr>
              <w:t>.</w:t>
            </w:r>
            <w:r w:rsidRPr="00C47BCE">
              <w:rPr>
                <w:rFonts w:ascii="Times New Roman" w:hAnsi="Times New Roman"/>
                <w:b/>
                <w:sz w:val="24"/>
                <w:szCs w:val="24"/>
              </w:rPr>
              <w:t xml:space="preserve"> Диагностика нарушения слуха. Технические средства диагностики</w:t>
            </w:r>
          </w:p>
        </w:tc>
        <w:tc>
          <w:tcPr>
            <w:tcW w:w="3503" w:type="pct"/>
          </w:tcPr>
          <w:p w14:paraId="63380C1B"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Содержание учебного материала</w:t>
            </w:r>
          </w:p>
        </w:tc>
      </w:tr>
      <w:tr w:rsidR="006C66A2" w:rsidRPr="00C47BCE" w14:paraId="1BD2BE66" w14:textId="77777777" w:rsidTr="001B67F4">
        <w:trPr>
          <w:gridAfter w:val="1"/>
          <w:wAfter w:w="7" w:type="pct"/>
          <w:trHeight w:val="220"/>
        </w:trPr>
        <w:tc>
          <w:tcPr>
            <w:tcW w:w="1489" w:type="pct"/>
            <w:vMerge/>
          </w:tcPr>
          <w:p w14:paraId="5824624C" w14:textId="77777777" w:rsidR="006C66A2" w:rsidRPr="00C47BCE" w:rsidRDefault="006C66A2" w:rsidP="00AC2A86">
            <w:pPr>
              <w:rPr>
                <w:rFonts w:ascii="Times New Roman" w:hAnsi="Times New Roman"/>
                <w:sz w:val="24"/>
                <w:szCs w:val="24"/>
              </w:rPr>
            </w:pPr>
          </w:p>
        </w:tc>
        <w:tc>
          <w:tcPr>
            <w:tcW w:w="3503" w:type="pct"/>
          </w:tcPr>
          <w:p w14:paraId="06DBF127"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1.</w:t>
            </w:r>
            <w:r w:rsidRPr="00C47BCE">
              <w:rPr>
                <w:rFonts w:ascii="Times New Roman" w:hAnsi="Times New Roman"/>
                <w:b/>
                <w:sz w:val="24"/>
                <w:szCs w:val="24"/>
              </w:rPr>
              <w:t xml:space="preserve"> </w:t>
            </w:r>
            <w:r w:rsidRPr="00C47BCE">
              <w:rPr>
                <w:rFonts w:ascii="Times New Roman" w:hAnsi="Times New Roman"/>
                <w:sz w:val="24"/>
                <w:szCs w:val="24"/>
              </w:rPr>
              <w:t>Субъективные и объективные методы диагностики слуха.</w:t>
            </w:r>
          </w:p>
        </w:tc>
      </w:tr>
      <w:tr w:rsidR="006C66A2" w:rsidRPr="00C47BCE" w14:paraId="22CF9A4C" w14:textId="77777777" w:rsidTr="001B67F4">
        <w:trPr>
          <w:gridAfter w:val="1"/>
          <w:wAfter w:w="7" w:type="pct"/>
          <w:trHeight w:val="220"/>
        </w:trPr>
        <w:tc>
          <w:tcPr>
            <w:tcW w:w="1489" w:type="pct"/>
            <w:vMerge/>
          </w:tcPr>
          <w:p w14:paraId="7EDF0826" w14:textId="77777777" w:rsidR="006C66A2" w:rsidRPr="00C47BCE" w:rsidRDefault="006C66A2" w:rsidP="00AC2A86">
            <w:pPr>
              <w:rPr>
                <w:rFonts w:ascii="Times New Roman" w:hAnsi="Times New Roman"/>
                <w:sz w:val="24"/>
                <w:szCs w:val="24"/>
              </w:rPr>
            </w:pPr>
          </w:p>
        </w:tc>
        <w:tc>
          <w:tcPr>
            <w:tcW w:w="3503" w:type="pct"/>
          </w:tcPr>
          <w:p w14:paraId="4D488361"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2770BD08" w14:textId="77777777" w:rsidTr="001B67F4">
        <w:trPr>
          <w:gridAfter w:val="1"/>
          <w:wAfter w:w="7" w:type="pct"/>
          <w:trHeight w:val="220"/>
        </w:trPr>
        <w:tc>
          <w:tcPr>
            <w:tcW w:w="1489" w:type="pct"/>
            <w:vMerge/>
          </w:tcPr>
          <w:p w14:paraId="115F172D" w14:textId="77777777" w:rsidR="006C66A2" w:rsidRPr="00C47BCE" w:rsidRDefault="006C66A2" w:rsidP="00AC2A86">
            <w:pPr>
              <w:rPr>
                <w:rFonts w:ascii="Times New Roman" w:hAnsi="Times New Roman"/>
                <w:sz w:val="24"/>
                <w:szCs w:val="24"/>
              </w:rPr>
            </w:pPr>
          </w:p>
        </w:tc>
        <w:tc>
          <w:tcPr>
            <w:tcW w:w="3503" w:type="pct"/>
          </w:tcPr>
          <w:p w14:paraId="0808CA5B"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 xml:space="preserve">Практическое занятие № 3 </w:t>
            </w:r>
            <w:r w:rsidRPr="00C47BCE">
              <w:rPr>
                <w:rFonts w:ascii="Times New Roman" w:hAnsi="Times New Roman"/>
                <w:sz w:val="24"/>
                <w:szCs w:val="24"/>
              </w:rPr>
              <w:t>Характеристика звуков и возможности слуховой системы в их восприятии</w:t>
            </w:r>
          </w:p>
        </w:tc>
      </w:tr>
      <w:tr w:rsidR="006C66A2" w:rsidRPr="00C47BCE" w14:paraId="275CE39C" w14:textId="77777777" w:rsidTr="001B67F4">
        <w:trPr>
          <w:gridAfter w:val="1"/>
          <w:wAfter w:w="7" w:type="pct"/>
          <w:trHeight w:val="220"/>
        </w:trPr>
        <w:tc>
          <w:tcPr>
            <w:tcW w:w="1489" w:type="pct"/>
            <w:vMerge w:val="restart"/>
          </w:tcPr>
          <w:p w14:paraId="2B10A8C9"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r w:rsidRPr="00C47BCE">
              <w:rPr>
                <w:rFonts w:ascii="Times New Roman" w:hAnsi="Times New Roman"/>
                <w:b/>
                <w:sz w:val="24"/>
                <w:szCs w:val="24"/>
              </w:rPr>
              <w:t>Тема</w:t>
            </w:r>
            <w:r>
              <w:rPr>
                <w:rFonts w:ascii="Times New Roman" w:hAnsi="Times New Roman"/>
                <w:b/>
                <w:sz w:val="24"/>
                <w:szCs w:val="24"/>
              </w:rPr>
              <w:t xml:space="preserve"> </w:t>
            </w:r>
            <w:r w:rsidRPr="00C47BCE">
              <w:rPr>
                <w:rFonts w:ascii="Times New Roman" w:hAnsi="Times New Roman"/>
                <w:b/>
                <w:sz w:val="24"/>
                <w:szCs w:val="24"/>
              </w:rPr>
              <w:t>4</w:t>
            </w:r>
            <w:r>
              <w:rPr>
                <w:rFonts w:ascii="Times New Roman" w:hAnsi="Times New Roman"/>
                <w:b/>
                <w:sz w:val="24"/>
                <w:szCs w:val="24"/>
              </w:rPr>
              <w:t>.</w:t>
            </w:r>
            <w:r w:rsidRPr="00C47BCE">
              <w:rPr>
                <w:rFonts w:ascii="Times New Roman" w:hAnsi="Times New Roman"/>
                <w:b/>
                <w:sz w:val="24"/>
                <w:szCs w:val="24"/>
              </w:rPr>
              <w:t xml:space="preserve"> Технические средства коррекции нарушения слуха.</w:t>
            </w:r>
          </w:p>
        </w:tc>
        <w:tc>
          <w:tcPr>
            <w:tcW w:w="3503" w:type="pct"/>
          </w:tcPr>
          <w:p w14:paraId="3927E86F"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Содержание учебного материала</w:t>
            </w:r>
          </w:p>
        </w:tc>
      </w:tr>
      <w:tr w:rsidR="006C66A2" w:rsidRPr="00C47BCE" w14:paraId="749D6D5B" w14:textId="77777777" w:rsidTr="001B67F4">
        <w:trPr>
          <w:gridAfter w:val="1"/>
          <w:wAfter w:w="7" w:type="pct"/>
          <w:trHeight w:val="220"/>
        </w:trPr>
        <w:tc>
          <w:tcPr>
            <w:tcW w:w="1489" w:type="pct"/>
            <w:vMerge/>
          </w:tcPr>
          <w:p w14:paraId="3194AB25"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2F766B41"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1.</w:t>
            </w:r>
            <w:r w:rsidRPr="00C47BCE">
              <w:rPr>
                <w:rFonts w:ascii="Times New Roman" w:hAnsi="Times New Roman"/>
                <w:b/>
                <w:sz w:val="24"/>
                <w:szCs w:val="24"/>
              </w:rPr>
              <w:t xml:space="preserve"> </w:t>
            </w:r>
            <w:r w:rsidRPr="00C47BCE">
              <w:rPr>
                <w:rFonts w:ascii="Times New Roman" w:hAnsi="Times New Roman"/>
                <w:sz w:val="24"/>
                <w:szCs w:val="24"/>
              </w:rPr>
              <w:t>Слуховые аппараты индивидуального пользования.</w:t>
            </w:r>
          </w:p>
        </w:tc>
      </w:tr>
      <w:tr w:rsidR="006C66A2" w:rsidRPr="00C47BCE" w14:paraId="0203D40C" w14:textId="77777777" w:rsidTr="001B67F4">
        <w:trPr>
          <w:gridAfter w:val="1"/>
          <w:wAfter w:w="7" w:type="pct"/>
          <w:trHeight w:val="220"/>
        </w:trPr>
        <w:tc>
          <w:tcPr>
            <w:tcW w:w="1489" w:type="pct"/>
            <w:vMerge/>
          </w:tcPr>
          <w:p w14:paraId="5679281B"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01046AF4"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2. Звукоусиливающие системы.</w:t>
            </w:r>
          </w:p>
        </w:tc>
      </w:tr>
      <w:tr w:rsidR="006C66A2" w:rsidRPr="00C47BCE" w14:paraId="450FFF5C" w14:textId="77777777" w:rsidTr="001B67F4">
        <w:trPr>
          <w:gridAfter w:val="1"/>
          <w:wAfter w:w="7" w:type="pct"/>
          <w:trHeight w:val="220"/>
        </w:trPr>
        <w:tc>
          <w:tcPr>
            <w:tcW w:w="1489" w:type="pct"/>
            <w:vMerge/>
          </w:tcPr>
          <w:p w14:paraId="67EA901F"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2CA7E535"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57352187" w14:textId="77777777" w:rsidTr="001B67F4">
        <w:trPr>
          <w:gridAfter w:val="1"/>
          <w:wAfter w:w="7" w:type="pct"/>
          <w:trHeight w:val="220"/>
        </w:trPr>
        <w:tc>
          <w:tcPr>
            <w:tcW w:w="1489" w:type="pct"/>
            <w:vMerge/>
          </w:tcPr>
          <w:p w14:paraId="11C43508"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2F3327C2"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 xml:space="preserve">Практическое занятие № 4 </w:t>
            </w:r>
            <w:r w:rsidRPr="00C47BCE">
              <w:rPr>
                <w:rFonts w:ascii="Times New Roman" w:hAnsi="Times New Roman"/>
                <w:sz w:val="24"/>
                <w:szCs w:val="24"/>
              </w:rPr>
              <w:t xml:space="preserve">Индивидуальные программы реабилитации и </w:t>
            </w:r>
            <w:proofErr w:type="spellStart"/>
            <w:r w:rsidRPr="00C47BCE">
              <w:rPr>
                <w:rFonts w:ascii="Times New Roman" w:hAnsi="Times New Roman"/>
                <w:sz w:val="24"/>
                <w:szCs w:val="24"/>
              </w:rPr>
              <w:t>абилитации</w:t>
            </w:r>
            <w:proofErr w:type="spellEnd"/>
          </w:p>
        </w:tc>
      </w:tr>
      <w:tr w:rsidR="006C66A2" w:rsidRPr="00C47BCE" w14:paraId="0C9F1C6C" w14:textId="77777777" w:rsidTr="001B67F4">
        <w:trPr>
          <w:gridAfter w:val="1"/>
          <w:wAfter w:w="7" w:type="pct"/>
          <w:trHeight w:val="220"/>
        </w:trPr>
        <w:tc>
          <w:tcPr>
            <w:tcW w:w="1489" w:type="pct"/>
            <w:vMerge w:val="restart"/>
          </w:tcPr>
          <w:p w14:paraId="2C54188D"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r w:rsidRPr="00C47BCE">
              <w:rPr>
                <w:rFonts w:ascii="Times New Roman" w:hAnsi="Times New Roman"/>
                <w:b/>
                <w:sz w:val="24"/>
                <w:szCs w:val="24"/>
              </w:rPr>
              <w:t>Тема 5</w:t>
            </w:r>
            <w:r>
              <w:rPr>
                <w:rFonts w:ascii="Times New Roman" w:hAnsi="Times New Roman"/>
                <w:b/>
                <w:sz w:val="24"/>
                <w:szCs w:val="24"/>
              </w:rPr>
              <w:t>.</w:t>
            </w:r>
            <w:r w:rsidRPr="00C47BCE">
              <w:rPr>
                <w:rFonts w:ascii="Times New Roman" w:hAnsi="Times New Roman"/>
                <w:b/>
                <w:sz w:val="24"/>
                <w:szCs w:val="24"/>
              </w:rPr>
              <w:t xml:space="preserve"> Вторичные нарушения потери слуха.</w:t>
            </w:r>
            <w:r>
              <w:rPr>
                <w:rFonts w:ascii="Times New Roman" w:hAnsi="Times New Roman"/>
                <w:b/>
                <w:sz w:val="24"/>
                <w:szCs w:val="24"/>
              </w:rPr>
              <w:t xml:space="preserve"> </w:t>
            </w:r>
            <w:r w:rsidRPr="00C47BCE">
              <w:rPr>
                <w:rFonts w:ascii="Times New Roman" w:hAnsi="Times New Roman"/>
                <w:b/>
                <w:sz w:val="24"/>
                <w:szCs w:val="24"/>
              </w:rPr>
              <w:t>Особенности речевого развития глухих и слабослышащих</w:t>
            </w:r>
          </w:p>
        </w:tc>
        <w:tc>
          <w:tcPr>
            <w:tcW w:w="3503" w:type="pct"/>
          </w:tcPr>
          <w:p w14:paraId="313EB144"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 xml:space="preserve"> Содержание учебного материала</w:t>
            </w:r>
          </w:p>
        </w:tc>
      </w:tr>
      <w:tr w:rsidR="006C66A2" w:rsidRPr="00C47BCE" w14:paraId="66438DD9" w14:textId="77777777" w:rsidTr="001B67F4">
        <w:trPr>
          <w:gridAfter w:val="1"/>
          <w:wAfter w:w="7" w:type="pct"/>
          <w:trHeight w:val="220"/>
        </w:trPr>
        <w:tc>
          <w:tcPr>
            <w:tcW w:w="1489" w:type="pct"/>
            <w:vMerge/>
          </w:tcPr>
          <w:p w14:paraId="4F120C63"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027211CD" w14:textId="77777777" w:rsidR="006C66A2" w:rsidRPr="00C47BCE" w:rsidRDefault="006C66A2" w:rsidP="00AC2A86">
            <w:pPr>
              <w:rPr>
                <w:rFonts w:ascii="Times New Roman" w:hAnsi="Times New Roman"/>
                <w:b/>
                <w:sz w:val="24"/>
                <w:szCs w:val="24"/>
              </w:rPr>
            </w:pPr>
            <w:r w:rsidRPr="00C47BCE">
              <w:rPr>
                <w:rFonts w:ascii="Times New Roman" w:hAnsi="Times New Roman"/>
                <w:sz w:val="24"/>
                <w:szCs w:val="24"/>
              </w:rPr>
              <w:t>1.</w:t>
            </w:r>
            <w:r w:rsidRPr="00C47BCE">
              <w:rPr>
                <w:rFonts w:ascii="Times New Roman" w:hAnsi="Times New Roman"/>
                <w:b/>
                <w:sz w:val="24"/>
                <w:szCs w:val="24"/>
              </w:rPr>
              <w:t xml:space="preserve"> </w:t>
            </w:r>
            <w:r w:rsidRPr="00C47BCE">
              <w:rPr>
                <w:rFonts w:ascii="Times New Roman" w:hAnsi="Times New Roman"/>
                <w:sz w:val="24"/>
                <w:szCs w:val="24"/>
              </w:rPr>
              <w:t>Цикличность, неравномерность психического развития. Сочетание эволюции и инволюции в психическом развитии. Взаимосвязь биологического и социального в психическом развитии. Русский жестовый язык.</w:t>
            </w:r>
          </w:p>
        </w:tc>
      </w:tr>
      <w:tr w:rsidR="006C66A2" w:rsidRPr="00C47BCE" w14:paraId="2E020D16" w14:textId="77777777" w:rsidTr="001B67F4">
        <w:trPr>
          <w:gridAfter w:val="1"/>
          <w:wAfter w:w="7" w:type="pct"/>
          <w:trHeight w:val="220"/>
        </w:trPr>
        <w:tc>
          <w:tcPr>
            <w:tcW w:w="1489" w:type="pct"/>
            <w:vMerge/>
          </w:tcPr>
          <w:p w14:paraId="48A599B2"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14060FAB"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2. Своеобразие формирования звуковой речи (лексический, грамматический, синтаксический компонент). Формирование жестовой речи (лексика, грамматика, синтаксис). .</w:t>
            </w:r>
          </w:p>
        </w:tc>
      </w:tr>
      <w:tr w:rsidR="006C66A2" w:rsidRPr="00C47BCE" w14:paraId="529A147F" w14:textId="77777777" w:rsidTr="001B67F4">
        <w:trPr>
          <w:gridAfter w:val="1"/>
          <w:wAfter w:w="7" w:type="pct"/>
          <w:trHeight w:val="220"/>
        </w:trPr>
        <w:tc>
          <w:tcPr>
            <w:tcW w:w="1489" w:type="pct"/>
            <w:vMerge/>
          </w:tcPr>
          <w:p w14:paraId="1FBCBDB7"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26C6DC37"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0EAE67EC" w14:textId="77777777" w:rsidTr="001B67F4">
        <w:trPr>
          <w:gridAfter w:val="1"/>
          <w:wAfter w:w="7" w:type="pct"/>
          <w:trHeight w:val="220"/>
        </w:trPr>
        <w:tc>
          <w:tcPr>
            <w:tcW w:w="1489" w:type="pct"/>
            <w:vMerge/>
          </w:tcPr>
          <w:p w14:paraId="7C11279F"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3929F6A6"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 xml:space="preserve">Практическое занятие № 5 </w:t>
            </w:r>
            <w:r w:rsidRPr="00C47BCE">
              <w:rPr>
                <w:rFonts w:ascii="Times New Roman" w:hAnsi="Times New Roman"/>
                <w:sz w:val="24"/>
                <w:szCs w:val="24"/>
              </w:rPr>
              <w:t>Русский жестовый язык и калькирующая жестовая речь</w:t>
            </w:r>
          </w:p>
        </w:tc>
      </w:tr>
      <w:tr w:rsidR="006C66A2" w:rsidRPr="00C47BCE" w14:paraId="1CC24A0D" w14:textId="77777777" w:rsidTr="001B67F4">
        <w:trPr>
          <w:gridAfter w:val="1"/>
          <w:wAfter w:w="7" w:type="pct"/>
          <w:trHeight w:val="220"/>
        </w:trPr>
        <w:tc>
          <w:tcPr>
            <w:tcW w:w="1489" w:type="pct"/>
            <w:vMerge w:val="restart"/>
          </w:tcPr>
          <w:p w14:paraId="53D57577"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r w:rsidRPr="00C47BCE">
              <w:rPr>
                <w:rFonts w:ascii="Times New Roman" w:hAnsi="Times New Roman"/>
                <w:b/>
                <w:sz w:val="24"/>
                <w:szCs w:val="24"/>
              </w:rPr>
              <w:t>Тема</w:t>
            </w:r>
            <w:r>
              <w:rPr>
                <w:rFonts w:ascii="Times New Roman" w:hAnsi="Times New Roman"/>
                <w:b/>
                <w:sz w:val="24"/>
                <w:szCs w:val="24"/>
              </w:rPr>
              <w:t xml:space="preserve"> </w:t>
            </w:r>
            <w:r w:rsidRPr="00C47BCE">
              <w:rPr>
                <w:rFonts w:ascii="Times New Roman" w:hAnsi="Times New Roman"/>
                <w:b/>
                <w:sz w:val="24"/>
                <w:szCs w:val="24"/>
              </w:rPr>
              <w:t>6</w:t>
            </w:r>
            <w:r>
              <w:rPr>
                <w:rFonts w:ascii="Times New Roman" w:hAnsi="Times New Roman"/>
                <w:b/>
                <w:sz w:val="24"/>
                <w:szCs w:val="24"/>
              </w:rPr>
              <w:t>.</w:t>
            </w:r>
            <w:r w:rsidRPr="00C47BCE">
              <w:rPr>
                <w:rFonts w:ascii="Times New Roman" w:hAnsi="Times New Roman"/>
                <w:b/>
                <w:sz w:val="24"/>
                <w:szCs w:val="24"/>
              </w:rPr>
              <w:t xml:space="preserve"> Особенности развития психических процессов. Особенности личностного развития</w:t>
            </w:r>
          </w:p>
        </w:tc>
        <w:tc>
          <w:tcPr>
            <w:tcW w:w="3503" w:type="pct"/>
          </w:tcPr>
          <w:p w14:paraId="3F0840EE"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Содержание учебного материала</w:t>
            </w:r>
          </w:p>
        </w:tc>
      </w:tr>
      <w:tr w:rsidR="006C66A2" w:rsidRPr="00C47BCE" w14:paraId="1369B54F" w14:textId="77777777" w:rsidTr="001B67F4">
        <w:trPr>
          <w:gridAfter w:val="1"/>
          <w:wAfter w:w="7" w:type="pct"/>
          <w:trHeight w:val="220"/>
        </w:trPr>
        <w:tc>
          <w:tcPr>
            <w:tcW w:w="1489" w:type="pct"/>
            <w:vMerge/>
          </w:tcPr>
          <w:p w14:paraId="649F9FF3"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5AC81534"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 xml:space="preserve">1. </w:t>
            </w:r>
            <w:r w:rsidRPr="00C47BCE">
              <w:rPr>
                <w:rFonts w:ascii="Times New Roman" w:hAnsi="Times New Roman"/>
                <w:sz w:val="24"/>
                <w:szCs w:val="24"/>
              </w:rPr>
              <w:t>Особенности формирования ощущения, памяти, восприятия, внимания, воображения, мышления, речи.</w:t>
            </w:r>
          </w:p>
        </w:tc>
      </w:tr>
      <w:tr w:rsidR="006C66A2" w:rsidRPr="00C47BCE" w14:paraId="4B823027" w14:textId="77777777" w:rsidTr="001B67F4">
        <w:trPr>
          <w:gridAfter w:val="1"/>
          <w:wAfter w:w="7" w:type="pct"/>
          <w:trHeight w:val="220"/>
        </w:trPr>
        <w:tc>
          <w:tcPr>
            <w:tcW w:w="1489" w:type="pct"/>
            <w:vMerge/>
          </w:tcPr>
          <w:p w14:paraId="595D598F"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6D41B630"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2. Социальная депривация.</w:t>
            </w:r>
            <w:r>
              <w:rPr>
                <w:rFonts w:ascii="Times New Roman" w:hAnsi="Times New Roman"/>
                <w:sz w:val="24"/>
                <w:szCs w:val="24"/>
              </w:rPr>
              <w:t xml:space="preserve"> </w:t>
            </w:r>
            <w:r w:rsidRPr="00C47BCE">
              <w:rPr>
                <w:rFonts w:ascii="Times New Roman" w:hAnsi="Times New Roman"/>
                <w:sz w:val="24"/>
                <w:szCs w:val="24"/>
              </w:rPr>
              <w:t>Нравственное, эмоциональное и когнитивное развитие.</w:t>
            </w:r>
          </w:p>
        </w:tc>
      </w:tr>
      <w:tr w:rsidR="006C66A2" w:rsidRPr="00C47BCE" w14:paraId="2B700B55" w14:textId="77777777" w:rsidTr="001B67F4">
        <w:trPr>
          <w:gridAfter w:val="1"/>
          <w:wAfter w:w="7" w:type="pct"/>
          <w:trHeight w:val="220"/>
        </w:trPr>
        <w:tc>
          <w:tcPr>
            <w:tcW w:w="1489" w:type="pct"/>
            <w:vMerge/>
          </w:tcPr>
          <w:p w14:paraId="5C7E3198"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70417480"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7F79D678" w14:textId="77777777" w:rsidTr="001B67F4">
        <w:trPr>
          <w:gridAfter w:val="1"/>
          <w:wAfter w:w="7" w:type="pct"/>
          <w:trHeight w:val="220"/>
        </w:trPr>
        <w:tc>
          <w:tcPr>
            <w:tcW w:w="1489" w:type="pct"/>
            <w:vMerge/>
          </w:tcPr>
          <w:p w14:paraId="046F8BAE"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464E56D8"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Практическое занятие № 6</w:t>
            </w:r>
            <w:r w:rsidRPr="00C47BCE">
              <w:rPr>
                <w:rFonts w:ascii="Times New Roman" w:hAnsi="Times New Roman"/>
                <w:sz w:val="24"/>
                <w:szCs w:val="24"/>
              </w:rPr>
              <w:t xml:space="preserve"> Реабилитационная и социокультурная концепция в личностном развитии лиц с нарушением слуха.</w:t>
            </w:r>
          </w:p>
        </w:tc>
      </w:tr>
      <w:tr w:rsidR="006C66A2" w:rsidRPr="00C47BCE" w14:paraId="435749D3" w14:textId="77777777" w:rsidTr="001B67F4">
        <w:trPr>
          <w:gridAfter w:val="1"/>
          <w:wAfter w:w="7" w:type="pct"/>
          <w:trHeight w:val="220"/>
        </w:trPr>
        <w:tc>
          <w:tcPr>
            <w:tcW w:w="1489" w:type="pct"/>
            <w:vMerge w:val="restart"/>
          </w:tcPr>
          <w:p w14:paraId="0025AAE4"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r w:rsidRPr="00C47BCE">
              <w:rPr>
                <w:rFonts w:ascii="Times New Roman" w:hAnsi="Times New Roman"/>
                <w:b/>
                <w:sz w:val="24"/>
                <w:szCs w:val="24"/>
              </w:rPr>
              <w:t>Тема 7</w:t>
            </w:r>
            <w:r>
              <w:rPr>
                <w:rFonts w:ascii="Times New Roman" w:hAnsi="Times New Roman"/>
                <w:b/>
                <w:sz w:val="24"/>
                <w:szCs w:val="24"/>
              </w:rPr>
              <w:t>.</w:t>
            </w:r>
            <w:r w:rsidRPr="00C47BCE">
              <w:rPr>
                <w:rFonts w:ascii="Times New Roman" w:hAnsi="Times New Roman"/>
                <w:b/>
                <w:sz w:val="24"/>
                <w:szCs w:val="24"/>
              </w:rPr>
              <w:t xml:space="preserve"> Образовательные системы обучения глухих детей.</w:t>
            </w:r>
          </w:p>
        </w:tc>
        <w:tc>
          <w:tcPr>
            <w:tcW w:w="3503" w:type="pct"/>
          </w:tcPr>
          <w:p w14:paraId="40199284"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Содержание учебного материала</w:t>
            </w:r>
          </w:p>
        </w:tc>
      </w:tr>
      <w:tr w:rsidR="006C66A2" w:rsidRPr="00C47BCE" w14:paraId="0EEAAA8B" w14:textId="77777777" w:rsidTr="001B67F4">
        <w:trPr>
          <w:gridAfter w:val="1"/>
          <w:wAfter w:w="7" w:type="pct"/>
          <w:trHeight w:val="220"/>
        </w:trPr>
        <w:tc>
          <w:tcPr>
            <w:tcW w:w="1489" w:type="pct"/>
            <w:vMerge/>
          </w:tcPr>
          <w:p w14:paraId="06B7ECA3"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58FDD98B"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 xml:space="preserve">1. </w:t>
            </w:r>
            <w:r w:rsidRPr="00C47BCE">
              <w:rPr>
                <w:rFonts w:ascii="Times New Roman" w:hAnsi="Times New Roman"/>
                <w:sz w:val="24"/>
                <w:szCs w:val="24"/>
              </w:rPr>
              <w:t xml:space="preserve">Мимический метод. Чистый устный метод. Метод тотальной коммуникации. </w:t>
            </w:r>
            <w:proofErr w:type="spellStart"/>
            <w:r w:rsidRPr="00C47BCE">
              <w:rPr>
                <w:rFonts w:ascii="Times New Roman" w:hAnsi="Times New Roman"/>
                <w:sz w:val="24"/>
                <w:szCs w:val="24"/>
              </w:rPr>
              <w:t>Верботональный</w:t>
            </w:r>
            <w:proofErr w:type="spellEnd"/>
            <w:r w:rsidRPr="00C47BCE">
              <w:rPr>
                <w:rFonts w:ascii="Times New Roman" w:hAnsi="Times New Roman"/>
                <w:sz w:val="24"/>
                <w:szCs w:val="24"/>
              </w:rPr>
              <w:t xml:space="preserve"> метод. </w:t>
            </w:r>
            <w:proofErr w:type="spellStart"/>
            <w:r w:rsidRPr="00C47BCE">
              <w:rPr>
                <w:rFonts w:ascii="Times New Roman" w:hAnsi="Times New Roman"/>
                <w:sz w:val="24"/>
                <w:szCs w:val="24"/>
              </w:rPr>
              <w:t>Auditory-verbal</w:t>
            </w:r>
            <w:proofErr w:type="spellEnd"/>
            <w:r w:rsidRPr="00C47BCE">
              <w:rPr>
                <w:rFonts w:ascii="Times New Roman" w:hAnsi="Times New Roman"/>
                <w:sz w:val="24"/>
                <w:szCs w:val="24"/>
              </w:rPr>
              <w:t xml:space="preserve"> метод. Письменный метод. Коммуникативно-деятельностная система обучения глухих. </w:t>
            </w:r>
          </w:p>
        </w:tc>
      </w:tr>
      <w:tr w:rsidR="006C66A2" w:rsidRPr="00C47BCE" w14:paraId="4133343B" w14:textId="77777777" w:rsidTr="001B67F4">
        <w:trPr>
          <w:gridAfter w:val="1"/>
          <w:wAfter w:w="7" w:type="pct"/>
          <w:trHeight w:val="220"/>
        </w:trPr>
        <w:tc>
          <w:tcPr>
            <w:tcW w:w="1489" w:type="pct"/>
            <w:vMerge/>
          </w:tcPr>
          <w:p w14:paraId="5B9D5CB4"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3EFA46CC"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2.</w:t>
            </w:r>
            <w:r>
              <w:rPr>
                <w:rFonts w:ascii="Times New Roman" w:hAnsi="Times New Roman"/>
                <w:sz w:val="24"/>
                <w:szCs w:val="24"/>
              </w:rPr>
              <w:t xml:space="preserve"> </w:t>
            </w:r>
            <w:r w:rsidRPr="00C47BCE">
              <w:rPr>
                <w:rFonts w:ascii="Times New Roman" w:hAnsi="Times New Roman"/>
                <w:sz w:val="24"/>
                <w:szCs w:val="24"/>
              </w:rPr>
              <w:t>Билингвистический метод. Инклюзивная система обучения. Система ранней помощи глухим детям (материнская школа).</w:t>
            </w:r>
            <w:r>
              <w:rPr>
                <w:rFonts w:ascii="Times New Roman" w:hAnsi="Times New Roman"/>
                <w:sz w:val="24"/>
                <w:szCs w:val="24"/>
              </w:rPr>
              <w:t xml:space="preserve"> </w:t>
            </w:r>
            <w:r w:rsidRPr="00C47BCE">
              <w:rPr>
                <w:rFonts w:ascii="Times New Roman" w:hAnsi="Times New Roman"/>
                <w:sz w:val="24"/>
                <w:szCs w:val="24"/>
              </w:rPr>
              <w:t xml:space="preserve">Система семейного воспитания глухих дошкольников Э. И. </w:t>
            </w:r>
            <w:proofErr w:type="spellStart"/>
            <w:r w:rsidRPr="00C47BCE">
              <w:rPr>
                <w:rFonts w:ascii="Times New Roman" w:hAnsi="Times New Roman"/>
                <w:sz w:val="24"/>
                <w:szCs w:val="24"/>
              </w:rPr>
              <w:t>Леонгард</w:t>
            </w:r>
            <w:proofErr w:type="spellEnd"/>
            <w:r w:rsidRPr="00C47BCE">
              <w:rPr>
                <w:rFonts w:ascii="Times New Roman" w:hAnsi="Times New Roman"/>
                <w:sz w:val="24"/>
                <w:szCs w:val="24"/>
              </w:rPr>
              <w:t>.</w:t>
            </w:r>
          </w:p>
        </w:tc>
      </w:tr>
      <w:tr w:rsidR="006C66A2" w:rsidRPr="00C47BCE" w14:paraId="6BF5B9D9" w14:textId="77777777" w:rsidTr="001B67F4">
        <w:trPr>
          <w:gridAfter w:val="1"/>
          <w:wAfter w:w="7" w:type="pct"/>
          <w:trHeight w:val="220"/>
        </w:trPr>
        <w:tc>
          <w:tcPr>
            <w:tcW w:w="1489" w:type="pct"/>
            <w:vMerge/>
          </w:tcPr>
          <w:p w14:paraId="6467A322"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76EA382C"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1A69CACD" w14:textId="77777777" w:rsidTr="001B67F4">
        <w:trPr>
          <w:gridAfter w:val="1"/>
          <w:wAfter w:w="7" w:type="pct"/>
          <w:trHeight w:val="220"/>
        </w:trPr>
        <w:tc>
          <w:tcPr>
            <w:tcW w:w="1489" w:type="pct"/>
            <w:vMerge/>
          </w:tcPr>
          <w:p w14:paraId="4CE7BC6E"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7134B8E0"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Практическое занятие № 7</w:t>
            </w:r>
            <w:r>
              <w:rPr>
                <w:rFonts w:ascii="Times New Roman" w:hAnsi="Times New Roman"/>
                <w:b/>
                <w:sz w:val="24"/>
                <w:szCs w:val="24"/>
              </w:rPr>
              <w:t xml:space="preserve"> </w:t>
            </w:r>
            <w:r w:rsidRPr="00C47BCE">
              <w:rPr>
                <w:rFonts w:ascii="Times New Roman" w:hAnsi="Times New Roman"/>
                <w:sz w:val="24"/>
                <w:szCs w:val="24"/>
              </w:rPr>
              <w:t xml:space="preserve">Система обучения языку в современном детском саду для глухих. </w:t>
            </w:r>
          </w:p>
        </w:tc>
      </w:tr>
      <w:tr w:rsidR="006C66A2" w:rsidRPr="00C47BCE" w14:paraId="493742D7" w14:textId="77777777" w:rsidTr="001B67F4">
        <w:trPr>
          <w:gridAfter w:val="1"/>
          <w:wAfter w:w="7" w:type="pct"/>
          <w:trHeight w:val="220"/>
        </w:trPr>
        <w:tc>
          <w:tcPr>
            <w:tcW w:w="1489" w:type="pct"/>
            <w:vMerge w:val="restart"/>
          </w:tcPr>
          <w:p w14:paraId="6795D3A4"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r w:rsidRPr="00C47BCE">
              <w:rPr>
                <w:rFonts w:ascii="Times New Roman" w:hAnsi="Times New Roman"/>
                <w:b/>
                <w:sz w:val="24"/>
                <w:szCs w:val="24"/>
              </w:rPr>
              <w:t>Тема 8</w:t>
            </w:r>
            <w:r>
              <w:rPr>
                <w:rFonts w:ascii="Times New Roman" w:hAnsi="Times New Roman"/>
                <w:b/>
                <w:sz w:val="24"/>
                <w:szCs w:val="24"/>
              </w:rPr>
              <w:t xml:space="preserve">. </w:t>
            </w:r>
            <w:r w:rsidRPr="00C47BCE">
              <w:rPr>
                <w:rFonts w:ascii="Times New Roman" w:hAnsi="Times New Roman"/>
                <w:b/>
                <w:sz w:val="24"/>
                <w:szCs w:val="24"/>
              </w:rPr>
              <w:t>Непрерывная система образования лиц с нарушением слуха</w:t>
            </w:r>
            <w:r w:rsidRPr="00C47BCE">
              <w:rPr>
                <w:rFonts w:ascii="Times New Roman" w:hAnsi="Times New Roman"/>
                <w:sz w:val="24"/>
                <w:szCs w:val="24"/>
              </w:rPr>
              <w:t xml:space="preserve">. </w:t>
            </w:r>
            <w:proofErr w:type="spellStart"/>
            <w:r w:rsidRPr="00C47BCE">
              <w:rPr>
                <w:rFonts w:ascii="Times New Roman" w:hAnsi="Times New Roman"/>
                <w:b/>
                <w:sz w:val="24"/>
                <w:szCs w:val="24"/>
              </w:rPr>
              <w:t>Сурдодидактика</w:t>
            </w:r>
            <w:proofErr w:type="spellEnd"/>
            <w:r w:rsidRPr="00C47BCE">
              <w:rPr>
                <w:rFonts w:ascii="Times New Roman" w:hAnsi="Times New Roman"/>
                <w:b/>
                <w:sz w:val="24"/>
                <w:szCs w:val="24"/>
              </w:rPr>
              <w:t>.</w:t>
            </w:r>
          </w:p>
        </w:tc>
        <w:tc>
          <w:tcPr>
            <w:tcW w:w="3503" w:type="pct"/>
          </w:tcPr>
          <w:p w14:paraId="79E52B1E"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Содержание учебного материала</w:t>
            </w:r>
          </w:p>
        </w:tc>
      </w:tr>
      <w:tr w:rsidR="006C66A2" w:rsidRPr="00C47BCE" w14:paraId="72D76607" w14:textId="77777777" w:rsidTr="001B67F4">
        <w:trPr>
          <w:gridAfter w:val="1"/>
          <w:wAfter w:w="7" w:type="pct"/>
          <w:trHeight w:val="220"/>
        </w:trPr>
        <w:tc>
          <w:tcPr>
            <w:tcW w:w="1489" w:type="pct"/>
            <w:vMerge/>
          </w:tcPr>
          <w:p w14:paraId="680C1CF3"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33BF973B"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 xml:space="preserve">1. </w:t>
            </w:r>
            <w:r w:rsidRPr="00C47BCE">
              <w:rPr>
                <w:rFonts w:ascii="Times New Roman" w:hAnsi="Times New Roman"/>
                <w:sz w:val="24"/>
                <w:szCs w:val="24"/>
              </w:rPr>
              <w:t>История развития отечественной системы образования для лиц с нарушениями слуха. Система дошкольного образования детей с нарушениями слуха. Система школьного образования детей с нарушениями слуха. Профессиональное образование лиц с нарушениями слуха.</w:t>
            </w:r>
          </w:p>
        </w:tc>
      </w:tr>
      <w:tr w:rsidR="006C66A2" w:rsidRPr="00C47BCE" w14:paraId="4D3079F6" w14:textId="77777777" w:rsidTr="001B67F4">
        <w:trPr>
          <w:gridAfter w:val="1"/>
          <w:wAfter w:w="7" w:type="pct"/>
          <w:trHeight w:val="220"/>
        </w:trPr>
        <w:tc>
          <w:tcPr>
            <w:tcW w:w="1489" w:type="pct"/>
            <w:vMerge/>
          </w:tcPr>
          <w:p w14:paraId="4C720FCE"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4ED53604"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2.</w:t>
            </w:r>
            <w:r>
              <w:rPr>
                <w:rFonts w:ascii="Times New Roman" w:hAnsi="Times New Roman"/>
                <w:sz w:val="24"/>
                <w:szCs w:val="24"/>
              </w:rPr>
              <w:t xml:space="preserve"> </w:t>
            </w:r>
            <w:r w:rsidRPr="00C47BCE">
              <w:rPr>
                <w:rFonts w:ascii="Times New Roman" w:hAnsi="Times New Roman"/>
                <w:sz w:val="24"/>
                <w:szCs w:val="24"/>
              </w:rPr>
              <w:t>Общепедагогические и специфические принципы обучения. Методы организации учебной деятельности. Средства и формы обучения глухих детей.</w:t>
            </w:r>
          </w:p>
        </w:tc>
      </w:tr>
      <w:tr w:rsidR="006C66A2" w:rsidRPr="00C47BCE" w14:paraId="232E147A" w14:textId="77777777" w:rsidTr="001B67F4">
        <w:trPr>
          <w:gridAfter w:val="1"/>
          <w:wAfter w:w="7" w:type="pct"/>
          <w:trHeight w:val="220"/>
        </w:trPr>
        <w:tc>
          <w:tcPr>
            <w:tcW w:w="1489" w:type="pct"/>
            <w:vMerge/>
          </w:tcPr>
          <w:p w14:paraId="57C3AADB"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087E8142"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1D4807D0" w14:textId="77777777" w:rsidTr="001B67F4">
        <w:trPr>
          <w:gridAfter w:val="1"/>
          <w:wAfter w:w="7" w:type="pct"/>
          <w:trHeight w:val="220"/>
        </w:trPr>
        <w:tc>
          <w:tcPr>
            <w:tcW w:w="1489" w:type="pct"/>
            <w:vMerge/>
          </w:tcPr>
          <w:p w14:paraId="39D4597F"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227A3A6D"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 xml:space="preserve">Практическое занятие № 8 </w:t>
            </w:r>
            <w:r w:rsidRPr="00C47BCE">
              <w:rPr>
                <w:rFonts w:ascii="Times New Roman" w:hAnsi="Times New Roman"/>
                <w:sz w:val="24"/>
                <w:szCs w:val="24"/>
              </w:rPr>
              <w:t>Профессиональная ориентация глухих подростков</w:t>
            </w:r>
          </w:p>
        </w:tc>
      </w:tr>
      <w:tr w:rsidR="006C66A2" w:rsidRPr="00C47BCE" w14:paraId="065452ED" w14:textId="77777777" w:rsidTr="001B67F4">
        <w:trPr>
          <w:gridAfter w:val="1"/>
          <w:wAfter w:w="7" w:type="pct"/>
          <w:trHeight w:val="220"/>
        </w:trPr>
        <w:tc>
          <w:tcPr>
            <w:tcW w:w="1489" w:type="pct"/>
            <w:vMerge w:val="restart"/>
          </w:tcPr>
          <w:p w14:paraId="6F6079C5"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r w:rsidRPr="00C47BCE">
              <w:rPr>
                <w:rFonts w:ascii="Times New Roman" w:hAnsi="Times New Roman"/>
                <w:b/>
                <w:sz w:val="24"/>
                <w:szCs w:val="24"/>
              </w:rPr>
              <w:t>Тема 9</w:t>
            </w:r>
            <w:r>
              <w:rPr>
                <w:rFonts w:ascii="Times New Roman" w:hAnsi="Times New Roman"/>
                <w:b/>
                <w:sz w:val="24"/>
                <w:szCs w:val="24"/>
              </w:rPr>
              <w:t>.</w:t>
            </w:r>
            <w:r w:rsidRPr="00C47BCE">
              <w:rPr>
                <w:rFonts w:ascii="Times New Roman" w:hAnsi="Times New Roman"/>
                <w:b/>
                <w:sz w:val="24"/>
                <w:szCs w:val="24"/>
              </w:rPr>
              <w:t xml:space="preserve"> Основные компоненты учебных планов школы 1 и 2 вида. </w:t>
            </w:r>
          </w:p>
        </w:tc>
        <w:tc>
          <w:tcPr>
            <w:tcW w:w="3503" w:type="pct"/>
          </w:tcPr>
          <w:p w14:paraId="632C7825"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Содержание учебного материала</w:t>
            </w:r>
          </w:p>
        </w:tc>
      </w:tr>
      <w:tr w:rsidR="006C66A2" w:rsidRPr="00C47BCE" w14:paraId="2F633A98" w14:textId="77777777" w:rsidTr="001B67F4">
        <w:trPr>
          <w:gridAfter w:val="1"/>
          <w:wAfter w:w="7" w:type="pct"/>
          <w:trHeight w:val="220"/>
        </w:trPr>
        <w:tc>
          <w:tcPr>
            <w:tcW w:w="1489" w:type="pct"/>
            <w:vMerge/>
          </w:tcPr>
          <w:p w14:paraId="6BFDFFEC"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0A4FF8EC"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 xml:space="preserve">1. </w:t>
            </w:r>
            <w:r w:rsidRPr="00C47BCE">
              <w:rPr>
                <w:rFonts w:ascii="Times New Roman" w:hAnsi="Times New Roman"/>
                <w:sz w:val="24"/>
                <w:szCs w:val="24"/>
              </w:rPr>
              <w:t xml:space="preserve">Организация учебной деятельности. Методическое сопровождение. </w:t>
            </w:r>
          </w:p>
        </w:tc>
      </w:tr>
      <w:tr w:rsidR="006C66A2" w:rsidRPr="00C47BCE" w14:paraId="1FC78ED0" w14:textId="77777777" w:rsidTr="001B67F4">
        <w:trPr>
          <w:gridAfter w:val="1"/>
          <w:wAfter w:w="7" w:type="pct"/>
          <w:trHeight w:val="220"/>
        </w:trPr>
        <w:tc>
          <w:tcPr>
            <w:tcW w:w="1489" w:type="pct"/>
            <w:vMerge/>
          </w:tcPr>
          <w:p w14:paraId="0CCB9E28"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7A7F1C33"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 xml:space="preserve">2. Особенности формирования звуковой речи у глухих и слабослышащих детей. </w:t>
            </w:r>
          </w:p>
        </w:tc>
      </w:tr>
      <w:tr w:rsidR="006C66A2" w:rsidRPr="00C47BCE" w14:paraId="646F6CF1" w14:textId="77777777" w:rsidTr="001B67F4">
        <w:trPr>
          <w:gridAfter w:val="1"/>
          <w:wAfter w:w="7" w:type="pct"/>
          <w:trHeight w:val="220"/>
        </w:trPr>
        <w:tc>
          <w:tcPr>
            <w:tcW w:w="1489" w:type="pct"/>
            <w:vMerge/>
          </w:tcPr>
          <w:p w14:paraId="45BE86B9"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394333C9"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6FCDA1FE" w14:textId="77777777" w:rsidTr="001B67F4">
        <w:trPr>
          <w:gridAfter w:val="1"/>
          <w:wAfter w:w="7" w:type="pct"/>
          <w:trHeight w:val="220"/>
        </w:trPr>
        <w:tc>
          <w:tcPr>
            <w:tcW w:w="1489" w:type="pct"/>
            <w:vMerge/>
          </w:tcPr>
          <w:p w14:paraId="21B35542"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77DA9A8B"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 xml:space="preserve">Практическое занятие № 9 </w:t>
            </w:r>
            <w:r w:rsidRPr="00C47BCE">
              <w:rPr>
                <w:rFonts w:ascii="Times New Roman" w:hAnsi="Times New Roman"/>
                <w:sz w:val="24"/>
                <w:szCs w:val="24"/>
              </w:rPr>
              <w:t xml:space="preserve">Обучение глухих детей русскому языку как иностранному. </w:t>
            </w:r>
          </w:p>
        </w:tc>
      </w:tr>
      <w:tr w:rsidR="006C66A2" w:rsidRPr="00C47BCE" w14:paraId="7B878835" w14:textId="77777777" w:rsidTr="001B67F4">
        <w:trPr>
          <w:gridAfter w:val="1"/>
          <w:wAfter w:w="7" w:type="pct"/>
          <w:trHeight w:val="220"/>
        </w:trPr>
        <w:tc>
          <w:tcPr>
            <w:tcW w:w="1489" w:type="pct"/>
            <w:vMerge w:val="restart"/>
          </w:tcPr>
          <w:p w14:paraId="3ECC842F"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Тема 10. Слуховая реабилитация детей с нарушением слуха.</w:t>
            </w:r>
          </w:p>
        </w:tc>
        <w:tc>
          <w:tcPr>
            <w:tcW w:w="3503" w:type="pct"/>
          </w:tcPr>
          <w:p w14:paraId="46F7E31A"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Содержание учебного материала</w:t>
            </w:r>
          </w:p>
        </w:tc>
      </w:tr>
      <w:tr w:rsidR="006C66A2" w:rsidRPr="00C47BCE" w14:paraId="3455C336" w14:textId="77777777" w:rsidTr="001B67F4">
        <w:trPr>
          <w:gridAfter w:val="1"/>
          <w:wAfter w:w="7" w:type="pct"/>
          <w:trHeight w:val="220"/>
        </w:trPr>
        <w:tc>
          <w:tcPr>
            <w:tcW w:w="1489" w:type="pct"/>
            <w:vMerge/>
          </w:tcPr>
          <w:p w14:paraId="198151BE"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11299C80"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1.</w:t>
            </w:r>
            <w:r>
              <w:rPr>
                <w:rFonts w:ascii="Times New Roman" w:hAnsi="Times New Roman"/>
                <w:b/>
                <w:sz w:val="24"/>
                <w:szCs w:val="24"/>
              </w:rPr>
              <w:t xml:space="preserve"> </w:t>
            </w:r>
            <w:r w:rsidRPr="00C47BCE">
              <w:rPr>
                <w:rFonts w:ascii="Times New Roman" w:hAnsi="Times New Roman"/>
                <w:sz w:val="24"/>
                <w:szCs w:val="24"/>
              </w:rPr>
              <w:t>Выбор речевого материала. Формирование произносительной стороны речи.</w:t>
            </w:r>
          </w:p>
        </w:tc>
      </w:tr>
      <w:tr w:rsidR="006C66A2" w:rsidRPr="00C47BCE" w14:paraId="7EBF15B4" w14:textId="77777777" w:rsidTr="001B67F4">
        <w:trPr>
          <w:gridAfter w:val="1"/>
          <w:wAfter w:w="7" w:type="pct"/>
          <w:trHeight w:val="220"/>
        </w:trPr>
        <w:tc>
          <w:tcPr>
            <w:tcW w:w="1489" w:type="pct"/>
            <w:vMerge/>
          </w:tcPr>
          <w:p w14:paraId="592EC6F5"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729384C2" w14:textId="77777777" w:rsidR="006C66A2" w:rsidRPr="00C47BCE" w:rsidRDefault="006C66A2" w:rsidP="00AC2A86">
            <w:pPr>
              <w:rPr>
                <w:rFonts w:ascii="Times New Roman" w:hAnsi="Times New Roman"/>
                <w:sz w:val="24"/>
                <w:szCs w:val="24"/>
              </w:rPr>
            </w:pPr>
            <w:r w:rsidRPr="00C47BCE">
              <w:rPr>
                <w:rFonts w:ascii="Times New Roman" w:hAnsi="Times New Roman"/>
                <w:sz w:val="24"/>
                <w:szCs w:val="24"/>
              </w:rPr>
              <w:t>2. Организация воспитания детей с нарушением слуха.</w:t>
            </w:r>
            <w:r w:rsidRPr="00C47BCE">
              <w:rPr>
                <w:rFonts w:ascii="Times New Roman" w:hAnsi="Times New Roman"/>
                <w:b/>
                <w:sz w:val="24"/>
                <w:szCs w:val="24"/>
              </w:rPr>
              <w:t xml:space="preserve"> </w:t>
            </w:r>
          </w:p>
        </w:tc>
      </w:tr>
      <w:tr w:rsidR="006C66A2" w:rsidRPr="00C47BCE" w14:paraId="33F7C4A8" w14:textId="77777777" w:rsidTr="001B67F4">
        <w:trPr>
          <w:gridAfter w:val="1"/>
          <w:wAfter w:w="7" w:type="pct"/>
          <w:trHeight w:val="220"/>
        </w:trPr>
        <w:tc>
          <w:tcPr>
            <w:tcW w:w="1489" w:type="pct"/>
            <w:vMerge/>
          </w:tcPr>
          <w:p w14:paraId="03B0A516"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2AB9F8DD" w14:textId="77777777" w:rsidR="006C66A2" w:rsidRPr="00C47BCE" w:rsidRDefault="006C66A2" w:rsidP="00AC2A86">
            <w:pPr>
              <w:rPr>
                <w:rFonts w:ascii="Times New Roman" w:hAnsi="Times New Roman"/>
                <w:sz w:val="24"/>
                <w:szCs w:val="24"/>
              </w:rPr>
            </w:pPr>
            <w:r w:rsidRPr="00C47BCE">
              <w:rPr>
                <w:rFonts w:ascii="Times New Roman" w:hAnsi="Times New Roman"/>
                <w:b/>
                <w:sz w:val="24"/>
                <w:szCs w:val="24"/>
              </w:rPr>
              <w:t>В том числе практических и лабораторных занятий</w:t>
            </w:r>
          </w:p>
        </w:tc>
      </w:tr>
      <w:tr w:rsidR="006C66A2" w:rsidRPr="00C47BCE" w14:paraId="7A3CC93F" w14:textId="77777777" w:rsidTr="001B67F4">
        <w:trPr>
          <w:gridAfter w:val="1"/>
          <w:wAfter w:w="7" w:type="pct"/>
          <w:trHeight w:val="220"/>
        </w:trPr>
        <w:tc>
          <w:tcPr>
            <w:tcW w:w="1489" w:type="pct"/>
            <w:vMerge/>
          </w:tcPr>
          <w:p w14:paraId="434021FF" w14:textId="77777777" w:rsidR="006C66A2" w:rsidRPr="00C47BCE" w:rsidRDefault="006C66A2" w:rsidP="00AC2A86">
            <w:pPr>
              <w:pBdr>
                <w:top w:val="nil"/>
                <w:left w:val="nil"/>
                <w:bottom w:val="nil"/>
                <w:right w:val="nil"/>
                <w:between w:val="nil"/>
              </w:pBdr>
              <w:rPr>
                <w:rFonts w:ascii="Times New Roman" w:hAnsi="Times New Roman"/>
                <w:b/>
                <w:color w:val="000000"/>
                <w:sz w:val="24"/>
                <w:szCs w:val="24"/>
              </w:rPr>
            </w:pPr>
          </w:p>
        </w:tc>
        <w:tc>
          <w:tcPr>
            <w:tcW w:w="3503" w:type="pct"/>
          </w:tcPr>
          <w:p w14:paraId="0E64F9A0" w14:textId="77777777" w:rsidR="006C66A2" w:rsidRPr="00C47BCE" w:rsidRDefault="006C66A2" w:rsidP="00AC2A86">
            <w:pPr>
              <w:rPr>
                <w:rFonts w:ascii="Times New Roman" w:hAnsi="Times New Roman"/>
                <w:b/>
                <w:sz w:val="24"/>
                <w:szCs w:val="24"/>
              </w:rPr>
            </w:pPr>
            <w:r w:rsidRPr="00C47BCE">
              <w:rPr>
                <w:rFonts w:ascii="Times New Roman" w:hAnsi="Times New Roman"/>
                <w:b/>
                <w:sz w:val="24"/>
                <w:szCs w:val="24"/>
              </w:rPr>
              <w:t xml:space="preserve">Практическое занятие № 10 </w:t>
            </w:r>
            <w:r w:rsidRPr="00C47BCE">
              <w:rPr>
                <w:rFonts w:ascii="Times New Roman" w:hAnsi="Times New Roman"/>
                <w:sz w:val="24"/>
                <w:szCs w:val="24"/>
              </w:rPr>
              <w:t>Работа с семьей, воспитывающей ребенка с нарушением слуха</w:t>
            </w:r>
          </w:p>
        </w:tc>
      </w:tr>
      <w:tr w:rsidR="006C66A2" w:rsidRPr="00C47BCE" w14:paraId="483612EC" w14:textId="77777777" w:rsidTr="001B67F4">
        <w:trPr>
          <w:trHeight w:val="20"/>
        </w:trPr>
        <w:tc>
          <w:tcPr>
            <w:tcW w:w="5000" w:type="pct"/>
            <w:gridSpan w:val="3"/>
          </w:tcPr>
          <w:p w14:paraId="13C6E49B" w14:textId="0E1F595A" w:rsidR="006C66A2" w:rsidRPr="00C47BCE" w:rsidRDefault="006C66A2" w:rsidP="006C66A2">
            <w:pPr>
              <w:rPr>
                <w:rFonts w:ascii="Times New Roman" w:hAnsi="Times New Roman"/>
                <w:b/>
                <w:sz w:val="24"/>
                <w:szCs w:val="24"/>
              </w:rPr>
            </w:pPr>
            <w:r w:rsidRPr="00F70F81">
              <w:rPr>
                <w:rFonts w:ascii="Times New Roman" w:eastAsia="Times New Roman" w:hAnsi="Times New Roman" w:cs="Times New Roman"/>
                <w:b/>
                <w:bCs/>
                <w:i/>
                <w:lang w:eastAsia="ru-RU"/>
              </w:rPr>
              <w:t>Промежуточная аттестация</w:t>
            </w:r>
          </w:p>
        </w:tc>
      </w:tr>
      <w:tr w:rsidR="006C66A2" w:rsidRPr="00C47BCE" w14:paraId="27B5C193" w14:textId="77777777" w:rsidTr="001B67F4">
        <w:trPr>
          <w:trHeight w:val="20"/>
        </w:trPr>
        <w:tc>
          <w:tcPr>
            <w:tcW w:w="5000" w:type="pct"/>
            <w:gridSpan w:val="3"/>
          </w:tcPr>
          <w:p w14:paraId="09017485" w14:textId="70903751" w:rsidR="006C66A2" w:rsidRPr="00C47BCE" w:rsidRDefault="006C66A2" w:rsidP="006C66A2">
            <w:pPr>
              <w:rPr>
                <w:rFonts w:ascii="Times New Roman" w:hAnsi="Times New Roman"/>
                <w:sz w:val="24"/>
                <w:szCs w:val="24"/>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100 ч</w:t>
            </w:r>
            <w:r w:rsidRPr="00F70F81">
              <w:rPr>
                <w:rFonts w:ascii="Times New Roman" w:eastAsia="Times New Roman" w:hAnsi="Times New Roman" w:cs="Times New Roman"/>
                <w:b/>
                <w:bCs/>
                <w:lang w:eastAsia="ru-RU"/>
              </w:rPr>
              <w:t>асов)</w:t>
            </w:r>
          </w:p>
        </w:tc>
      </w:tr>
    </w:tbl>
    <w:p w14:paraId="4DA20770" w14:textId="77777777" w:rsidR="00046372" w:rsidRDefault="00046372" w:rsidP="00046372">
      <w:pPr>
        <w:rPr>
          <w:rFonts w:ascii="Times New Roman" w:hAnsi="Times New Roman" w:cs="Times New Roman"/>
          <w:sz w:val="24"/>
          <w:szCs w:val="24"/>
        </w:rPr>
      </w:pPr>
    </w:p>
    <w:p w14:paraId="5C04261B" w14:textId="77777777" w:rsidR="00046372" w:rsidRPr="00DF068E" w:rsidRDefault="00046372" w:rsidP="00046372">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636D285" w14:textId="77777777" w:rsidR="00046372" w:rsidRPr="00E11160" w:rsidRDefault="00046372" w:rsidP="00046372">
      <w:pPr>
        <w:pStyle w:val="114"/>
        <w:rPr>
          <w:rFonts w:ascii="Times New Roman" w:hAnsi="Times New Roman"/>
        </w:rPr>
      </w:pPr>
      <w:r w:rsidRPr="00E11160">
        <w:rPr>
          <w:rFonts w:ascii="Times New Roman" w:hAnsi="Times New Roman"/>
        </w:rPr>
        <w:t>3.1. Материально-техническое обеспечение</w:t>
      </w:r>
    </w:p>
    <w:p w14:paraId="203703B2" w14:textId="4FA83E91" w:rsidR="00046372" w:rsidRDefault="00046372" w:rsidP="00046372">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6C66A2">
        <w:rPr>
          <w:rFonts w:ascii="Times New Roman" w:hAnsi="Times New Roman" w:cs="Times New Roman"/>
          <w:bCs/>
          <w:sz w:val="24"/>
          <w:szCs w:val="24"/>
        </w:rPr>
        <w:t xml:space="preserve"> </w:t>
      </w:r>
      <w:r w:rsidR="006C66A2">
        <w:rPr>
          <w:rFonts w:ascii="Times New Roman" w:hAnsi="Times New Roman"/>
          <w:sz w:val="24"/>
          <w:szCs w:val="24"/>
        </w:rPr>
        <w:t>Сурдопедагогики, истории и культуры глухих</w:t>
      </w:r>
      <w:r w:rsidRPr="00FA680C">
        <w:rPr>
          <w:rFonts w:ascii="Times New Roman" w:hAnsi="Times New Roman" w:cs="Times New Roman"/>
          <w:bCs/>
          <w:i/>
          <w:sz w:val="24"/>
          <w:szCs w:val="24"/>
        </w:rPr>
        <w:t xml:space="preserve">, </w:t>
      </w:r>
      <w:r w:rsidR="006C66A2">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04751353" w14:textId="77777777" w:rsidR="006C66A2" w:rsidRPr="00FA680C" w:rsidRDefault="006C66A2" w:rsidP="00046372">
      <w:pPr>
        <w:suppressAutoHyphens/>
        <w:ind w:firstLine="709"/>
        <w:jc w:val="both"/>
        <w:rPr>
          <w:rFonts w:ascii="Times New Roman" w:hAnsi="Times New Roman" w:cs="Times New Roman"/>
          <w:bCs/>
          <w:sz w:val="24"/>
          <w:szCs w:val="24"/>
        </w:rPr>
      </w:pPr>
    </w:p>
    <w:p w14:paraId="2F55DB37" w14:textId="77777777" w:rsidR="00046372" w:rsidRPr="00E11160" w:rsidRDefault="00046372" w:rsidP="00046372">
      <w:pPr>
        <w:pStyle w:val="114"/>
        <w:rPr>
          <w:rFonts w:ascii="Times New Roman" w:eastAsia="Times New Roman" w:hAnsi="Times New Roman"/>
        </w:rPr>
      </w:pPr>
      <w:r w:rsidRPr="00E11160">
        <w:rPr>
          <w:rFonts w:ascii="Times New Roman" w:hAnsi="Times New Roman"/>
        </w:rPr>
        <w:t>3.2. Учебно-методическое обеспечение</w:t>
      </w:r>
      <w:r>
        <w:rPr>
          <w:rFonts w:ascii="Times New Roman" w:hAnsi="Times New Roman"/>
        </w:rPr>
        <w:t xml:space="preserve"> </w:t>
      </w:r>
    </w:p>
    <w:p w14:paraId="0BC792F8" w14:textId="77777777" w:rsidR="00046372" w:rsidRDefault="00046372" w:rsidP="000463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25DDA3D" w14:textId="77777777" w:rsidR="00046372" w:rsidRDefault="00046372" w:rsidP="00046372">
      <w:pPr>
        <w:pStyle w:val="a4"/>
        <w:spacing w:line="276" w:lineRule="auto"/>
        <w:ind w:left="0" w:firstLine="709"/>
        <w:jc w:val="both"/>
        <w:rPr>
          <w:rFonts w:ascii="Times New Roman" w:hAnsi="Times New Roman"/>
          <w:bCs/>
          <w:sz w:val="24"/>
          <w:szCs w:val="24"/>
        </w:rPr>
      </w:pPr>
    </w:p>
    <w:p w14:paraId="6589F4BB" w14:textId="77777777" w:rsidR="00046372" w:rsidRPr="00E11160" w:rsidRDefault="00046372" w:rsidP="00046372">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553A78F" w14:textId="18F96684" w:rsidR="009C681B" w:rsidRPr="009C681B" w:rsidRDefault="009C681B" w:rsidP="006C66A2">
      <w:pPr>
        <w:pStyle w:val="afc"/>
        <w:widowControl w:val="0"/>
        <w:numPr>
          <w:ilvl w:val="0"/>
          <w:numId w:val="24"/>
        </w:numPr>
        <w:spacing w:after="0" w:line="240" w:lineRule="auto"/>
        <w:ind w:left="142" w:firstLine="709"/>
        <w:jc w:val="both"/>
      </w:pPr>
      <w:r w:rsidRPr="009C681B">
        <w:rPr>
          <w:shd w:val="clear" w:color="auto" w:fill="FFFFFF"/>
        </w:rPr>
        <w:t xml:space="preserve">Сурдопедагогика: учебник для дефектологических специальностей вузов. Изд. 3-е, </w:t>
      </w:r>
      <w:proofErr w:type="spellStart"/>
      <w:r w:rsidRPr="009C681B">
        <w:rPr>
          <w:shd w:val="clear" w:color="auto" w:fill="FFFFFF"/>
        </w:rPr>
        <w:t>перераб</w:t>
      </w:r>
      <w:proofErr w:type="spellEnd"/>
      <w:r w:rsidRPr="009C681B">
        <w:rPr>
          <w:shd w:val="clear" w:color="auto" w:fill="FFFFFF"/>
        </w:rPr>
        <w:t xml:space="preserve">. и </w:t>
      </w:r>
      <w:proofErr w:type="spellStart"/>
      <w:proofErr w:type="gramStart"/>
      <w:r w:rsidRPr="009C681B">
        <w:rPr>
          <w:shd w:val="clear" w:color="auto" w:fill="FFFFFF"/>
        </w:rPr>
        <w:t>доп</w:t>
      </w:r>
      <w:proofErr w:type="spellEnd"/>
      <w:r w:rsidRPr="009C681B">
        <w:rPr>
          <w:shd w:val="clear" w:color="auto" w:fill="FFFFFF"/>
        </w:rPr>
        <w:t xml:space="preserve"> :</w:t>
      </w:r>
      <w:proofErr w:type="gramEnd"/>
      <w:r w:rsidRPr="009C681B">
        <w:rPr>
          <w:shd w:val="clear" w:color="auto" w:fill="FFFFFF"/>
        </w:rPr>
        <w:t xml:space="preserve"> учебник / Е. Г. Речицкая, Т. Г. Богданова, Н. М. Назарова [и др.] ; под редакцией Е. Г. Речицкой. — 3-е изд., </w:t>
      </w:r>
      <w:proofErr w:type="spellStart"/>
      <w:r w:rsidRPr="009C681B">
        <w:rPr>
          <w:shd w:val="clear" w:color="auto" w:fill="FFFFFF"/>
        </w:rPr>
        <w:t>перераб</w:t>
      </w:r>
      <w:proofErr w:type="spellEnd"/>
      <w:r w:rsidRPr="009C681B">
        <w:rPr>
          <w:shd w:val="clear" w:color="auto" w:fill="FFFFFF"/>
        </w:rPr>
        <w:t xml:space="preserve">. и доп. — </w:t>
      </w:r>
      <w:proofErr w:type="gramStart"/>
      <w:r w:rsidRPr="009C681B">
        <w:rPr>
          <w:shd w:val="clear" w:color="auto" w:fill="FFFFFF"/>
        </w:rPr>
        <w:t>Москва :</w:t>
      </w:r>
      <w:proofErr w:type="gramEnd"/>
      <w:r w:rsidRPr="009C681B">
        <w:rPr>
          <w:shd w:val="clear" w:color="auto" w:fill="FFFFFF"/>
        </w:rPr>
        <w:t xml:space="preserve"> </w:t>
      </w:r>
      <w:proofErr w:type="spellStart"/>
      <w:r w:rsidRPr="009C681B">
        <w:rPr>
          <w:shd w:val="clear" w:color="auto" w:fill="FFFFFF"/>
        </w:rPr>
        <w:t>Владос</w:t>
      </w:r>
      <w:proofErr w:type="spellEnd"/>
      <w:r w:rsidRPr="009C681B">
        <w:rPr>
          <w:shd w:val="clear" w:color="auto" w:fill="FFFFFF"/>
        </w:rPr>
        <w:t xml:space="preserve">, 2024. — 485 с. — ISBN 978-5-907660-91-5. — </w:t>
      </w:r>
      <w:proofErr w:type="gramStart"/>
      <w:r w:rsidRPr="009C681B">
        <w:rPr>
          <w:shd w:val="clear" w:color="auto" w:fill="FFFFFF"/>
        </w:rPr>
        <w:t>Текст :</w:t>
      </w:r>
      <w:proofErr w:type="gramEnd"/>
      <w:r w:rsidRPr="009C681B">
        <w:rPr>
          <w:shd w:val="clear" w:color="auto" w:fill="FFFFFF"/>
        </w:rPr>
        <w:t xml:space="preserve"> электронный // Лань : электронно-библиотечная система. — URL: </w:t>
      </w:r>
      <w:hyperlink r:id="rId18" w:history="1">
        <w:r w:rsidR="001B67F4" w:rsidRPr="00122597">
          <w:rPr>
            <w:rStyle w:val="af0"/>
            <w:shd w:val="clear" w:color="auto" w:fill="FFFFFF"/>
          </w:rPr>
          <w:t>https://e.lanbook.com/book/424331</w:t>
        </w:r>
      </w:hyperlink>
      <w:r w:rsidR="001B67F4">
        <w:rPr>
          <w:shd w:val="clear" w:color="auto" w:fill="FFFFFF"/>
        </w:rPr>
        <w:t xml:space="preserve"> </w:t>
      </w:r>
    </w:p>
    <w:p w14:paraId="49EA84A5" w14:textId="77777777" w:rsidR="006C66A2" w:rsidRPr="008A108B" w:rsidRDefault="006C66A2" w:rsidP="006C66A2">
      <w:pPr>
        <w:ind w:left="142" w:firstLine="709"/>
        <w:contextualSpacing/>
        <w:jc w:val="both"/>
        <w:rPr>
          <w:rFonts w:ascii="Times New Roman" w:hAnsi="Times New Roman"/>
          <w:b/>
          <w:sz w:val="24"/>
          <w:szCs w:val="24"/>
        </w:rPr>
      </w:pPr>
    </w:p>
    <w:p w14:paraId="44EF926C" w14:textId="77777777" w:rsidR="006C66A2" w:rsidRPr="00DC0BF3" w:rsidRDefault="006C66A2" w:rsidP="006C66A2">
      <w:pPr>
        <w:ind w:firstLine="709"/>
        <w:contextualSpacing/>
        <w:jc w:val="both"/>
        <w:rPr>
          <w:rFonts w:ascii="Times New Roman" w:hAnsi="Times New Roman"/>
          <w:b/>
          <w:sz w:val="24"/>
          <w:szCs w:val="24"/>
        </w:rPr>
      </w:pPr>
      <w:r w:rsidRPr="00DC0BF3">
        <w:rPr>
          <w:rFonts w:ascii="Times New Roman" w:hAnsi="Times New Roman"/>
          <w:b/>
          <w:sz w:val="24"/>
          <w:szCs w:val="24"/>
        </w:rPr>
        <w:t>3.2.2. Основные электронные издания</w:t>
      </w:r>
    </w:p>
    <w:p w14:paraId="75A282C8" w14:textId="4C782D3F" w:rsidR="009C681B" w:rsidRPr="00DC0BF3" w:rsidRDefault="009C681B" w:rsidP="009C681B">
      <w:pPr>
        <w:pStyle w:val="afc"/>
        <w:widowControl w:val="0"/>
        <w:numPr>
          <w:ilvl w:val="0"/>
          <w:numId w:val="23"/>
        </w:numPr>
        <w:spacing w:after="0" w:line="240" w:lineRule="auto"/>
        <w:ind w:left="142" w:firstLine="709"/>
        <w:jc w:val="both"/>
      </w:pPr>
      <w:r w:rsidRPr="00DC0BF3">
        <w:t xml:space="preserve">Королева И.В. Дети с нарушениями слуха [Электронный ресурс]: книга для родителей и педагогов/ И.В. Королева, П.А. </w:t>
      </w:r>
      <w:proofErr w:type="spellStart"/>
      <w:r w:rsidRPr="00DC0BF3">
        <w:t>Янн</w:t>
      </w:r>
      <w:proofErr w:type="spellEnd"/>
      <w:r w:rsidRPr="00DC0BF3">
        <w:t xml:space="preserve">— Электрон. текстовые </w:t>
      </w:r>
      <w:proofErr w:type="gramStart"/>
      <w:r w:rsidRPr="00DC0BF3">
        <w:t>данные.—</w:t>
      </w:r>
      <w:proofErr w:type="gramEnd"/>
      <w:r w:rsidRPr="00DC0BF3">
        <w:t xml:space="preserve"> СПб.: КАРО, 2011.— 240 c.— Режим доступа: </w:t>
      </w:r>
      <w:hyperlink r:id="rId19" w:history="1">
        <w:r w:rsidR="001B67F4" w:rsidRPr="00122597">
          <w:rPr>
            <w:rStyle w:val="af0"/>
          </w:rPr>
          <w:t>http://www.iprbookshop.ru/19382.html</w:t>
        </w:r>
      </w:hyperlink>
      <w:r w:rsidR="001B67F4">
        <w:t xml:space="preserve"> </w:t>
      </w:r>
      <w:r w:rsidRPr="00DC0BF3">
        <w:t>.— ЭБС «</w:t>
      </w:r>
      <w:proofErr w:type="spellStart"/>
      <w:r w:rsidRPr="00DC0BF3">
        <w:t>IPRbooks</w:t>
      </w:r>
      <w:proofErr w:type="spellEnd"/>
      <w:r w:rsidRPr="00DC0BF3">
        <w:t xml:space="preserve">». </w:t>
      </w:r>
    </w:p>
    <w:p w14:paraId="6F1B9F4C" w14:textId="6ECB7D08" w:rsidR="006C66A2" w:rsidRPr="00DC0BF3" w:rsidRDefault="006C66A2" w:rsidP="006C66A2">
      <w:pPr>
        <w:pStyle w:val="afc"/>
        <w:widowControl w:val="0"/>
        <w:numPr>
          <w:ilvl w:val="0"/>
          <w:numId w:val="23"/>
        </w:numPr>
        <w:spacing w:after="0" w:line="240" w:lineRule="auto"/>
        <w:ind w:left="142" w:firstLine="709"/>
        <w:jc w:val="both"/>
      </w:pPr>
      <w:proofErr w:type="spellStart"/>
      <w:r w:rsidRPr="00DC0BF3">
        <w:t>Тубеева</w:t>
      </w:r>
      <w:proofErr w:type="spellEnd"/>
      <w:r w:rsidRPr="00DC0BF3">
        <w:t xml:space="preserve">, Ф.К. Сурдопедагогика: учебно-методическое пособие / Ф. К. </w:t>
      </w:r>
      <w:proofErr w:type="spellStart"/>
      <w:proofErr w:type="gramStart"/>
      <w:r w:rsidRPr="00DC0BF3">
        <w:t>Тубеева</w:t>
      </w:r>
      <w:proofErr w:type="spellEnd"/>
      <w:r w:rsidRPr="00DC0BF3">
        <w:t>.—</w:t>
      </w:r>
      <w:proofErr w:type="gramEnd"/>
      <w:r w:rsidRPr="00DC0BF3">
        <w:t xml:space="preserve"> Владикавказ : Северо-Осетинский государственный педагогический институт, 2018. — 154 c. — ISBN 2227-8397. — Текст: электронный // Электронно-библиотечная система IPR BOOKS 6: [сайт]. — </w:t>
      </w:r>
      <w:proofErr w:type="gramStart"/>
      <w:r w:rsidRPr="00DC0BF3">
        <w:t>URL:.</w:t>
      </w:r>
      <w:proofErr w:type="gramEnd"/>
      <w:r w:rsidRPr="00DC0BF3">
        <w:t xml:space="preserve"> — Режим доступа: для </w:t>
      </w:r>
      <w:proofErr w:type="spellStart"/>
      <w:r w:rsidRPr="00DC0BF3">
        <w:t>авторизир</w:t>
      </w:r>
      <w:proofErr w:type="spellEnd"/>
      <w:r w:rsidRPr="00DC0BF3">
        <w:t>. пользователей.</w:t>
      </w:r>
    </w:p>
    <w:p w14:paraId="11BB1761" w14:textId="0FA57FCB" w:rsidR="006C66A2" w:rsidRDefault="009C681B" w:rsidP="006C66A2">
      <w:pPr>
        <w:pStyle w:val="afc"/>
        <w:widowControl w:val="0"/>
        <w:numPr>
          <w:ilvl w:val="0"/>
          <w:numId w:val="23"/>
        </w:numPr>
        <w:spacing w:after="0" w:line="240" w:lineRule="auto"/>
        <w:ind w:left="142" w:firstLine="709"/>
        <w:jc w:val="both"/>
      </w:pPr>
      <w:r w:rsidRPr="00DC0BF3">
        <w:t xml:space="preserve">Филипович, Е. И. Основы сурдопедагогики: учебное пособие / Е. И. Филипович. — Ставрополь: Северо-Кавказский федеральный университет, 2017. — 240 c. — ISBN 2227- 8397. — Текст: электронный // Электронно-библиотечная система IPR BOOKS: [сайт]. — URL: </w:t>
      </w:r>
      <w:hyperlink r:id="rId20" w:history="1">
        <w:r w:rsidR="001B67F4" w:rsidRPr="00122597">
          <w:rPr>
            <w:rStyle w:val="af0"/>
          </w:rPr>
          <w:t>http://www.iprbookshop.ru/83218.html</w:t>
        </w:r>
      </w:hyperlink>
      <w:r w:rsidR="001B67F4">
        <w:t xml:space="preserve"> </w:t>
      </w:r>
      <w:r w:rsidRPr="00DC0BF3">
        <w:t xml:space="preserve">. </w:t>
      </w:r>
    </w:p>
    <w:p w14:paraId="67693E5E" w14:textId="77777777" w:rsidR="00DC0BF3" w:rsidRPr="00DC0BF3" w:rsidRDefault="00DC0BF3" w:rsidP="00DC0BF3">
      <w:pPr>
        <w:pStyle w:val="afc"/>
        <w:widowControl w:val="0"/>
        <w:spacing w:after="0" w:line="240" w:lineRule="auto"/>
        <w:ind w:left="851"/>
        <w:jc w:val="both"/>
      </w:pPr>
    </w:p>
    <w:p w14:paraId="517CA5F3" w14:textId="77777777" w:rsidR="006C66A2" w:rsidRDefault="006C66A2" w:rsidP="006C66A2">
      <w:pPr>
        <w:ind w:firstLine="709"/>
        <w:contextualSpacing/>
        <w:jc w:val="both"/>
        <w:rPr>
          <w:rFonts w:ascii="Times New Roman" w:hAnsi="Times New Roman"/>
          <w:b/>
          <w:bCs/>
          <w:sz w:val="24"/>
          <w:szCs w:val="24"/>
        </w:rPr>
      </w:pPr>
      <w:r w:rsidRPr="008A108B">
        <w:rPr>
          <w:rFonts w:ascii="Times New Roman" w:hAnsi="Times New Roman"/>
          <w:b/>
          <w:bCs/>
          <w:sz w:val="24"/>
          <w:szCs w:val="24"/>
        </w:rPr>
        <w:t xml:space="preserve">3.2.3. Дополнительные источники </w:t>
      </w:r>
    </w:p>
    <w:p w14:paraId="12E2813C" w14:textId="351482F8" w:rsidR="00DC0BF3" w:rsidRPr="00836940" w:rsidRDefault="00DC0BF3" w:rsidP="00DC0BF3">
      <w:pPr>
        <w:pStyle w:val="afc"/>
        <w:widowControl w:val="0"/>
        <w:numPr>
          <w:ilvl w:val="0"/>
          <w:numId w:val="31"/>
        </w:numPr>
        <w:spacing w:after="0" w:line="240" w:lineRule="auto"/>
        <w:ind w:left="0" w:firstLine="709"/>
        <w:jc w:val="both"/>
        <w:rPr>
          <w:color w:val="000000"/>
        </w:rPr>
      </w:pPr>
      <w:r>
        <w:t xml:space="preserve">Андреева Л. В. Сурдопедагогика [Текст]: учебник для пед. вузов / Л. В. Андреева; рук. </w:t>
      </w:r>
      <w:proofErr w:type="spellStart"/>
      <w:r>
        <w:t>прогр</w:t>
      </w:r>
      <w:proofErr w:type="spellEnd"/>
      <w:r>
        <w:t xml:space="preserve">. Н. М. Назарова. - М.: Академия, 2005. - 571,[1] с. - (Высшее профессиональное образование. Педагогические специальности). - </w:t>
      </w:r>
      <w:proofErr w:type="spellStart"/>
      <w:r>
        <w:t>Библиогр</w:t>
      </w:r>
      <w:proofErr w:type="spellEnd"/>
      <w:r>
        <w:t>. в конце ст. - ISBN 5-7695-0858-2; 5 экз.: 300-30.</w:t>
      </w:r>
      <w:r>
        <w:rPr>
          <w:color w:val="000000"/>
        </w:rPr>
        <w:t xml:space="preserve"> </w:t>
      </w:r>
      <w:r w:rsidRPr="009C681B">
        <w:t xml:space="preserve">Карпова, Г. А. К 26 Основы сурдопедагогики [Текст]: учеб. пособие для студ. </w:t>
      </w:r>
      <w:proofErr w:type="spellStart"/>
      <w:r w:rsidRPr="009C681B">
        <w:t>высш</w:t>
      </w:r>
      <w:proofErr w:type="spellEnd"/>
      <w:r w:rsidRPr="009C681B">
        <w:t xml:space="preserve">. пед. учеб. заведений / Г. А. Карпова. – Екатеринбург: Издатель Калинина Г.П., 2008. </w:t>
      </w:r>
      <w:r w:rsidRPr="00836940">
        <w:t>– 354 с.</w:t>
      </w:r>
    </w:p>
    <w:p w14:paraId="35F74095" w14:textId="16849DDC" w:rsidR="006C66A2" w:rsidRPr="00DC0BF3" w:rsidRDefault="006C66A2" w:rsidP="00DC0BF3">
      <w:pPr>
        <w:pStyle w:val="a4"/>
        <w:numPr>
          <w:ilvl w:val="0"/>
          <w:numId w:val="31"/>
        </w:numPr>
        <w:pBdr>
          <w:top w:val="nil"/>
          <w:left w:val="nil"/>
          <w:bottom w:val="nil"/>
          <w:right w:val="nil"/>
          <w:between w:val="nil"/>
        </w:pBdr>
        <w:ind w:left="0" w:firstLine="709"/>
        <w:jc w:val="both"/>
        <w:rPr>
          <w:rFonts w:ascii="Times New Roman" w:hAnsi="Times New Roman"/>
          <w:sz w:val="24"/>
          <w:szCs w:val="24"/>
        </w:rPr>
      </w:pPr>
      <w:r w:rsidRPr="00DC0BF3">
        <w:rPr>
          <w:rFonts w:ascii="Times New Roman" w:hAnsi="Times New Roman"/>
          <w:sz w:val="24"/>
          <w:szCs w:val="24"/>
        </w:rPr>
        <w:t xml:space="preserve">Сурдопедагогика: учебник для студентов пед. вузов, обучающихся по специальности 031600 "Сурдопедагогика" / И. Г. Багрова [и др.]; под ред. Е. Г. Речицкой. - М.: ВЛАДОС, 2010. - 655,[1] с. - (Коррекционная педагогика). - </w:t>
      </w:r>
      <w:proofErr w:type="spellStart"/>
      <w:r w:rsidRPr="00DC0BF3">
        <w:rPr>
          <w:rFonts w:ascii="Times New Roman" w:hAnsi="Times New Roman"/>
          <w:sz w:val="24"/>
          <w:szCs w:val="24"/>
        </w:rPr>
        <w:t>Библиогр</w:t>
      </w:r>
      <w:proofErr w:type="spellEnd"/>
      <w:r w:rsidRPr="00DC0BF3">
        <w:rPr>
          <w:rFonts w:ascii="Times New Roman" w:hAnsi="Times New Roman"/>
          <w:sz w:val="24"/>
          <w:szCs w:val="24"/>
        </w:rPr>
        <w:t>.: с. 652-655. - ISBN 978-5-691-01320-1; 40 экз.: 202-00.</w:t>
      </w:r>
    </w:p>
    <w:p w14:paraId="569BB0B3" w14:textId="7F4358A9" w:rsidR="006C66A2" w:rsidRPr="00DC0BF3" w:rsidRDefault="006C66A2" w:rsidP="00DC0BF3">
      <w:pPr>
        <w:pStyle w:val="a4"/>
        <w:numPr>
          <w:ilvl w:val="0"/>
          <w:numId w:val="31"/>
        </w:numPr>
        <w:pBdr>
          <w:top w:val="nil"/>
          <w:left w:val="nil"/>
          <w:bottom w:val="nil"/>
          <w:right w:val="nil"/>
          <w:between w:val="nil"/>
        </w:pBdr>
        <w:ind w:left="0" w:firstLine="709"/>
        <w:jc w:val="both"/>
        <w:rPr>
          <w:rFonts w:ascii="Times New Roman" w:hAnsi="Times New Roman"/>
          <w:sz w:val="24"/>
          <w:szCs w:val="24"/>
        </w:rPr>
      </w:pPr>
      <w:r w:rsidRPr="00DC0BF3">
        <w:rPr>
          <w:rFonts w:ascii="Times New Roman" w:hAnsi="Times New Roman"/>
          <w:sz w:val="24"/>
          <w:szCs w:val="24"/>
        </w:rPr>
        <w:t xml:space="preserve">Электронная гуманитарная библиотека. – URL: </w:t>
      </w:r>
      <w:hyperlink r:id="rId21" w:history="1">
        <w:r w:rsidR="001B67F4" w:rsidRPr="00122597">
          <w:rPr>
            <w:rStyle w:val="af0"/>
            <w:rFonts w:ascii="Times New Roman" w:hAnsi="Times New Roman"/>
            <w:sz w:val="24"/>
            <w:szCs w:val="24"/>
          </w:rPr>
          <w:t>http://www.gumfak.ru</w:t>
        </w:r>
      </w:hyperlink>
      <w:r w:rsidR="001B67F4">
        <w:rPr>
          <w:rFonts w:ascii="Times New Roman" w:hAnsi="Times New Roman"/>
          <w:sz w:val="24"/>
          <w:szCs w:val="24"/>
        </w:rPr>
        <w:t xml:space="preserve"> </w:t>
      </w:r>
      <w:r w:rsidRPr="00DC0BF3">
        <w:rPr>
          <w:rFonts w:ascii="Times New Roman" w:hAnsi="Times New Roman"/>
          <w:sz w:val="24"/>
          <w:szCs w:val="24"/>
        </w:rPr>
        <w:t xml:space="preserve">. </w:t>
      </w:r>
    </w:p>
    <w:p w14:paraId="2DD6A436" w14:textId="058A14A4" w:rsidR="006C66A2" w:rsidRPr="00DC0BF3" w:rsidRDefault="006C66A2" w:rsidP="00DC0BF3">
      <w:pPr>
        <w:pStyle w:val="a4"/>
        <w:numPr>
          <w:ilvl w:val="0"/>
          <w:numId w:val="31"/>
        </w:numPr>
        <w:pBdr>
          <w:top w:val="nil"/>
          <w:left w:val="nil"/>
          <w:bottom w:val="nil"/>
          <w:right w:val="nil"/>
          <w:between w:val="nil"/>
        </w:pBdr>
        <w:ind w:left="0" w:firstLine="709"/>
        <w:jc w:val="both"/>
        <w:rPr>
          <w:rFonts w:ascii="Times New Roman" w:hAnsi="Times New Roman"/>
          <w:sz w:val="24"/>
          <w:szCs w:val="24"/>
        </w:rPr>
      </w:pPr>
      <w:r w:rsidRPr="00DC0BF3">
        <w:rPr>
          <w:rFonts w:ascii="Times New Roman" w:hAnsi="Times New Roman"/>
          <w:sz w:val="24"/>
          <w:szCs w:val="24"/>
        </w:rPr>
        <w:t xml:space="preserve">Электронная гуманитарная библиотека. – URL: </w:t>
      </w:r>
      <w:hyperlink r:id="rId22" w:history="1">
        <w:r w:rsidR="001B67F4" w:rsidRPr="00122597">
          <w:rPr>
            <w:rStyle w:val="af0"/>
            <w:rFonts w:ascii="Times New Roman" w:hAnsi="Times New Roman"/>
            <w:sz w:val="24"/>
            <w:szCs w:val="24"/>
          </w:rPr>
          <w:t>http://www.gumfak.ru</w:t>
        </w:r>
      </w:hyperlink>
      <w:r w:rsidR="001B67F4">
        <w:rPr>
          <w:rFonts w:ascii="Times New Roman" w:hAnsi="Times New Roman"/>
          <w:sz w:val="24"/>
          <w:szCs w:val="24"/>
        </w:rPr>
        <w:t xml:space="preserve"> </w:t>
      </w:r>
      <w:r w:rsidRPr="00DC0BF3">
        <w:rPr>
          <w:rFonts w:ascii="Times New Roman" w:hAnsi="Times New Roman"/>
          <w:sz w:val="24"/>
          <w:szCs w:val="24"/>
        </w:rPr>
        <w:t xml:space="preserve">. </w:t>
      </w:r>
    </w:p>
    <w:p w14:paraId="7669A5FA" w14:textId="6712CD1F" w:rsidR="006C66A2" w:rsidRPr="00DC0BF3" w:rsidRDefault="006C66A2" w:rsidP="00DC0BF3">
      <w:pPr>
        <w:pStyle w:val="a4"/>
        <w:numPr>
          <w:ilvl w:val="0"/>
          <w:numId w:val="31"/>
        </w:numPr>
        <w:pBdr>
          <w:top w:val="nil"/>
          <w:left w:val="nil"/>
          <w:bottom w:val="nil"/>
          <w:right w:val="nil"/>
          <w:between w:val="nil"/>
        </w:pBdr>
        <w:ind w:left="0" w:firstLine="709"/>
        <w:jc w:val="both"/>
        <w:rPr>
          <w:rFonts w:ascii="Times New Roman" w:hAnsi="Times New Roman"/>
          <w:sz w:val="24"/>
          <w:szCs w:val="24"/>
        </w:rPr>
      </w:pPr>
      <w:r w:rsidRPr="00DC0BF3">
        <w:rPr>
          <w:rFonts w:ascii="Times New Roman" w:hAnsi="Times New Roman"/>
          <w:sz w:val="24"/>
          <w:szCs w:val="24"/>
        </w:rPr>
        <w:t xml:space="preserve">Педагогическая библиотека Каталог: Дефектология - </w:t>
      </w:r>
      <w:hyperlink r:id="rId23" w:history="1">
        <w:r w:rsidR="001B67F4" w:rsidRPr="00122597">
          <w:rPr>
            <w:rStyle w:val="af0"/>
            <w:rFonts w:ascii="Times New Roman" w:hAnsi="Times New Roman"/>
            <w:sz w:val="24"/>
            <w:szCs w:val="24"/>
          </w:rPr>
          <w:t>http://www.pedlib.ru/katalogy/</w:t>
        </w:r>
      </w:hyperlink>
      <w:r w:rsidR="001B67F4">
        <w:rPr>
          <w:rFonts w:ascii="Times New Roman" w:hAnsi="Times New Roman"/>
          <w:sz w:val="24"/>
          <w:szCs w:val="24"/>
        </w:rPr>
        <w:t xml:space="preserve"> </w:t>
      </w:r>
    </w:p>
    <w:p w14:paraId="1E6675A6" w14:textId="0A8DA117" w:rsidR="006C66A2" w:rsidRDefault="006C66A2" w:rsidP="006C66A2">
      <w:pPr>
        <w:pBdr>
          <w:top w:val="nil"/>
          <w:left w:val="nil"/>
          <w:bottom w:val="nil"/>
          <w:right w:val="nil"/>
          <w:between w:val="nil"/>
        </w:pBdr>
        <w:ind w:firstLine="709"/>
        <w:jc w:val="both"/>
        <w:rPr>
          <w:rFonts w:ascii="Times New Roman" w:hAnsi="Times New Roman"/>
          <w:color w:val="000000"/>
          <w:sz w:val="24"/>
          <w:szCs w:val="24"/>
        </w:rPr>
      </w:pPr>
      <w:r>
        <w:rPr>
          <w:rFonts w:ascii="Times New Roman" w:hAnsi="Times New Roman"/>
          <w:sz w:val="24"/>
          <w:szCs w:val="24"/>
        </w:rPr>
        <w:lastRenderedPageBreak/>
        <w:t xml:space="preserve"> </w:t>
      </w:r>
    </w:p>
    <w:p w14:paraId="2DB19CBE" w14:textId="77777777" w:rsidR="00046372" w:rsidRPr="00DF068E" w:rsidRDefault="00046372" w:rsidP="00046372">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9"/>
        <w:gridCol w:w="2428"/>
        <w:gridCol w:w="1731"/>
      </w:tblGrid>
      <w:tr w:rsidR="00046372" w:rsidRPr="00985111" w14:paraId="66835B9D" w14:textId="77777777" w:rsidTr="001B67F4">
        <w:trPr>
          <w:trHeight w:val="519"/>
        </w:trPr>
        <w:tc>
          <w:tcPr>
            <w:tcW w:w="2840" w:type="pct"/>
            <w:vAlign w:val="center"/>
          </w:tcPr>
          <w:p w14:paraId="11D6F80C" w14:textId="77777777" w:rsidR="00046372" w:rsidRPr="00854F21" w:rsidRDefault="00046372" w:rsidP="00A95DC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261" w:type="pct"/>
            <w:vAlign w:val="center"/>
          </w:tcPr>
          <w:p w14:paraId="7EF6A1B9"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899" w:type="pct"/>
            <w:vAlign w:val="center"/>
          </w:tcPr>
          <w:p w14:paraId="56A72D58"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F57E25" w:rsidRPr="00985111" w14:paraId="0FF7EE27" w14:textId="77777777" w:rsidTr="001B67F4">
        <w:trPr>
          <w:trHeight w:val="698"/>
        </w:trPr>
        <w:tc>
          <w:tcPr>
            <w:tcW w:w="2840" w:type="pct"/>
          </w:tcPr>
          <w:p w14:paraId="585E7D49" w14:textId="77777777" w:rsidR="00F57E25" w:rsidRDefault="00F57E25" w:rsidP="00F57E25">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3BF93EE6" w14:textId="5E73AC66" w:rsidR="00F57E25" w:rsidRDefault="00F57E25" w:rsidP="00F57E25">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002B2182" w:rsidRPr="00C56B5E">
              <w:rPr>
                <w:rFonts w:ascii="Times New Roman" w:eastAsia="Calibri" w:hAnsi="Times New Roman" w:cs="Times New Roman"/>
                <w:iCs/>
                <w:sz w:val="24"/>
                <w:szCs w:val="24"/>
              </w:rPr>
              <w:t>а</w:t>
            </w:r>
            <w:r w:rsidR="002B2182" w:rsidRPr="00C56B5E">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 структура плана для решения задач, алгоритмы выполнения работ в профессиональной и смежных областях; 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 порядок оценки результатов решения задач профессиональной деятельности</w:t>
            </w:r>
            <w:r>
              <w:rPr>
                <w:rFonts w:ascii="Times New Roman" w:hAnsi="Times New Roman" w:cs="Times New Roman"/>
                <w:bCs/>
                <w:i/>
                <w:sz w:val="24"/>
                <w:szCs w:val="24"/>
              </w:rPr>
              <w:t>;</w:t>
            </w:r>
          </w:p>
          <w:p w14:paraId="7FDF861A" w14:textId="77777777" w:rsidR="002B2182" w:rsidRPr="00C56B5E" w:rsidRDefault="002B2182" w:rsidP="002B2182">
            <w:pPr>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Pr="00C56B5E">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3C8EDE8F" w14:textId="013D5A13" w:rsidR="002B2182" w:rsidRPr="002B2182" w:rsidRDefault="002B2182" w:rsidP="00F57E25">
            <w:pPr>
              <w:suppressAutoHyphens/>
              <w:spacing w:line="276" w:lineRule="auto"/>
              <w:contextualSpacing/>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Pr="00C56B5E">
              <w:rPr>
                <w:rFonts w:ascii="Times New Roman" w:eastAsia="Calibri" w:hAnsi="Times New Roman" w:cs="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C56B5E">
              <w:rPr>
                <w:rFonts w:ascii="Times New Roman" w:eastAsia="Calibri" w:hAnsi="Times New Roman" w:cs="Times New Roman"/>
                <w:bCs/>
                <w:sz w:val="24"/>
                <w:szCs w:val="24"/>
              </w:rPr>
              <w:t>основы предпринимательской деятельности, правовой и финансовой грамотности; правила разработки презентации; основные этапы разработки и реализации проекта</w:t>
            </w:r>
            <w:r>
              <w:rPr>
                <w:rFonts w:ascii="Times New Roman" w:eastAsia="Calibri" w:hAnsi="Times New Roman" w:cs="Times New Roman"/>
                <w:bCs/>
                <w:sz w:val="24"/>
                <w:szCs w:val="24"/>
              </w:rPr>
              <w:t>;</w:t>
            </w:r>
          </w:p>
          <w:p w14:paraId="1969D1FB" w14:textId="6C038E55" w:rsidR="002B2182" w:rsidRDefault="002B2182" w:rsidP="00F57E25">
            <w:pPr>
              <w:suppressAutoHyphens/>
              <w:spacing w:line="276" w:lineRule="auto"/>
              <w:contextualSpacing/>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r>
              <w:rPr>
                <w:rFonts w:ascii="Times New Roman" w:eastAsia="Calibri" w:hAnsi="Times New Roman" w:cs="Times New Roman"/>
                <w:bCs/>
                <w:sz w:val="24"/>
                <w:szCs w:val="24"/>
              </w:rPr>
              <w:t>;</w:t>
            </w:r>
          </w:p>
          <w:p w14:paraId="5F783CE7" w14:textId="526BCADB" w:rsidR="002B2182" w:rsidRDefault="002B2182" w:rsidP="00F57E25">
            <w:pPr>
              <w:suppressAutoHyphens/>
              <w:spacing w:line="276" w:lineRule="auto"/>
              <w:contextualSpacing/>
              <w:rPr>
                <w:rFonts w:ascii="Times New Roman" w:hAnsi="Times New Roman" w:cs="Times New Roman"/>
                <w:sz w:val="24"/>
                <w:szCs w:val="24"/>
                <w:shd w:val="clear" w:color="auto" w:fill="FFFFFF"/>
              </w:rPr>
            </w:pPr>
            <w:r>
              <w:rPr>
                <w:rFonts w:ascii="Times New Roman" w:eastAsia="Calibri" w:hAnsi="Times New Roman" w:cs="Times New Roman"/>
                <w:bCs/>
                <w:sz w:val="24"/>
                <w:szCs w:val="24"/>
              </w:rPr>
              <w:t xml:space="preserve">- </w:t>
            </w:r>
            <w:r w:rsidRPr="00863EBC">
              <w:rPr>
                <w:rFonts w:ascii="Times New Roman" w:hAnsi="Times New Roman" w:cs="Times New Roman"/>
                <w:sz w:val="24"/>
                <w:szCs w:val="24"/>
                <w:shd w:val="clear" w:color="auto" w:fill="FFFFFF"/>
                <w:lang w:eastAsia="ru-RU"/>
              </w:rPr>
              <w:t>истори</w:t>
            </w:r>
            <w:r>
              <w:rPr>
                <w:rFonts w:ascii="Times New Roman" w:hAnsi="Times New Roman" w:cs="Times New Roman"/>
                <w:sz w:val="24"/>
                <w:szCs w:val="24"/>
                <w:shd w:val="clear" w:color="auto" w:fill="FFFFFF"/>
                <w:lang w:eastAsia="ru-RU"/>
              </w:rPr>
              <w:t>ю</w:t>
            </w:r>
            <w:r w:rsidRPr="00863EBC">
              <w:rPr>
                <w:rFonts w:ascii="Times New Roman" w:hAnsi="Times New Roman" w:cs="Times New Roman"/>
                <w:sz w:val="24"/>
                <w:szCs w:val="24"/>
                <w:shd w:val="clear" w:color="auto" w:fill="FFFFFF"/>
                <w:lang w:eastAsia="ru-RU"/>
              </w:rPr>
              <w:t xml:space="preserve"> и культур</w:t>
            </w:r>
            <w:r>
              <w:rPr>
                <w:rFonts w:ascii="Times New Roman" w:hAnsi="Times New Roman" w:cs="Times New Roman"/>
                <w:sz w:val="24"/>
                <w:szCs w:val="24"/>
                <w:shd w:val="clear" w:color="auto" w:fill="FFFFFF"/>
                <w:lang w:eastAsia="ru-RU"/>
              </w:rPr>
              <w:t>у</w:t>
            </w:r>
            <w:r w:rsidRPr="00863EBC">
              <w:rPr>
                <w:rFonts w:ascii="Times New Roman" w:hAnsi="Times New Roman" w:cs="Times New Roman"/>
                <w:sz w:val="24"/>
                <w:szCs w:val="24"/>
                <w:shd w:val="clear" w:color="auto" w:fill="FFFFFF"/>
                <w:lang w:eastAsia="ru-RU"/>
              </w:rPr>
              <w:t xml:space="preserve"> сообщества глухих; </w:t>
            </w:r>
            <w:r w:rsidRPr="00863EBC">
              <w:rPr>
                <w:rFonts w:ascii="Times New Roman" w:hAnsi="Times New Roman" w:cs="Times New Roman"/>
                <w:sz w:val="24"/>
                <w:szCs w:val="24"/>
              </w:rPr>
              <w:t>концепции взглядов на глухоту</w:t>
            </w:r>
            <w:r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r>
              <w:rPr>
                <w:rFonts w:ascii="Times New Roman" w:hAnsi="Times New Roman" w:cs="Times New Roman"/>
                <w:sz w:val="24"/>
                <w:szCs w:val="24"/>
                <w:shd w:val="clear" w:color="auto" w:fill="FFFFFF"/>
              </w:rPr>
              <w:t>;</w:t>
            </w:r>
          </w:p>
          <w:p w14:paraId="0AB7315F" w14:textId="02B13128" w:rsidR="002B2182" w:rsidRDefault="002B2182" w:rsidP="00F57E25">
            <w:pPr>
              <w:suppressAutoHyphens/>
              <w:spacing w:line="276" w:lineRule="auto"/>
              <w:contextualSpacing/>
              <w:rPr>
                <w:rFonts w:ascii="Times New Roman" w:hAnsi="Times New Roman" w:cs="Times New Roman"/>
                <w:bCs/>
                <w:i/>
                <w:sz w:val="24"/>
                <w:szCs w:val="24"/>
              </w:rPr>
            </w:pPr>
            <w:r>
              <w:rPr>
                <w:rFonts w:ascii="Times New Roman" w:hAnsi="Times New Roman" w:cs="Times New Roman"/>
                <w:b/>
                <w:bCs/>
                <w:i/>
                <w:sz w:val="24"/>
                <w:szCs w:val="24"/>
              </w:rPr>
              <w:t xml:space="preserve">- </w:t>
            </w:r>
            <w:r w:rsidRPr="00C56B5E">
              <w:rPr>
                <w:rFonts w:ascii="Times New Roman" w:hAnsi="Times New Roman" w:cs="Times New Roman"/>
                <w:sz w:val="24"/>
                <w:szCs w:val="24"/>
                <w:shd w:val="clear" w:color="auto" w:fill="FFFFFF"/>
              </w:rPr>
              <w:t>законы и иные нормативные правовые акты Российской Федерации, нормативные и методические документы по направлению сферы деятельности, в которой осуществляется перевод русского жестового языка, а также касающиеся прав</w:t>
            </w:r>
            <w:r>
              <w:rPr>
                <w:rFonts w:ascii="Times New Roman" w:hAnsi="Times New Roman" w:cs="Times New Roman"/>
                <w:sz w:val="24"/>
                <w:szCs w:val="24"/>
                <w:shd w:val="clear" w:color="auto" w:fill="FFFFFF"/>
              </w:rPr>
              <w:t>.</w:t>
            </w:r>
          </w:p>
          <w:p w14:paraId="2FD2CDC6" w14:textId="77777777" w:rsidR="002B2182" w:rsidRDefault="002B2182" w:rsidP="00F57E25">
            <w:pPr>
              <w:suppressAutoHyphens/>
              <w:spacing w:line="276" w:lineRule="auto"/>
              <w:contextualSpacing/>
              <w:rPr>
                <w:rFonts w:ascii="Times New Roman" w:hAnsi="Times New Roman" w:cs="Times New Roman"/>
                <w:bCs/>
                <w:i/>
                <w:sz w:val="24"/>
                <w:szCs w:val="24"/>
              </w:rPr>
            </w:pPr>
          </w:p>
          <w:p w14:paraId="5B687F45" w14:textId="165E042C" w:rsidR="00F57E25" w:rsidRDefault="00F57E25" w:rsidP="00F57E25">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236F6D67" w14:textId="77777777" w:rsidR="00C222B9" w:rsidRDefault="00F57E25" w:rsidP="00F57E25">
            <w:pPr>
              <w:suppressAutoHyphens/>
              <w:spacing w:line="276" w:lineRule="auto"/>
              <w:contextualSpacing/>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00C222B9" w:rsidRPr="00C56B5E">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r w:rsidR="00C222B9">
              <w:rPr>
                <w:rFonts w:ascii="Times New Roman" w:eastAsia="Calibri" w:hAnsi="Times New Roman" w:cs="Times New Roman"/>
                <w:iCs/>
                <w:sz w:val="24"/>
                <w:szCs w:val="24"/>
              </w:rPr>
              <w:t>;</w:t>
            </w:r>
          </w:p>
          <w:p w14:paraId="52E75B9F" w14:textId="13A1BE29" w:rsidR="00F57E25" w:rsidRDefault="00C222B9" w:rsidP="00F57E25">
            <w:pPr>
              <w:suppressAutoHyphens/>
              <w:spacing w:line="276" w:lineRule="auto"/>
              <w:contextualSpacing/>
              <w:rPr>
                <w:rFonts w:ascii="Times New Roman" w:hAnsi="Times New Roman" w:cs="Times New Roman"/>
                <w:bCs/>
                <w:i/>
                <w:sz w:val="24"/>
                <w:szCs w:val="24"/>
              </w:rPr>
            </w:pPr>
            <w:r>
              <w:rPr>
                <w:rFonts w:ascii="Times New Roman" w:eastAsia="Calibri" w:hAnsi="Times New Roman" w:cs="Times New Roman"/>
                <w:iCs/>
                <w:sz w:val="24"/>
                <w:szCs w:val="24"/>
              </w:rPr>
              <w:t xml:space="preserve">- </w:t>
            </w:r>
            <w:r w:rsidRPr="00C56B5E">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r w:rsidR="00F57E25">
              <w:rPr>
                <w:rFonts w:ascii="Times New Roman" w:hAnsi="Times New Roman" w:cs="Times New Roman"/>
                <w:bCs/>
                <w:i/>
                <w:sz w:val="24"/>
                <w:szCs w:val="24"/>
              </w:rPr>
              <w:t>;</w:t>
            </w:r>
          </w:p>
          <w:p w14:paraId="3F08E50A" w14:textId="4B781F97" w:rsidR="00C222B9" w:rsidRDefault="00C222B9" w:rsidP="00F57E25">
            <w:pPr>
              <w:suppressAutoHyphens/>
              <w:spacing w:line="276" w:lineRule="auto"/>
              <w:contextualSpacing/>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Pr="00C56B5E">
              <w:rPr>
                <w:rFonts w:ascii="Times New Roman" w:eastAsia="Calibri"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C56B5E">
              <w:rPr>
                <w:rFonts w:ascii="Times New Roman" w:eastAsia="Calibri" w:hAnsi="Times New Roman" w:cs="Times New Roman"/>
                <w:sz w:val="24"/>
                <w:szCs w:val="24"/>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C56B5E">
              <w:rPr>
                <w:rFonts w:ascii="Times New Roman" w:eastAsia="Calibri" w:hAnsi="Times New Roman" w:cs="Times New Roman"/>
                <w:bCs/>
                <w:sz w:val="24"/>
                <w:szCs w:val="24"/>
              </w:rPr>
              <w:t xml:space="preserve">выявлять достоинства и недостатки коммерческой идеи; </w:t>
            </w:r>
            <w:r w:rsidRPr="00C56B5E">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 </w:t>
            </w:r>
            <w:r w:rsidRPr="00C56B5E">
              <w:rPr>
                <w:rFonts w:ascii="Times New Roman" w:eastAsia="Calibri" w:hAnsi="Times New Roman" w:cs="Times New Roman"/>
                <w:bCs/>
                <w:sz w:val="24"/>
                <w:szCs w:val="24"/>
              </w:rPr>
              <w:t xml:space="preserve">презентовать идеи открытия собственного дела в профессиональной деятельности; </w:t>
            </w:r>
            <w:r w:rsidRPr="00C56B5E">
              <w:rPr>
                <w:rFonts w:ascii="Times New Roman" w:eastAsia="Calibri" w:hAnsi="Times New Roman" w:cs="Times New Roman"/>
                <w:iCs/>
                <w:sz w:val="24"/>
                <w:szCs w:val="24"/>
              </w:rPr>
              <w:t>определять</w:t>
            </w:r>
            <w:r>
              <w:rPr>
                <w:rFonts w:ascii="Times New Roman" w:eastAsia="Calibri" w:hAnsi="Times New Roman" w:cs="Times New Roman"/>
                <w:iCs/>
                <w:sz w:val="24"/>
                <w:szCs w:val="24"/>
              </w:rPr>
              <w:t xml:space="preserve"> </w:t>
            </w:r>
            <w:r w:rsidR="00FE57D1" w:rsidRPr="00C56B5E">
              <w:rPr>
                <w:rFonts w:ascii="Times New Roman" w:eastAsia="Calibri" w:hAnsi="Times New Roman" w:cs="Times New Roman"/>
                <w:iCs/>
                <w:sz w:val="24"/>
                <w:szCs w:val="24"/>
              </w:rPr>
              <w:t xml:space="preserve">источники достоверной правовой информации; </w:t>
            </w:r>
            <w:r w:rsidR="00FE57D1" w:rsidRPr="00C56B5E">
              <w:rPr>
                <w:rFonts w:ascii="Times New Roman" w:eastAsia="Calibri" w:hAnsi="Times New Roman" w:cs="Times New Roman"/>
                <w:sz w:val="24"/>
                <w:szCs w:val="24"/>
              </w:rPr>
              <w:t xml:space="preserve">составлять различные правовые документы; </w:t>
            </w:r>
            <w:r w:rsidR="00FE57D1" w:rsidRPr="00C56B5E">
              <w:rPr>
                <w:rFonts w:ascii="Times New Roman" w:eastAsia="Calibri" w:hAnsi="Times New Roman" w:cs="Times New Roman"/>
                <w:bCs/>
                <w:sz w:val="24"/>
                <w:szCs w:val="24"/>
              </w:rPr>
              <w:t>находить интересные проектные идеи, грамотно их формулировать и документировать; оценивать жизнеспособность проектной идеи, составлять план проекта</w:t>
            </w:r>
            <w:r w:rsidR="00FE57D1">
              <w:rPr>
                <w:rFonts w:ascii="Times New Roman" w:eastAsia="Calibri" w:hAnsi="Times New Roman" w:cs="Times New Roman"/>
                <w:bCs/>
                <w:sz w:val="24"/>
                <w:szCs w:val="24"/>
              </w:rPr>
              <w:t>;</w:t>
            </w:r>
          </w:p>
          <w:p w14:paraId="5A60D3DF" w14:textId="1AB70FE6" w:rsidR="00FE57D1" w:rsidRDefault="00FE57D1" w:rsidP="00F57E25">
            <w:pPr>
              <w:suppressAutoHyphens/>
              <w:spacing w:line="276" w:lineRule="auto"/>
              <w:contextualSpacing/>
              <w:rPr>
                <w:rFonts w:ascii="Times New Roman" w:eastAsia="Calibri" w:hAnsi="Times New Roman" w:cs="Times New Roman"/>
                <w:iCs/>
                <w:sz w:val="24"/>
                <w:szCs w:val="24"/>
              </w:rPr>
            </w:pPr>
            <w:r>
              <w:rPr>
                <w:rFonts w:ascii="Times New Roman" w:eastAsia="Calibri" w:hAnsi="Times New Roman" w:cs="Times New Roman"/>
                <w:bCs/>
                <w:sz w:val="24"/>
                <w:szCs w:val="24"/>
              </w:rPr>
              <w:lastRenderedPageBreak/>
              <w:t xml:space="preserve">- </w:t>
            </w:r>
            <w:r w:rsidRPr="00511038">
              <w:rPr>
                <w:rFonts w:ascii="Times New Roman" w:eastAsia="Calibri" w:hAnsi="Times New Roman" w:cs="Times New Roman"/>
                <w:iCs/>
                <w:sz w:val="24"/>
                <w:szCs w:val="24"/>
              </w:rPr>
              <w:t xml:space="preserve">грамотно </w:t>
            </w:r>
            <w:r w:rsidRPr="00511038">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511038">
              <w:rPr>
                <w:rFonts w:ascii="Times New Roman" w:eastAsia="Calibri" w:hAnsi="Times New Roman" w:cs="Times New Roman"/>
                <w:iCs/>
                <w:sz w:val="24"/>
                <w:szCs w:val="24"/>
              </w:rPr>
              <w:t>проявлять толерантность в рабочем коллективе</w:t>
            </w:r>
            <w:r>
              <w:rPr>
                <w:rFonts w:ascii="Times New Roman" w:eastAsia="Calibri" w:hAnsi="Times New Roman" w:cs="Times New Roman"/>
                <w:iCs/>
                <w:sz w:val="24"/>
                <w:szCs w:val="24"/>
              </w:rPr>
              <w:t>;</w:t>
            </w:r>
          </w:p>
          <w:p w14:paraId="7BE9B4E1" w14:textId="617B1069" w:rsidR="00FE57D1" w:rsidRDefault="00FE57D1" w:rsidP="00F57E25">
            <w:pPr>
              <w:suppressAutoHyphens/>
              <w:spacing w:line="276" w:lineRule="auto"/>
              <w:contextualSpacing/>
              <w:rPr>
                <w:rFonts w:ascii="Times New Roman" w:hAnsi="Times New Roman" w:cs="Times New Roman"/>
                <w:sz w:val="24"/>
                <w:szCs w:val="24"/>
              </w:rPr>
            </w:pPr>
            <w:r>
              <w:rPr>
                <w:rFonts w:ascii="Times New Roman" w:hAnsi="Times New Roman" w:cs="Times New Roman"/>
                <w:bCs/>
                <w:i/>
                <w:sz w:val="24"/>
                <w:szCs w:val="24"/>
              </w:rPr>
              <w:t xml:space="preserve">- </w:t>
            </w: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r>
              <w:rPr>
                <w:rFonts w:ascii="Times New Roman" w:hAnsi="Times New Roman" w:cs="Times New Roman"/>
                <w:sz w:val="24"/>
                <w:szCs w:val="24"/>
              </w:rPr>
              <w:t>;</w:t>
            </w:r>
          </w:p>
          <w:p w14:paraId="10B2CFA3" w14:textId="1809BE9D" w:rsidR="00F57E25" w:rsidRPr="00314663" w:rsidRDefault="00FE57D1" w:rsidP="00FE57D1">
            <w:pPr>
              <w:suppressAutoHyphens/>
              <w:spacing w:line="276" w:lineRule="auto"/>
              <w:contextualSpacing/>
              <w:rPr>
                <w:rFonts w:ascii="Times New Roman" w:hAnsi="Times New Roman" w:cs="Times New Roman"/>
                <w:i/>
                <w:sz w:val="24"/>
                <w:szCs w:val="24"/>
              </w:rPr>
            </w:pPr>
            <w:r>
              <w:rPr>
                <w:rFonts w:ascii="Times New Roman" w:hAnsi="Times New Roman" w:cs="Times New Roman"/>
                <w:bCs/>
                <w:i/>
                <w:sz w:val="24"/>
                <w:szCs w:val="24"/>
              </w:rPr>
              <w:t xml:space="preserve">- </w:t>
            </w:r>
            <w:r w:rsidRPr="00C56B5E">
              <w:rPr>
                <w:rFonts w:ascii="Times New Roman" w:hAnsi="Times New Roman" w:cs="Times New Roman"/>
                <w:sz w:val="24"/>
                <w:szCs w:val="24"/>
              </w:rPr>
              <w:t xml:space="preserve">использовать русский жестовый язык для реализации прав </w:t>
            </w:r>
            <w:r w:rsidRPr="00C56B5E">
              <w:rPr>
                <w:rFonts w:ascii="Times New Roman" w:hAnsi="Times New Roman" w:cs="Times New Roman"/>
                <w:sz w:val="24"/>
                <w:szCs w:val="24"/>
                <w:shd w:val="clear" w:color="auto" w:fill="FFFFFF"/>
              </w:rPr>
              <w:t xml:space="preserve">глухих/слабослышащих граждан, владеющих русским жестовым языком; </w:t>
            </w:r>
            <w:r w:rsidRPr="00C56B5E">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C56B5E">
              <w:rPr>
                <w:rFonts w:ascii="Times New Roman" w:hAnsi="Times New Roman" w:cs="Times New Roman"/>
                <w:sz w:val="24"/>
                <w:szCs w:val="24"/>
                <w:shd w:val="clear" w:color="auto" w:fill="FFFFFF"/>
              </w:rPr>
              <w:t>глухих/слабослышащих</w:t>
            </w:r>
            <w:r w:rsidRPr="00C56B5E">
              <w:rPr>
                <w:rFonts w:ascii="Times New Roman" w:hAnsi="Times New Roman" w:cs="Times New Roman"/>
                <w:sz w:val="24"/>
                <w:szCs w:val="24"/>
              </w:rPr>
              <w:t xml:space="preserve"> граждан; находить и использовать методическую литературу и другие источники информации, необходимые для подготовки и проведения различных мероприятий</w:t>
            </w:r>
            <w:r>
              <w:rPr>
                <w:rFonts w:ascii="Times New Roman" w:hAnsi="Times New Roman" w:cs="Times New Roman"/>
                <w:sz w:val="24"/>
                <w:szCs w:val="24"/>
              </w:rPr>
              <w:t>.</w:t>
            </w:r>
          </w:p>
        </w:tc>
        <w:tc>
          <w:tcPr>
            <w:tcW w:w="1261" w:type="pct"/>
          </w:tcPr>
          <w:p w14:paraId="155073ED" w14:textId="77777777" w:rsidR="00F57E25" w:rsidRPr="00A901A0" w:rsidRDefault="00F57E25" w:rsidP="002B2182">
            <w:pPr>
              <w:spacing w:line="276" w:lineRule="auto"/>
              <w:jc w:val="both"/>
              <w:rPr>
                <w:rFonts w:ascii="Times New Roman" w:hAnsi="Times New Roman"/>
                <w:sz w:val="24"/>
                <w:szCs w:val="24"/>
              </w:rPr>
            </w:pPr>
            <w:r w:rsidRPr="00A901A0">
              <w:rPr>
                <w:rFonts w:ascii="Times New Roman" w:hAnsi="Times New Roman"/>
                <w:sz w:val="24"/>
                <w:szCs w:val="24"/>
              </w:rPr>
              <w:lastRenderedPageBreak/>
              <w:t>демонстрирует знание психолого-педагогических особенностей глухих, особенности взаимодействия с глухими;</w:t>
            </w:r>
          </w:p>
          <w:p w14:paraId="4A7C11C1" w14:textId="77777777" w:rsidR="00F57E25" w:rsidRPr="00A901A0" w:rsidRDefault="00F57E25" w:rsidP="002B2182">
            <w:pPr>
              <w:spacing w:line="276" w:lineRule="auto"/>
              <w:jc w:val="both"/>
              <w:rPr>
                <w:rFonts w:ascii="Times New Roman" w:hAnsi="Times New Roman"/>
                <w:sz w:val="24"/>
                <w:szCs w:val="24"/>
              </w:rPr>
            </w:pPr>
            <w:r w:rsidRPr="00A901A0">
              <w:rPr>
                <w:rFonts w:ascii="Times New Roman" w:hAnsi="Times New Roman"/>
                <w:sz w:val="24"/>
                <w:szCs w:val="24"/>
              </w:rPr>
              <w:t xml:space="preserve">описывает алгоритмы и методы выполнения работ для установления контакта с лицом, имеющим нарушение слуха; </w:t>
            </w:r>
          </w:p>
          <w:p w14:paraId="14C1FDF8" w14:textId="77777777" w:rsidR="00F57E25" w:rsidRPr="00A901A0" w:rsidRDefault="00F57E25" w:rsidP="002B2182">
            <w:pPr>
              <w:spacing w:line="276" w:lineRule="auto"/>
              <w:jc w:val="both"/>
              <w:rPr>
                <w:rFonts w:ascii="Times New Roman" w:hAnsi="Times New Roman"/>
                <w:sz w:val="24"/>
                <w:szCs w:val="24"/>
              </w:rPr>
            </w:pPr>
            <w:r w:rsidRPr="00A901A0">
              <w:rPr>
                <w:rFonts w:ascii="Times New Roman" w:hAnsi="Times New Roman"/>
                <w:sz w:val="24"/>
                <w:szCs w:val="24"/>
              </w:rPr>
              <w:t>демонстрирует знание основ сурдопедагогики в объеме, необходимом для выполнения трудовой функции;</w:t>
            </w:r>
          </w:p>
          <w:p w14:paraId="7138D94D" w14:textId="77777777" w:rsidR="00F57E25" w:rsidRPr="00A901A0" w:rsidRDefault="00F57E25" w:rsidP="002B2182">
            <w:pPr>
              <w:spacing w:line="276" w:lineRule="auto"/>
              <w:jc w:val="both"/>
              <w:rPr>
                <w:rFonts w:ascii="Times New Roman" w:hAnsi="Times New Roman"/>
                <w:sz w:val="24"/>
                <w:szCs w:val="24"/>
              </w:rPr>
            </w:pPr>
            <w:r w:rsidRPr="00A901A0">
              <w:rPr>
                <w:rFonts w:ascii="Times New Roman" w:hAnsi="Times New Roman"/>
                <w:sz w:val="24"/>
                <w:szCs w:val="24"/>
              </w:rPr>
              <w:t xml:space="preserve">характеризует психологические особенности сообщества глухих, психологические особенности личности глухого; </w:t>
            </w:r>
          </w:p>
          <w:p w14:paraId="2CF54062" w14:textId="77777777" w:rsidR="00F57E25" w:rsidRPr="00A901A0" w:rsidRDefault="00F57E25" w:rsidP="002B2182">
            <w:pPr>
              <w:spacing w:line="276" w:lineRule="auto"/>
              <w:jc w:val="both"/>
              <w:rPr>
                <w:rFonts w:ascii="Times New Roman" w:hAnsi="Times New Roman"/>
                <w:sz w:val="24"/>
                <w:szCs w:val="24"/>
              </w:rPr>
            </w:pPr>
            <w:r w:rsidRPr="00A901A0">
              <w:rPr>
                <w:rFonts w:ascii="Times New Roman" w:hAnsi="Times New Roman"/>
                <w:sz w:val="24"/>
                <w:szCs w:val="24"/>
              </w:rPr>
              <w:t>демонстрирует знание основ общих и частных принципов специальной образовательной деятельности;</w:t>
            </w:r>
          </w:p>
          <w:p w14:paraId="53AE5415" w14:textId="77777777" w:rsidR="00F57E25" w:rsidRDefault="00F57E25" w:rsidP="002B2182">
            <w:pPr>
              <w:suppressAutoHyphens/>
              <w:spacing w:line="276" w:lineRule="auto"/>
              <w:contextualSpacing/>
              <w:rPr>
                <w:rFonts w:ascii="Times New Roman" w:hAnsi="Times New Roman"/>
                <w:sz w:val="24"/>
                <w:szCs w:val="24"/>
              </w:rPr>
            </w:pPr>
            <w:r w:rsidRPr="00A901A0">
              <w:rPr>
                <w:rFonts w:ascii="Times New Roman" w:hAnsi="Times New Roman"/>
                <w:sz w:val="24"/>
                <w:szCs w:val="24"/>
              </w:rPr>
              <w:t xml:space="preserve">описывает предмет, структуру, функции сурдопедагогики, основные подходы в диагностике и </w:t>
            </w:r>
            <w:r w:rsidRPr="00A901A0">
              <w:rPr>
                <w:rFonts w:ascii="Times New Roman" w:hAnsi="Times New Roman"/>
                <w:sz w:val="24"/>
                <w:szCs w:val="24"/>
              </w:rPr>
              <w:lastRenderedPageBreak/>
              <w:t>обучении глухих детей и взрослых, о</w:t>
            </w:r>
            <w:r>
              <w:rPr>
                <w:rFonts w:ascii="Times New Roman" w:hAnsi="Times New Roman"/>
                <w:sz w:val="24"/>
                <w:szCs w:val="24"/>
              </w:rPr>
              <w:t>бразовательные системы и методы;</w:t>
            </w:r>
          </w:p>
          <w:p w14:paraId="3F11B8BE" w14:textId="77777777" w:rsidR="00F57E25" w:rsidRPr="00A901A0" w:rsidRDefault="00F57E25" w:rsidP="002B2182">
            <w:pPr>
              <w:spacing w:line="276" w:lineRule="auto"/>
              <w:jc w:val="both"/>
              <w:rPr>
                <w:rFonts w:ascii="Times New Roman" w:hAnsi="Times New Roman"/>
                <w:sz w:val="24"/>
                <w:szCs w:val="24"/>
              </w:rPr>
            </w:pPr>
            <w:r w:rsidRPr="00A901A0">
              <w:rPr>
                <w:rFonts w:ascii="Times New Roman" w:hAnsi="Times New Roman"/>
                <w:sz w:val="24"/>
                <w:szCs w:val="24"/>
              </w:rPr>
              <w:t>демонстрирует умение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 переводческой ситуации;</w:t>
            </w:r>
          </w:p>
          <w:p w14:paraId="36D450C5" w14:textId="3E2197CD" w:rsidR="00F57E25" w:rsidRPr="005F59C7" w:rsidRDefault="00F57E25" w:rsidP="002B2182">
            <w:pPr>
              <w:suppressAutoHyphens/>
              <w:spacing w:line="276" w:lineRule="auto"/>
              <w:contextualSpacing/>
              <w:rPr>
                <w:rFonts w:ascii="Times New Roman" w:hAnsi="Times New Roman" w:cs="Times New Roman"/>
                <w:i/>
                <w:sz w:val="24"/>
                <w:szCs w:val="24"/>
              </w:rPr>
            </w:pPr>
            <w:r w:rsidRPr="00A901A0">
              <w:rPr>
                <w:rFonts w:ascii="Times New Roman" w:hAnsi="Times New Roman"/>
                <w:sz w:val="24"/>
                <w:szCs w:val="24"/>
              </w:rPr>
              <w:t>демонстрирует способность взаимодействовать с коллегами, руководством, клиентами в ходе пр</w:t>
            </w:r>
            <w:r>
              <w:rPr>
                <w:rFonts w:ascii="Times New Roman" w:hAnsi="Times New Roman"/>
                <w:sz w:val="24"/>
                <w:szCs w:val="24"/>
              </w:rPr>
              <w:t>офессиональной деятельности</w:t>
            </w:r>
          </w:p>
        </w:tc>
        <w:tc>
          <w:tcPr>
            <w:tcW w:w="899" w:type="pct"/>
            <w:vAlign w:val="center"/>
          </w:tcPr>
          <w:p w14:paraId="0A2B6405" w14:textId="77777777" w:rsidR="00F57E25" w:rsidRPr="00F57E25" w:rsidRDefault="00F57E25" w:rsidP="00F57E25">
            <w:pPr>
              <w:suppressAutoHyphens/>
              <w:spacing w:line="276" w:lineRule="auto"/>
              <w:contextualSpacing/>
              <w:rPr>
                <w:rFonts w:ascii="Times New Roman" w:hAnsi="Times New Roman" w:cs="Times New Roman"/>
                <w:sz w:val="24"/>
                <w:szCs w:val="24"/>
              </w:rPr>
            </w:pPr>
            <w:r w:rsidRPr="00F57E25">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3DA8CE1C" w14:textId="77777777" w:rsidR="00F57E25" w:rsidRPr="00F57E25" w:rsidRDefault="00F57E25" w:rsidP="00F57E25">
            <w:pPr>
              <w:suppressAutoHyphens/>
              <w:spacing w:line="276" w:lineRule="auto"/>
              <w:contextualSpacing/>
              <w:rPr>
                <w:rFonts w:ascii="Times New Roman" w:hAnsi="Times New Roman" w:cs="Times New Roman"/>
                <w:sz w:val="24"/>
                <w:szCs w:val="24"/>
              </w:rPr>
            </w:pPr>
            <w:r w:rsidRPr="00F57E25">
              <w:rPr>
                <w:rFonts w:ascii="Times New Roman" w:hAnsi="Times New Roman" w:cs="Times New Roman"/>
                <w:sz w:val="24"/>
                <w:szCs w:val="24"/>
              </w:rPr>
              <w:t>Диагностика (тестирование, контрольные работы)</w:t>
            </w:r>
          </w:p>
        </w:tc>
      </w:tr>
    </w:tbl>
    <w:p w14:paraId="533F8BB5" w14:textId="357809D0"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lastRenderedPageBreak/>
        <w:br w:type="page"/>
      </w:r>
    </w:p>
    <w:p w14:paraId="26041874" w14:textId="062AD82F"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p>
    <w:p w14:paraId="02E7F684" w14:textId="7F815B61"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195C71">
        <w:rPr>
          <w:rFonts w:ascii="Times New Roman" w:hAnsi="Times New Roman" w:cs="Times New Roman"/>
          <w:b/>
          <w:bCs/>
          <w:sz w:val="24"/>
          <w:szCs w:val="24"/>
        </w:rPr>
        <w:t>4</w:t>
      </w:r>
    </w:p>
    <w:p w14:paraId="17E8DC47" w14:textId="77777777"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профессии/специальности</w:t>
      </w:r>
    </w:p>
    <w:p w14:paraId="5B575DB8" w14:textId="42AF46AD" w:rsidR="00046372" w:rsidRPr="00AA3782" w:rsidRDefault="00AA3782" w:rsidP="00046372">
      <w:pPr>
        <w:jc w:val="right"/>
        <w:rPr>
          <w:rFonts w:ascii="Times New Roman" w:hAnsi="Times New Roman" w:cs="Times New Roman"/>
          <w:b/>
          <w:bCs/>
          <w:sz w:val="24"/>
          <w:szCs w:val="24"/>
        </w:rPr>
      </w:pPr>
      <w:r w:rsidRPr="00AA3782">
        <w:rPr>
          <w:rFonts w:ascii="Times New Roman" w:hAnsi="Times New Roman" w:cs="Times New Roman"/>
          <w:b/>
          <w:bCs/>
          <w:sz w:val="24"/>
          <w:szCs w:val="24"/>
        </w:rPr>
        <w:t>39.02.02 Сурдокоммуникация</w:t>
      </w:r>
    </w:p>
    <w:p w14:paraId="41B34917" w14:textId="77777777" w:rsidR="00046372" w:rsidRDefault="00046372" w:rsidP="00046372">
      <w:pPr>
        <w:jc w:val="right"/>
        <w:rPr>
          <w:rFonts w:ascii="Times New Roman" w:hAnsi="Times New Roman" w:cs="Times New Roman"/>
          <w:b/>
          <w:bCs/>
          <w:color w:val="0070C0"/>
          <w:sz w:val="24"/>
          <w:szCs w:val="24"/>
        </w:rPr>
      </w:pPr>
    </w:p>
    <w:p w14:paraId="1607CAC1" w14:textId="77777777" w:rsidR="00046372" w:rsidRDefault="00046372" w:rsidP="00046372">
      <w:pPr>
        <w:jc w:val="right"/>
        <w:rPr>
          <w:rFonts w:ascii="Times New Roman" w:hAnsi="Times New Roman" w:cs="Times New Roman"/>
          <w:b/>
          <w:bCs/>
          <w:color w:val="0070C0"/>
          <w:sz w:val="24"/>
          <w:szCs w:val="24"/>
        </w:rPr>
      </w:pPr>
    </w:p>
    <w:p w14:paraId="43FA07F5" w14:textId="77777777" w:rsidR="00046372" w:rsidRDefault="00046372" w:rsidP="00046372">
      <w:pPr>
        <w:jc w:val="right"/>
        <w:rPr>
          <w:rFonts w:ascii="Times New Roman" w:hAnsi="Times New Roman" w:cs="Times New Roman"/>
          <w:b/>
          <w:bCs/>
          <w:color w:val="0070C0"/>
          <w:sz w:val="24"/>
          <w:szCs w:val="24"/>
        </w:rPr>
      </w:pPr>
    </w:p>
    <w:p w14:paraId="6A102488" w14:textId="77777777" w:rsidR="00046372" w:rsidRDefault="00046372" w:rsidP="00046372">
      <w:pPr>
        <w:jc w:val="right"/>
        <w:rPr>
          <w:rFonts w:ascii="Times New Roman" w:hAnsi="Times New Roman" w:cs="Times New Roman"/>
          <w:b/>
          <w:bCs/>
          <w:color w:val="0070C0"/>
          <w:sz w:val="24"/>
          <w:szCs w:val="24"/>
        </w:rPr>
      </w:pPr>
    </w:p>
    <w:p w14:paraId="08567024" w14:textId="77777777" w:rsidR="00046372" w:rsidRDefault="00046372" w:rsidP="00046372">
      <w:pPr>
        <w:jc w:val="right"/>
        <w:rPr>
          <w:rFonts w:ascii="Times New Roman" w:hAnsi="Times New Roman" w:cs="Times New Roman"/>
          <w:b/>
          <w:bCs/>
          <w:color w:val="0070C0"/>
          <w:sz w:val="24"/>
          <w:szCs w:val="24"/>
        </w:rPr>
      </w:pPr>
    </w:p>
    <w:p w14:paraId="7718DCC8" w14:textId="77777777" w:rsidR="00046372" w:rsidRDefault="00046372" w:rsidP="00046372">
      <w:pPr>
        <w:jc w:val="right"/>
        <w:rPr>
          <w:rFonts w:ascii="Times New Roman" w:hAnsi="Times New Roman" w:cs="Times New Roman"/>
          <w:b/>
          <w:bCs/>
          <w:color w:val="0070C0"/>
          <w:sz w:val="24"/>
          <w:szCs w:val="24"/>
        </w:rPr>
      </w:pPr>
    </w:p>
    <w:p w14:paraId="0FDADE58" w14:textId="77777777" w:rsidR="00046372" w:rsidRDefault="00046372" w:rsidP="00046372">
      <w:pPr>
        <w:jc w:val="right"/>
        <w:rPr>
          <w:rFonts w:ascii="Times New Roman" w:hAnsi="Times New Roman" w:cs="Times New Roman"/>
          <w:b/>
          <w:bCs/>
          <w:color w:val="0070C0"/>
          <w:sz w:val="24"/>
          <w:szCs w:val="24"/>
        </w:rPr>
      </w:pPr>
    </w:p>
    <w:p w14:paraId="5A9088D8" w14:textId="77777777" w:rsidR="00046372" w:rsidRDefault="00046372" w:rsidP="00046372">
      <w:pPr>
        <w:jc w:val="right"/>
        <w:rPr>
          <w:rFonts w:ascii="Times New Roman" w:hAnsi="Times New Roman" w:cs="Times New Roman"/>
          <w:b/>
          <w:bCs/>
          <w:color w:val="0070C0"/>
          <w:sz w:val="24"/>
          <w:szCs w:val="24"/>
        </w:rPr>
      </w:pPr>
    </w:p>
    <w:p w14:paraId="75DEAD1E" w14:textId="77777777" w:rsidR="00046372" w:rsidRDefault="00046372" w:rsidP="00046372">
      <w:pPr>
        <w:jc w:val="right"/>
        <w:rPr>
          <w:rFonts w:ascii="Times New Roman" w:hAnsi="Times New Roman" w:cs="Times New Roman"/>
          <w:b/>
          <w:bCs/>
          <w:color w:val="0070C0"/>
          <w:sz w:val="24"/>
          <w:szCs w:val="24"/>
        </w:rPr>
      </w:pPr>
    </w:p>
    <w:p w14:paraId="7AA45241" w14:textId="77777777" w:rsidR="00046372" w:rsidRDefault="00046372" w:rsidP="00046372">
      <w:pPr>
        <w:jc w:val="right"/>
        <w:rPr>
          <w:rFonts w:ascii="Times New Roman" w:hAnsi="Times New Roman" w:cs="Times New Roman"/>
          <w:b/>
          <w:bCs/>
          <w:color w:val="0070C0"/>
          <w:sz w:val="24"/>
          <w:szCs w:val="24"/>
        </w:rPr>
      </w:pPr>
    </w:p>
    <w:p w14:paraId="0CF47948" w14:textId="77777777" w:rsidR="00046372" w:rsidRPr="00502F97" w:rsidRDefault="00046372" w:rsidP="00046372">
      <w:pPr>
        <w:jc w:val="right"/>
        <w:rPr>
          <w:rFonts w:ascii="Times New Roman" w:hAnsi="Times New Roman" w:cs="Times New Roman"/>
          <w:b/>
          <w:bCs/>
          <w:color w:val="0070C0"/>
          <w:sz w:val="24"/>
          <w:szCs w:val="24"/>
        </w:rPr>
      </w:pPr>
    </w:p>
    <w:p w14:paraId="19DD87C4" w14:textId="77777777" w:rsidR="00046372" w:rsidRPr="008F578C" w:rsidRDefault="00046372" w:rsidP="000463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2AE1E0D" w14:textId="404105F4" w:rsidR="00046372" w:rsidRPr="00AA3782" w:rsidRDefault="00046372" w:rsidP="00046372">
      <w:pPr>
        <w:pStyle w:val="1"/>
      </w:pPr>
      <w:bookmarkStart w:id="10" w:name="_Toc214878640"/>
      <w:r w:rsidRPr="00AA3782">
        <w:t>«</w:t>
      </w:r>
      <w:r w:rsidR="00AA3782" w:rsidRPr="00AA3782">
        <w:rPr>
          <w:bCs w:val="0"/>
        </w:rPr>
        <w:t>ОП. 0</w:t>
      </w:r>
      <w:r w:rsidR="00195C71">
        <w:rPr>
          <w:bCs w:val="0"/>
        </w:rPr>
        <w:t>4</w:t>
      </w:r>
      <w:r w:rsidR="00AA3782" w:rsidRPr="00AA3782">
        <w:rPr>
          <w:bCs w:val="0"/>
        </w:rPr>
        <w:t xml:space="preserve"> СУРДОПСИХОЛОГИЯ</w:t>
      </w:r>
      <w:r w:rsidRPr="00AA3782">
        <w:t>»</w:t>
      </w:r>
      <w:bookmarkEnd w:id="10"/>
    </w:p>
    <w:p w14:paraId="4CC3CD3C" w14:textId="77777777" w:rsidR="00046372" w:rsidRPr="00BD6A9B" w:rsidRDefault="00046372" w:rsidP="00046372">
      <w:pPr>
        <w:spacing w:line="360" w:lineRule="auto"/>
        <w:jc w:val="center"/>
        <w:rPr>
          <w:rFonts w:ascii="Times New Roman" w:hAnsi="Times New Roman" w:cs="Times New Roman"/>
          <w:b/>
          <w:bCs/>
          <w:sz w:val="24"/>
          <w:szCs w:val="24"/>
        </w:rPr>
      </w:pPr>
    </w:p>
    <w:p w14:paraId="0EA561F3" w14:textId="77777777" w:rsidR="00046372" w:rsidRPr="00BD6A9B" w:rsidRDefault="00046372" w:rsidP="00046372">
      <w:pPr>
        <w:spacing w:line="360" w:lineRule="auto"/>
        <w:jc w:val="center"/>
        <w:rPr>
          <w:rFonts w:ascii="Times New Roman" w:hAnsi="Times New Roman" w:cs="Times New Roman"/>
          <w:b/>
          <w:bCs/>
          <w:sz w:val="24"/>
          <w:szCs w:val="24"/>
        </w:rPr>
      </w:pPr>
    </w:p>
    <w:p w14:paraId="79AB5102" w14:textId="77777777" w:rsidR="00046372" w:rsidRPr="00BD6A9B" w:rsidRDefault="00046372" w:rsidP="00046372">
      <w:pPr>
        <w:spacing w:line="360" w:lineRule="auto"/>
        <w:jc w:val="center"/>
        <w:rPr>
          <w:rFonts w:ascii="Times New Roman" w:hAnsi="Times New Roman" w:cs="Times New Roman"/>
          <w:b/>
          <w:bCs/>
          <w:sz w:val="24"/>
          <w:szCs w:val="24"/>
        </w:rPr>
      </w:pPr>
    </w:p>
    <w:p w14:paraId="3C4FC099" w14:textId="77777777" w:rsidR="00046372" w:rsidRPr="00BD6A9B" w:rsidRDefault="00046372" w:rsidP="00046372">
      <w:pPr>
        <w:spacing w:line="360" w:lineRule="auto"/>
        <w:jc w:val="center"/>
        <w:rPr>
          <w:rFonts w:ascii="Times New Roman" w:hAnsi="Times New Roman" w:cs="Times New Roman"/>
          <w:b/>
          <w:bCs/>
          <w:sz w:val="24"/>
          <w:szCs w:val="24"/>
        </w:rPr>
      </w:pPr>
    </w:p>
    <w:p w14:paraId="5A9C859F" w14:textId="77777777" w:rsidR="00046372" w:rsidRPr="00BD6A9B" w:rsidRDefault="00046372" w:rsidP="00046372">
      <w:pPr>
        <w:spacing w:line="360" w:lineRule="auto"/>
        <w:jc w:val="center"/>
        <w:rPr>
          <w:rFonts w:ascii="Times New Roman" w:hAnsi="Times New Roman" w:cs="Times New Roman"/>
          <w:b/>
          <w:bCs/>
          <w:sz w:val="24"/>
          <w:szCs w:val="24"/>
        </w:rPr>
      </w:pPr>
    </w:p>
    <w:p w14:paraId="41BF0F03" w14:textId="77777777" w:rsidR="00046372" w:rsidRPr="00BD6A9B" w:rsidRDefault="00046372" w:rsidP="00046372">
      <w:pPr>
        <w:spacing w:line="360" w:lineRule="auto"/>
        <w:jc w:val="center"/>
        <w:rPr>
          <w:rFonts w:ascii="Times New Roman" w:hAnsi="Times New Roman" w:cs="Times New Roman"/>
          <w:b/>
          <w:bCs/>
          <w:sz w:val="24"/>
          <w:szCs w:val="24"/>
        </w:rPr>
      </w:pPr>
    </w:p>
    <w:p w14:paraId="59AFAF4B" w14:textId="77777777" w:rsidR="00046372" w:rsidRPr="00BD6A9B" w:rsidRDefault="00046372" w:rsidP="00046372">
      <w:pPr>
        <w:spacing w:line="360" w:lineRule="auto"/>
        <w:jc w:val="center"/>
        <w:rPr>
          <w:rFonts w:ascii="Times New Roman" w:hAnsi="Times New Roman" w:cs="Times New Roman"/>
          <w:b/>
          <w:bCs/>
          <w:sz w:val="24"/>
          <w:szCs w:val="24"/>
        </w:rPr>
      </w:pPr>
    </w:p>
    <w:p w14:paraId="43E4BBD8" w14:textId="77777777" w:rsidR="00046372" w:rsidRPr="00BD6A9B" w:rsidRDefault="00046372" w:rsidP="00046372">
      <w:pPr>
        <w:spacing w:line="360" w:lineRule="auto"/>
        <w:jc w:val="center"/>
        <w:rPr>
          <w:rFonts w:ascii="Times New Roman" w:hAnsi="Times New Roman" w:cs="Times New Roman"/>
          <w:b/>
          <w:bCs/>
          <w:sz w:val="24"/>
          <w:szCs w:val="24"/>
        </w:rPr>
      </w:pPr>
    </w:p>
    <w:p w14:paraId="39072104" w14:textId="77777777" w:rsidR="00046372" w:rsidRPr="00BD6A9B" w:rsidRDefault="00046372" w:rsidP="00046372">
      <w:pPr>
        <w:spacing w:line="360" w:lineRule="auto"/>
        <w:jc w:val="center"/>
        <w:rPr>
          <w:rFonts w:ascii="Times New Roman" w:hAnsi="Times New Roman" w:cs="Times New Roman"/>
          <w:b/>
          <w:bCs/>
          <w:sz w:val="24"/>
          <w:szCs w:val="24"/>
        </w:rPr>
      </w:pPr>
    </w:p>
    <w:p w14:paraId="618A5E3C" w14:textId="77777777" w:rsidR="00046372" w:rsidRPr="00BD6A9B" w:rsidRDefault="00046372" w:rsidP="00046372">
      <w:pPr>
        <w:spacing w:line="360" w:lineRule="auto"/>
        <w:jc w:val="center"/>
        <w:rPr>
          <w:rFonts w:ascii="Times New Roman" w:hAnsi="Times New Roman" w:cs="Times New Roman"/>
          <w:b/>
          <w:bCs/>
          <w:sz w:val="24"/>
          <w:szCs w:val="24"/>
        </w:rPr>
      </w:pPr>
    </w:p>
    <w:p w14:paraId="144DFE17" w14:textId="77777777" w:rsidR="00046372" w:rsidRPr="00BD6A9B" w:rsidRDefault="00046372" w:rsidP="00046372">
      <w:pPr>
        <w:spacing w:line="360" w:lineRule="auto"/>
        <w:jc w:val="center"/>
        <w:rPr>
          <w:rFonts w:ascii="Times New Roman" w:hAnsi="Times New Roman" w:cs="Times New Roman"/>
          <w:b/>
          <w:bCs/>
          <w:sz w:val="24"/>
          <w:szCs w:val="24"/>
        </w:rPr>
      </w:pPr>
    </w:p>
    <w:p w14:paraId="0F19671D" w14:textId="77777777" w:rsidR="00046372" w:rsidRPr="00BD6A9B" w:rsidRDefault="00046372" w:rsidP="00046372">
      <w:pPr>
        <w:spacing w:line="360" w:lineRule="auto"/>
        <w:jc w:val="center"/>
        <w:rPr>
          <w:rFonts w:ascii="Times New Roman" w:hAnsi="Times New Roman" w:cs="Times New Roman"/>
          <w:b/>
          <w:bCs/>
          <w:sz w:val="24"/>
          <w:szCs w:val="24"/>
        </w:rPr>
      </w:pPr>
    </w:p>
    <w:p w14:paraId="5C958432" w14:textId="77777777" w:rsidR="00046372" w:rsidRPr="00BD6A9B" w:rsidRDefault="00046372" w:rsidP="00046372">
      <w:pPr>
        <w:spacing w:line="360" w:lineRule="auto"/>
        <w:jc w:val="center"/>
        <w:rPr>
          <w:rFonts w:ascii="Times New Roman" w:hAnsi="Times New Roman" w:cs="Times New Roman"/>
          <w:b/>
          <w:bCs/>
          <w:sz w:val="24"/>
          <w:szCs w:val="24"/>
        </w:rPr>
      </w:pPr>
    </w:p>
    <w:p w14:paraId="6EFD68FF" w14:textId="77777777" w:rsidR="00046372" w:rsidRPr="00BD6A9B" w:rsidRDefault="00046372" w:rsidP="00046372">
      <w:pPr>
        <w:spacing w:line="360" w:lineRule="auto"/>
        <w:jc w:val="center"/>
        <w:rPr>
          <w:rFonts w:ascii="Times New Roman" w:hAnsi="Times New Roman" w:cs="Times New Roman"/>
          <w:b/>
          <w:bCs/>
          <w:sz w:val="24"/>
          <w:szCs w:val="24"/>
        </w:rPr>
      </w:pPr>
    </w:p>
    <w:p w14:paraId="0AB201FD" w14:textId="0CED1632" w:rsidR="00046372" w:rsidRDefault="00046372" w:rsidP="00046372">
      <w:pPr>
        <w:jc w:val="center"/>
        <w:rPr>
          <w:rFonts w:ascii="Times New Roman" w:hAnsi="Times New Roman" w:cs="Times New Roman"/>
          <w:b/>
          <w:bCs/>
          <w:sz w:val="24"/>
          <w:szCs w:val="24"/>
        </w:rPr>
      </w:pPr>
      <w:r w:rsidRPr="00BD6A9B">
        <w:rPr>
          <w:rFonts w:ascii="Times New Roman" w:hAnsi="Times New Roman" w:cs="Times New Roman"/>
          <w:b/>
          <w:bCs/>
          <w:sz w:val="24"/>
          <w:szCs w:val="24"/>
        </w:rPr>
        <w:t>202</w:t>
      </w:r>
      <w:r w:rsidR="00AA3782">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013D82EE" w14:textId="071614FE" w:rsidR="00AA3782" w:rsidRDefault="00AA3782">
      <w:pPr>
        <w:rPr>
          <w:rFonts w:ascii="Times New Roman" w:hAnsi="Times New Roman" w:cs="Times New Roman"/>
          <w:b/>
          <w:bCs/>
          <w:sz w:val="24"/>
          <w:szCs w:val="24"/>
        </w:rPr>
      </w:pPr>
      <w:r>
        <w:rPr>
          <w:rFonts w:ascii="Times New Roman" w:hAnsi="Times New Roman" w:cs="Times New Roman"/>
          <w:b/>
          <w:bCs/>
          <w:sz w:val="24"/>
          <w:szCs w:val="24"/>
        </w:rPr>
        <w:br w:type="page"/>
      </w:r>
    </w:p>
    <w:p w14:paraId="43A38C71" w14:textId="77777777" w:rsidR="00046372" w:rsidRPr="00DF068E" w:rsidRDefault="00046372" w:rsidP="00046372">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44F9647" w14:textId="77777777" w:rsidR="00046372" w:rsidRPr="000143A1" w:rsidRDefault="00046372" w:rsidP="0004637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2C4509B8" w14:textId="70D48883" w:rsidR="00046372" w:rsidRPr="000143A1" w:rsidRDefault="00B72166" w:rsidP="00046372">
      <w:pPr>
        <w:pStyle w:val="14"/>
        <w:rPr>
          <w:rFonts w:asciiTheme="minorHAnsi" w:eastAsiaTheme="minorEastAsia" w:hAnsiTheme="minorHAnsi" w:cstheme="minorBidi"/>
          <w:b w:val="0"/>
          <w:bCs w:val="0"/>
          <w:lang w:eastAsia="ru-RU"/>
        </w:rPr>
      </w:pPr>
      <w:hyperlink w:anchor="_Toc156294876" w:history="1">
        <w:r w:rsidR="00046372" w:rsidRPr="000143A1">
          <w:rPr>
            <w:rStyle w:val="af0"/>
            <w:b w:val="0"/>
            <w:bCs w:val="0"/>
          </w:rPr>
          <w:t>1. ОБЩАЯ ХАРАКТЕРИСТИКА</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_Toc156294876 \h </w:instrText>
        </w:r>
        <w:r w:rsidR="00046372" w:rsidRPr="000143A1">
          <w:rPr>
            <w:b w:val="0"/>
            <w:bCs w:val="0"/>
            <w:webHidden/>
          </w:rPr>
        </w:r>
        <w:r w:rsidR="00046372" w:rsidRPr="000143A1">
          <w:rPr>
            <w:b w:val="0"/>
            <w:bCs w:val="0"/>
            <w:webHidden/>
          </w:rPr>
          <w:fldChar w:fldCharType="separate"/>
        </w:r>
        <w:r w:rsidR="008C48C8">
          <w:rPr>
            <w:b w:val="0"/>
            <w:bCs w:val="0"/>
            <w:webHidden/>
          </w:rPr>
          <w:t>4</w:t>
        </w:r>
        <w:r w:rsidR="00046372" w:rsidRPr="000143A1">
          <w:rPr>
            <w:b w:val="0"/>
            <w:bCs w:val="0"/>
            <w:webHidden/>
          </w:rPr>
          <w:fldChar w:fldCharType="end"/>
        </w:r>
      </w:hyperlink>
    </w:p>
    <w:p w14:paraId="6F92AF48" w14:textId="44F90514" w:rsidR="00046372" w:rsidRPr="000143A1" w:rsidRDefault="00B72166" w:rsidP="00046372">
      <w:pPr>
        <w:pStyle w:val="21"/>
        <w:rPr>
          <w:rFonts w:asciiTheme="minorHAnsi" w:eastAsiaTheme="minorEastAsia" w:hAnsiTheme="minorHAnsi" w:cstheme="minorBidi"/>
          <w:i w:val="0"/>
          <w:iCs w:val="0"/>
          <w:sz w:val="22"/>
          <w:szCs w:val="22"/>
        </w:rPr>
      </w:pPr>
      <w:hyperlink w:anchor="_Toc156294877" w:history="1">
        <w:r w:rsidR="00046372" w:rsidRPr="000143A1">
          <w:rPr>
            <w:rStyle w:val="af0"/>
            <w:i w:val="0"/>
            <w:iCs w:val="0"/>
          </w:rPr>
          <w:t>1.1. Цель и место дисциплины в структуре образовательной программы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_Toc156294877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695B5C62" w14:textId="07132A67" w:rsidR="00046372" w:rsidRPr="000143A1" w:rsidRDefault="00B72166" w:rsidP="00046372">
      <w:pPr>
        <w:pStyle w:val="21"/>
        <w:rPr>
          <w:rFonts w:asciiTheme="minorHAnsi" w:eastAsiaTheme="minorEastAsia" w:hAnsiTheme="minorHAnsi" w:cstheme="minorBidi"/>
          <w:i w:val="0"/>
          <w:iCs w:val="0"/>
          <w:sz w:val="22"/>
          <w:szCs w:val="22"/>
        </w:rPr>
      </w:pPr>
      <w:hyperlink w:anchor="_Toc156294878" w:history="1">
        <w:r w:rsidR="00046372" w:rsidRPr="000143A1">
          <w:rPr>
            <w:rStyle w:val="af0"/>
            <w:i w:val="0"/>
            <w:iCs w:val="0"/>
          </w:rPr>
          <w:t>1.2. Планируемые результаты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_Toc156294878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70F405EC" w14:textId="2E41B72E" w:rsidR="00046372" w:rsidRPr="000143A1" w:rsidRDefault="00B72166" w:rsidP="00046372">
      <w:pPr>
        <w:pStyle w:val="14"/>
        <w:rPr>
          <w:rFonts w:asciiTheme="minorHAnsi" w:eastAsiaTheme="minorEastAsia" w:hAnsiTheme="minorHAnsi" w:cstheme="minorBidi"/>
          <w:b w:val="0"/>
          <w:bCs w:val="0"/>
          <w:lang w:eastAsia="ru-RU"/>
        </w:rPr>
      </w:pPr>
      <w:hyperlink w:anchor="_Toc156294879" w:history="1">
        <w:r w:rsidR="00046372" w:rsidRPr="000143A1">
          <w:rPr>
            <w:rStyle w:val="af0"/>
            <w:b w:val="0"/>
            <w:bCs w:val="0"/>
          </w:rPr>
          <w:t>2. СТРУКТУРА И СОДЕРЖАНИЕ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_Toc156294879 \h </w:instrText>
        </w:r>
        <w:r w:rsidR="00046372" w:rsidRPr="000143A1">
          <w:rPr>
            <w:b w:val="0"/>
            <w:bCs w:val="0"/>
            <w:webHidden/>
          </w:rPr>
        </w:r>
        <w:r w:rsidR="00046372" w:rsidRPr="000143A1">
          <w:rPr>
            <w:b w:val="0"/>
            <w:bCs w:val="0"/>
            <w:webHidden/>
          </w:rPr>
          <w:fldChar w:fldCharType="separate"/>
        </w:r>
        <w:r w:rsidR="008C48C8">
          <w:rPr>
            <w:b w:val="0"/>
            <w:bCs w:val="0"/>
            <w:webHidden/>
          </w:rPr>
          <w:t>6</w:t>
        </w:r>
        <w:r w:rsidR="00046372" w:rsidRPr="000143A1">
          <w:rPr>
            <w:b w:val="0"/>
            <w:bCs w:val="0"/>
            <w:webHidden/>
          </w:rPr>
          <w:fldChar w:fldCharType="end"/>
        </w:r>
      </w:hyperlink>
    </w:p>
    <w:p w14:paraId="5C942545" w14:textId="3C4FDDC0" w:rsidR="00046372" w:rsidRPr="000143A1" w:rsidRDefault="00B72166" w:rsidP="00046372">
      <w:pPr>
        <w:pStyle w:val="21"/>
        <w:rPr>
          <w:rFonts w:asciiTheme="minorHAnsi" w:eastAsiaTheme="minorEastAsia" w:hAnsiTheme="minorHAnsi" w:cstheme="minorBidi"/>
          <w:i w:val="0"/>
          <w:iCs w:val="0"/>
          <w:sz w:val="22"/>
          <w:szCs w:val="22"/>
        </w:rPr>
      </w:pPr>
      <w:hyperlink w:anchor="_Toc156294880" w:history="1">
        <w:r w:rsidR="00046372" w:rsidRPr="000143A1">
          <w:rPr>
            <w:rStyle w:val="af0"/>
            <w:i w:val="0"/>
            <w:iCs w:val="0"/>
          </w:rPr>
          <w:t>2.1. Трудоемкость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_Toc156294880 \h </w:instrText>
        </w:r>
        <w:r w:rsidR="00046372" w:rsidRPr="000143A1">
          <w:rPr>
            <w:i w:val="0"/>
            <w:iCs w:val="0"/>
            <w:webHidden/>
          </w:rPr>
        </w:r>
        <w:r w:rsidR="00046372" w:rsidRPr="000143A1">
          <w:rPr>
            <w:i w:val="0"/>
            <w:iCs w:val="0"/>
            <w:webHidden/>
          </w:rPr>
          <w:fldChar w:fldCharType="separate"/>
        </w:r>
        <w:r w:rsidR="008C48C8">
          <w:rPr>
            <w:i w:val="0"/>
            <w:iCs w:val="0"/>
            <w:webHidden/>
          </w:rPr>
          <w:t>6</w:t>
        </w:r>
        <w:r w:rsidR="00046372" w:rsidRPr="000143A1">
          <w:rPr>
            <w:i w:val="0"/>
            <w:iCs w:val="0"/>
            <w:webHidden/>
          </w:rPr>
          <w:fldChar w:fldCharType="end"/>
        </w:r>
      </w:hyperlink>
    </w:p>
    <w:p w14:paraId="3A66AFB1" w14:textId="5B8B9116" w:rsidR="00046372" w:rsidRPr="000143A1" w:rsidRDefault="00B72166" w:rsidP="00046372">
      <w:pPr>
        <w:pStyle w:val="21"/>
        <w:rPr>
          <w:rFonts w:asciiTheme="minorHAnsi" w:eastAsiaTheme="minorEastAsia" w:hAnsiTheme="minorHAnsi" w:cstheme="minorBidi"/>
          <w:i w:val="0"/>
          <w:iCs w:val="0"/>
          <w:sz w:val="22"/>
          <w:szCs w:val="22"/>
        </w:rPr>
      </w:pPr>
      <w:hyperlink w:anchor="_Toc156294881" w:history="1">
        <w:r w:rsidR="00046372" w:rsidRPr="000143A1">
          <w:rPr>
            <w:rStyle w:val="af0"/>
            <w:i w:val="0"/>
            <w:iCs w:val="0"/>
          </w:rPr>
          <w:t>2.2. Примерное содержание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_Toc156294881 \h </w:instrText>
        </w:r>
        <w:r w:rsidR="00046372" w:rsidRPr="000143A1">
          <w:rPr>
            <w:i w:val="0"/>
            <w:iCs w:val="0"/>
            <w:webHidden/>
          </w:rPr>
        </w:r>
        <w:r w:rsidR="00046372" w:rsidRPr="000143A1">
          <w:rPr>
            <w:i w:val="0"/>
            <w:iCs w:val="0"/>
            <w:webHidden/>
          </w:rPr>
          <w:fldChar w:fldCharType="separate"/>
        </w:r>
        <w:r w:rsidR="008C48C8">
          <w:rPr>
            <w:i w:val="0"/>
            <w:iCs w:val="0"/>
            <w:webHidden/>
          </w:rPr>
          <w:t>7</w:t>
        </w:r>
        <w:r w:rsidR="00046372" w:rsidRPr="000143A1">
          <w:rPr>
            <w:i w:val="0"/>
            <w:iCs w:val="0"/>
            <w:webHidden/>
          </w:rPr>
          <w:fldChar w:fldCharType="end"/>
        </w:r>
      </w:hyperlink>
    </w:p>
    <w:p w14:paraId="0CA60FEA" w14:textId="70019D59" w:rsidR="00046372" w:rsidRPr="000143A1" w:rsidRDefault="00B72166" w:rsidP="00046372">
      <w:pPr>
        <w:pStyle w:val="14"/>
        <w:rPr>
          <w:rFonts w:asciiTheme="minorHAnsi" w:eastAsiaTheme="minorEastAsia" w:hAnsiTheme="minorHAnsi" w:cstheme="minorBidi"/>
          <w:b w:val="0"/>
          <w:bCs w:val="0"/>
          <w:lang w:eastAsia="ru-RU"/>
        </w:rPr>
      </w:pPr>
      <w:hyperlink w:anchor="_Toc156294884" w:history="1">
        <w:r w:rsidR="00046372" w:rsidRPr="000143A1">
          <w:rPr>
            <w:rStyle w:val="af0"/>
            <w:b w:val="0"/>
            <w:bCs w:val="0"/>
          </w:rPr>
          <w:t>3. УСЛОВИЯ РЕАЛИЗАЦИИ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_Toc156294884 \h </w:instrText>
        </w:r>
        <w:r w:rsidR="00046372" w:rsidRPr="000143A1">
          <w:rPr>
            <w:b w:val="0"/>
            <w:bCs w:val="0"/>
            <w:webHidden/>
          </w:rPr>
        </w:r>
        <w:r w:rsidR="00046372" w:rsidRPr="000143A1">
          <w:rPr>
            <w:b w:val="0"/>
            <w:bCs w:val="0"/>
            <w:webHidden/>
          </w:rPr>
          <w:fldChar w:fldCharType="separate"/>
        </w:r>
        <w:r w:rsidR="008C48C8">
          <w:rPr>
            <w:b w:val="0"/>
            <w:bCs w:val="0"/>
            <w:webHidden/>
          </w:rPr>
          <w:t>9</w:t>
        </w:r>
        <w:r w:rsidR="00046372" w:rsidRPr="000143A1">
          <w:rPr>
            <w:b w:val="0"/>
            <w:bCs w:val="0"/>
            <w:webHidden/>
          </w:rPr>
          <w:fldChar w:fldCharType="end"/>
        </w:r>
      </w:hyperlink>
    </w:p>
    <w:p w14:paraId="59BD4A70" w14:textId="213F40F8" w:rsidR="00046372" w:rsidRPr="000143A1" w:rsidRDefault="00B72166" w:rsidP="00046372">
      <w:pPr>
        <w:pStyle w:val="21"/>
        <w:rPr>
          <w:rFonts w:asciiTheme="minorHAnsi" w:eastAsiaTheme="minorEastAsia" w:hAnsiTheme="minorHAnsi" w:cstheme="minorBidi"/>
          <w:i w:val="0"/>
          <w:iCs w:val="0"/>
          <w:sz w:val="22"/>
          <w:szCs w:val="22"/>
        </w:rPr>
      </w:pPr>
      <w:hyperlink w:anchor="_Toc156294885" w:history="1">
        <w:r w:rsidR="00046372" w:rsidRPr="000143A1">
          <w:rPr>
            <w:rStyle w:val="af0"/>
            <w:i w:val="0"/>
            <w:iCs w:val="0"/>
          </w:rPr>
          <w:t>3.1. Материально-техническое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_Toc156294885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4DDDA100" w14:textId="74442A2D" w:rsidR="00046372" w:rsidRPr="000143A1" w:rsidRDefault="00B72166" w:rsidP="00046372">
      <w:pPr>
        <w:pStyle w:val="21"/>
        <w:rPr>
          <w:rFonts w:asciiTheme="minorHAnsi" w:eastAsiaTheme="minorEastAsia" w:hAnsiTheme="minorHAnsi" w:cstheme="minorBidi"/>
          <w:i w:val="0"/>
          <w:iCs w:val="0"/>
          <w:sz w:val="22"/>
          <w:szCs w:val="22"/>
        </w:rPr>
      </w:pPr>
      <w:hyperlink w:anchor="_Toc156294886" w:history="1">
        <w:r w:rsidR="00046372" w:rsidRPr="000143A1">
          <w:rPr>
            <w:rStyle w:val="af0"/>
            <w:i w:val="0"/>
            <w:iCs w:val="0"/>
          </w:rPr>
          <w:t>3.2. Учебно-методическое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_Toc156294886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4A764F92" w14:textId="5125DD1C" w:rsidR="00046372" w:rsidRPr="000143A1" w:rsidRDefault="00B72166" w:rsidP="00046372">
      <w:pPr>
        <w:pStyle w:val="14"/>
        <w:rPr>
          <w:rFonts w:asciiTheme="minorHAnsi" w:eastAsiaTheme="minorEastAsia" w:hAnsiTheme="minorHAnsi" w:cstheme="minorBidi"/>
          <w:b w:val="0"/>
          <w:bCs w:val="0"/>
          <w:lang w:eastAsia="ru-RU"/>
        </w:rPr>
      </w:pPr>
      <w:hyperlink w:anchor="_Toc156294887" w:history="1">
        <w:r w:rsidR="00046372" w:rsidRPr="000143A1">
          <w:rPr>
            <w:rStyle w:val="af0"/>
            <w:b w:val="0"/>
            <w:bCs w:val="0"/>
          </w:rPr>
          <w:t>4. КОНТРОЛЬ И ОЦЕНКА РЕЗУЛЬТАТОВ ОСВОЕНИЯ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_Toc156294887 \h </w:instrText>
        </w:r>
        <w:r w:rsidR="00046372" w:rsidRPr="000143A1">
          <w:rPr>
            <w:b w:val="0"/>
            <w:bCs w:val="0"/>
            <w:webHidden/>
          </w:rPr>
        </w:r>
        <w:r w:rsidR="00046372" w:rsidRPr="000143A1">
          <w:rPr>
            <w:b w:val="0"/>
            <w:bCs w:val="0"/>
            <w:webHidden/>
          </w:rPr>
          <w:fldChar w:fldCharType="separate"/>
        </w:r>
        <w:r w:rsidR="008C48C8">
          <w:rPr>
            <w:b w:val="0"/>
            <w:bCs w:val="0"/>
            <w:webHidden/>
          </w:rPr>
          <w:t>10</w:t>
        </w:r>
        <w:r w:rsidR="00046372" w:rsidRPr="000143A1">
          <w:rPr>
            <w:b w:val="0"/>
            <w:bCs w:val="0"/>
            <w:webHidden/>
          </w:rPr>
          <w:fldChar w:fldCharType="end"/>
        </w:r>
      </w:hyperlink>
    </w:p>
    <w:p w14:paraId="37D77453" w14:textId="77777777" w:rsidR="00046372" w:rsidRPr="00DF068E" w:rsidRDefault="00046372" w:rsidP="0004637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F965749" w14:textId="77777777" w:rsidR="00046372" w:rsidRPr="00DF068E" w:rsidRDefault="00046372" w:rsidP="00046372">
      <w:pPr>
        <w:pStyle w:val="1f"/>
        <w:jc w:val="left"/>
        <w:rPr>
          <w:rFonts w:ascii="Times New Roman" w:hAnsi="Times New Roman"/>
          <w:lang w:val="ru-RU"/>
        </w:rPr>
        <w:sectPr w:rsidR="00046372" w:rsidRPr="00DF068E" w:rsidSect="00502F97">
          <w:headerReference w:type="even" r:id="rId24"/>
          <w:headerReference w:type="default" r:id="rId25"/>
          <w:pgSz w:w="11906" w:h="16838"/>
          <w:pgMar w:top="1134" w:right="567" w:bottom="1134" w:left="1701" w:header="709" w:footer="709" w:gutter="0"/>
          <w:cols w:space="708"/>
          <w:docGrid w:linePitch="360"/>
        </w:sectPr>
      </w:pPr>
    </w:p>
    <w:p w14:paraId="259F8222" w14:textId="77777777" w:rsidR="00046372" w:rsidRPr="00F70F81" w:rsidRDefault="00046372" w:rsidP="00046372">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73501A6E" w14:textId="1F34B5D0" w:rsidR="00046372" w:rsidRPr="00F70F81" w:rsidRDefault="00046372" w:rsidP="00046372">
      <w:pPr>
        <w:pStyle w:val="1d"/>
        <w:jc w:val="center"/>
        <w:rPr>
          <w:rFonts w:eastAsia="Segoe UI"/>
          <w:lang w:val="ru-RU"/>
        </w:rPr>
      </w:pPr>
      <w:r w:rsidRPr="00F70F81">
        <w:rPr>
          <w:rFonts w:eastAsia="Segoe UI"/>
          <w:lang w:val="ru-RU"/>
        </w:rPr>
        <w:t>«</w:t>
      </w:r>
      <w:r w:rsidR="00AA3782" w:rsidRPr="00D42257">
        <w:rPr>
          <w:b/>
          <w:bCs/>
          <w:lang w:val="ru-RU"/>
        </w:rPr>
        <w:t>ОП. 0</w:t>
      </w:r>
      <w:r w:rsidR="008222B1">
        <w:rPr>
          <w:b/>
          <w:bCs/>
          <w:lang w:val="ru-RU"/>
        </w:rPr>
        <w:t>4</w:t>
      </w:r>
      <w:r w:rsidR="00AA3782" w:rsidRPr="00D42257">
        <w:rPr>
          <w:b/>
          <w:bCs/>
          <w:lang w:val="ru-RU"/>
        </w:rPr>
        <w:t xml:space="preserve"> СУРДОПСИХОЛОГИЯ</w:t>
      </w:r>
      <w:r w:rsidRPr="00F70F81">
        <w:rPr>
          <w:rFonts w:eastAsia="Segoe UI"/>
          <w:lang w:val="ru-RU"/>
        </w:rPr>
        <w:t>»</w:t>
      </w:r>
    </w:p>
    <w:p w14:paraId="6312E41F" w14:textId="77777777" w:rsidR="00046372" w:rsidRPr="00021F3A" w:rsidRDefault="00046372" w:rsidP="00046372">
      <w:pPr>
        <w:pStyle w:val="1d"/>
        <w:jc w:val="center"/>
        <w:rPr>
          <w:rFonts w:eastAsia="Segoe UI"/>
          <w:vertAlign w:val="superscript"/>
          <w:lang w:val="ru-RU"/>
        </w:rPr>
      </w:pPr>
      <w:r w:rsidRPr="00F70F81">
        <w:rPr>
          <w:rFonts w:eastAsia="Segoe UI"/>
          <w:vertAlign w:val="superscript"/>
          <w:lang w:val="ru-RU"/>
        </w:rPr>
        <w:t>(наименование дисциплины)</w:t>
      </w:r>
    </w:p>
    <w:p w14:paraId="66C66455" w14:textId="77777777" w:rsidR="00046372" w:rsidRPr="00021F3A" w:rsidRDefault="00046372" w:rsidP="00046372">
      <w:pPr>
        <w:pStyle w:val="1d"/>
        <w:rPr>
          <w:lang w:val="ru-RU"/>
        </w:rPr>
      </w:pPr>
    </w:p>
    <w:p w14:paraId="6404005F" w14:textId="77777777" w:rsidR="00046372" w:rsidRPr="00EA6E1D" w:rsidRDefault="00046372" w:rsidP="0004637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A9934E1" w14:textId="3DC0820D" w:rsidR="008B29E3" w:rsidRPr="008B29E3" w:rsidRDefault="00046372" w:rsidP="00046372">
      <w:pPr>
        <w:suppressAutoHyphens/>
        <w:spacing w:line="276" w:lineRule="auto"/>
        <w:ind w:firstLine="709"/>
        <w:jc w:val="both"/>
        <w:rPr>
          <w:rStyle w:val="afffffe"/>
          <w:rFonts w:ascii="Times New Roman" w:hAnsi="Times New Roman" w:cs="Times New Roman"/>
          <w:b w:val="0"/>
          <w:sz w:val="24"/>
          <w:szCs w:val="24"/>
          <w:shd w:val="clear" w:color="auto" w:fill="FFFFFF"/>
        </w:rPr>
      </w:pPr>
      <w:r w:rsidRPr="008B29E3">
        <w:rPr>
          <w:rFonts w:ascii="Times New Roman" w:eastAsia="Times New Roman" w:hAnsi="Times New Roman" w:cs="Times New Roman"/>
          <w:sz w:val="24"/>
          <w:szCs w:val="24"/>
          <w:lang w:eastAsia="ru-RU"/>
        </w:rPr>
        <w:t xml:space="preserve">Цель дисциплины </w:t>
      </w:r>
      <w:r w:rsidRPr="008B29E3">
        <w:rPr>
          <w:rFonts w:ascii="Times New Roman" w:hAnsi="Times New Roman" w:cs="Times New Roman"/>
          <w:sz w:val="24"/>
          <w:szCs w:val="24"/>
        </w:rPr>
        <w:t>«</w:t>
      </w:r>
      <w:r w:rsidR="00AA3782" w:rsidRPr="008B29E3">
        <w:rPr>
          <w:rFonts w:ascii="Times New Roman" w:hAnsi="Times New Roman" w:cs="Times New Roman"/>
          <w:bCs/>
          <w:sz w:val="24"/>
          <w:szCs w:val="24"/>
        </w:rPr>
        <w:t>Сурдопсихология</w:t>
      </w:r>
      <w:r w:rsidRPr="008B29E3">
        <w:rPr>
          <w:rFonts w:ascii="Times New Roman" w:hAnsi="Times New Roman" w:cs="Times New Roman"/>
          <w:sz w:val="24"/>
          <w:szCs w:val="24"/>
        </w:rPr>
        <w:t>»</w:t>
      </w:r>
      <w:r w:rsidRPr="008B29E3">
        <w:rPr>
          <w:rFonts w:ascii="Times New Roman" w:eastAsia="Times New Roman" w:hAnsi="Times New Roman" w:cs="Times New Roman"/>
          <w:sz w:val="24"/>
          <w:szCs w:val="24"/>
          <w:lang w:eastAsia="ru-RU"/>
        </w:rPr>
        <w:t>:</w:t>
      </w:r>
      <w:r w:rsidRPr="008B29E3">
        <w:rPr>
          <w:rFonts w:ascii="Times New Roman" w:eastAsia="Times New Roman" w:hAnsi="Times New Roman" w:cs="Times New Roman"/>
          <w:b/>
          <w:sz w:val="24"/>
          <w:szCs w:val="24"/>
          <w:lang w:eastAsia="ru-RU"/>
        </w:rPr>
        <w:t xml:space="preserve"> </w:t>
      </w:r>
      <w:r w:rsidR="008B29E3" w:rsidRPr="008B29E3">
        <w:rPr>
          <w:rStyle w:val="afffffe"/>
          <w:rFonts w:ascii="Times New Roman" w:hAnsi="Times New Roman" w:cs="Times New Roman"/>
          <w:b w:val="0"/>
          <w:sz w:val="24"/>
          <w:szCs w:val="24"/>
          <w:shd w:val="clear" w:color="auto" w:fill="FFFFFF"/>
        </w:rPr>
        <w:t>овладение углублёнными знаниями по особенностям психического развития детей с нарушениями слуха</w:t>
      </w:r>
      <w:r w:rsidR="008B29E3">
        <w:rPr>
          <w:rStyle w:val="afffffe"/>
          <w:rFonts w:ascii="Times New Roman" w:hAnsi="Times New Roman" w:cs="Times New Roman"/>
          <w:b w:val="0"/>
          <w:sz w:val="24"/>
          <w:szCs w:val="24"/>
          <w:shd w:val="clear" w:color="auto" w:fill="FFFFFF"/>
        </w:rPr>
        <w:t>.</w:t>
      </w:r>
    </w:p>
    <w:p w14:paraId="286F1BCC" w14:textId="4D3945B6" w:rsidR="00046372" w:rsidRDefault="00046372" w:rsidP="00046372">
      <w:pPr>
        <w:suppressAutoHyphens/>
        <w:spacing w:line="276" w:lineRule="auto"/>
        <w:ind w:firstLine="709"/>
        <w:jc w:val="both"/>
        <w:rPr>
          <w:rFonts w:ascii="Times New Roman" w:hAnsi="Times New Roman"/>
          <w:color w:val="000000"/>
          <w:sz w:val="24"/>
          <w:szCs w:val="24"/>
        </w:rPr>
      </w:pPr>
      <w:r>
        <w:rPr>
          <w:rFonts w:ascii="Times New Roman" w:hAnsi="Times New Roman" w:cs="Times New Roman"/>
          <w:sz w:val="24"/>
          <w:szCs w:val="24"/>
        </w:rPr>
        <w:t>Дисциплина «</w:t>
      </w:r>
      <w:r w:rsidR="00AA3782">
        <w:rPr>
          <w:rFonts w:ascii="Times New Roman" w:hAnsi="Times New Roman"/>
          <w:bCs/>
        </w:rPr>
        <w:t>С</w:t>
      </w:r>
      <w:r w:rsidR="00AA3782" w:rsidRPr="00AA3782">
        <w:rPr>
          <w:rFonts w:ascii="Times New Roman" w:hAnsi="Times New Roman"/>
          <w:bCs/>
        </w:rPr>
        <w:t>урдопсихология</w:t>
      </w:r>
      <w:r>
        <w:rPr>
          <w:rFonts w:ascii="Times New Roman" w:hAnsi="Times New Roman" w:cs="Times New Roman"/>
          <w:sz w:val="24"/>
          <w:szCs w:val="24"/>
        </w:rPr>
        <w:t xml:space="preserve">» </w:t>
      </w:r>
      <w:r w:rsidRPr="00D9078D">
        <w:rPr>
          <w:rFonts w:ascii="Times New Roman" w:hAnsi="Times New Roman" w:cs="Times New Roman"/>
          <w:sz w:val="24"/>
          <w:szCs w:val="24"/>
        </w:rPr>
        <w:t>включена в обязательную часть</w:t>
      </w:r>
      <w:r w:rsidRPr="00D9078D">
        <w:rPr>
          <w:rFonts w:ascii="Times New Roman" w:hAnsi="Times New Roman" w:cs="Times New Roman"/>
          <w:i/>
          <w:sz w:val="24"/>
          <w:szCs w:val="24"/>
        </w:rPr>
        <w:t xml:space="preserve"> </w:t>
      </w:r>
      <w:r w:rsidR="00D9078D">
        <w:rPr>
          <w:rFonts w:ascii="Times New Roman" w:hAnsi="Times New Roman"/>
          <w:sz w:val="24"/>
          <w:szCs w:val="24"/>
        </w:rPr>
        <w:t xml:space="preserve">общепрофессионального цикла </w:t>
      </w:r>
      <w:r w:rsidR="00D9078D" w:rsidRPr="008A108B">
        <w:rPr>
          <w:rFonts w:ascii="Times New Roman" w:hAnsi="Times New Roman"/>
          <w:sz w:val="24"/>
          <w:szCs w:val="24"/>
        </w:rPr>
        <w:t xml:space="preserve">примерной основной образовательной программы </w:t>
      </w:r>
      <w:r w:rsidR="00D9078D">
        <w:rPr>
          <w:rFonts w:ascii="Times New Roman" w:hAnsi="Times New Roman"/>
          <w:sz w:val="24"/>
          <w:szCs w:val="24"/>
        </w:rPr>
        <w:br/>
      </w:r>
      <w:r w:rsidR="00D9078D" w:rsidRPr="008A108B">
        <w:rPr>
          <w:rFonts w:ascii="Times New Roman" w:hAnsi="Times New Roman"/>
          <w:sz w:val="24"/>
          <w:szCs w:val="24"/>
        </w:rPr>
        <w:t>в соответствии с ФГОС по</w:t>
      </w:r>
      <w:r w:rsidR="00D9078D">
        <w:rPr>
          <w:rFonts w:ascii="Times New Roman" w:hAnsi="Times New Roman"/>
          <w:sz w:val="24"/>
          <w:szCs w:val="24"/>
        </w:rPr>
        <w:t xml:space="preserve"> специальности 39.02.02 «Сурдокоммуникация»</w:t>
      </w:r>
      <w:r w:rsidR="00D9078D">
        <w:rPr>
          <w:rFonts w:ascii="Times New Roman" w:hAnsi="Times New Roman"/>
          <w:color w:val="000000"/>
          <w:sz w:val="24"/>
          <w:szCs w:val="24"/>
        </w:rPr>
        <w:t>.</w:t>
      </w:r>
    </w:p>
    <w:p w14:paraId="69A2C32E" w14:textId="77777777" w:rsidR="00D9078D" w:rsidRDefault="00D9078D" w:rsidP="00046372">
      <w:pPr>
        <w:suppressAutoHyphens/>
        <w:spacing w:line="276" w:lineRule="auto"/>
        <w:ind w:firstLine="709"/>
        <w:jc w:val="both"/>
        <w:rPr>
          <w:rFonts w:ascii="Times New Roman" w:hAnsi="Times New Roman" w:cs="Times New Roman"/>
          <w:sz w:val="24"/>
          <w:szCs w:val="24"/>
        </w:rPr>
      </w:pPr>
    </w:p>
    <w:p w14:paraId="498A18A2" w14:textId="77777777" w:rsidR="00046372" w:rsidRPr="00EA6E1D" w:rsidRDefault="00046372" w:rsidP="0004637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1DFC92E" w14:textId="77777777" w:rsidR="00046372" w:rsidRDefault="00046372" w:rsidP="0004637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135CABF" w14:textId="77777777" w:rsidR="00046372" w:rsidRDefault="00046372" w:rsidP="0004637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2997"/>
        <w:gridCol w:w="2774"/>
        <w:gridCol w:w="2677"/>
      </w:tblGrid>
      <w:tr w:rsidR="00D9078D" w:rsidRPr="00D9078D" w14:paraId="24FEBFD8" w14:textId="77777777" w:rsidTr="00461730">
        <w:tc>
          <w:tcPr>
            <w:tcW w:w="1188" w:type="dxa"/>
            <w:tcBorders>
              <w:top w:val="single" w:sz="4" w:space="0" w:color="auto"/>
              <w:left w:val="single" w:sz="4" w:space="0" w:color="auto"/>
              <w:right w:val="single" w:sz="4" w:space="0" w:color="auto"/>
            </w:tcBorders>
          </w:tcPr>
          <w:p w14:paraId="57AFBD7A" w14:textId="77777777" w:rsidR="00046372" w:rsidRPr="00D9078D" w:rsidRDefault="00046372" w:rsidP="00A95DC2">
            <w:pPr>
              <w:rPr>
                <w:rStyle w:val="afb"/>
                <w:b/>
                <w:sz w:val="24"/>
                <w:szCs w:val="24"/>
              </w:rPr>
            </w:pPr>
            <w:r w:rsidRPr="00D9078D">
              <w:rPr>
                <w:rStyle w:val="afb"/>
                <w:b/>
                <w:i w:val="0"/>
                <w:sz w:val="24"/>
                <w:szCs w:val="24"/>
              </w:rPr>
              <w:t xml:space="preserve">Код </w:t>
            </w:r>
            <w:r w:rsidRPr="00D9078D">
              <w:rPr>
                <w:rStyle w:val="afb"/>
                <w:b/>
                <w:sz w:val="24"/>
                <w:szCs w:val="24"/>
              </w:rPr>
              <w:t xml:space="preserve">ОК, </w:t>
            </w:r>
          </w:p>
          <w:p w14:paraId="0C04E517" w14:textId="01657556" w:rsidR="00046372" w:rsidRPr="00D9078D" w:rsidRDefault="00046372" w:rsidP="00D9078D">
            <w:pPr>
              <w:rPr>
                <w:rStyle w:val="afb"/>
                <w:b/>
                <w:i w:val="0"/>
                <w:sz w:val="24"/>
                <w:szCs w:val="24"/>
              </w:rPr>
            </w:pPr>
            <w:r w:rsidRPr="00D9078D">
              <w:rPr>
                <w:rStyle w:val="afb"/>
                <w:b/>
                <w:sz w:val="24"/>
                <w:szCs w:val="24"/>
              </w:rPr>
              <w:t>ПК</w:t>
            </w:r>
          </w:p>
        </w:tc>
        <w:tc>
          <w:tcPr>
            <w:tcW w:w="2997" w:type="dxa"/>
            <w:tcBorders>
              <w:top w:val="single" w:sz="4" w:space="0" w:color="auto"/>
              <w:left w:val="single" w:sz="4" w:space="0" w:color="auto"/>
              <w:right w:val="single" w:sz="4" w:space="0" w:color="auto"/>
            </w:tcBorders>
          </w:tcPr>
          <w:p w14:paraId="32D548D2" w14:textId="77777777" w:rsidR="00046372" w:rsidRPr="00D9078D" w:rsidRDefault="00046372" w:rsidP="00A95DC2">
            <w:pPr>
              <w:jc w:val="center"/>
              <w:rPr>
                <w:rFonts w:ascii="Times New Roman" w:hAnsi="Times New Roman" w:cs="Times New Roman"/>
                <w:b/>
                <w:sz w:val="24"/>
                <w:szCs w:val="24"/>
              </w:rPr>
            </w:pPr>
            <w:r w:rsidRPr="00D9078D">
              <w:rPr>
                <w:rFonts w:ascii="Times New Roman" w:hAnsi="Times New Roman" w:cs="Times New Roman"/>
                <w:b/>
                <w:sz w:val="24"/>
                <w:szCs w:val="24"/>
              </w:rPr>
              <w:t>Уметь</w:t>
            </w:r>
          </w:p>
        </w:tc>
        <w:tc>
          <w:tcPr>
            <w:tcW w:w="2777" w:type="dxa"/>
            <w:tcBorders>
              <w:top w:val="single" w:sz="4" w:space="0" w:color="auto"/>
              <w:left w:val="single" w:sz="4" w:space="0" w:color="auto"/>
              <w:bottom w:val="single" w:sz="4" w:space="0" w:color="auto"/>
              <w:right w:val="single" w:sz="4" w:space="0" w:color="auto"/>
            </w:tcBorders>
            <w:shd w:val="clear" w:color="auto" w:fill="auto"/>
          </w:tcPr>
          <w:p w14:paraId="3B57733C" w14:textId="77777777" w:rsidR="00046372" w:rsidRPr="00D9078D" w:rsidRDefault="00046372" w:rsidP="00A95DC2">
            <w:pPr>
              <w:jc w:val="center"/>
              <w:rPr>
                <w:rFonts w:ascii="Times New Roman" w:hAnsi="Times New Roman" w:cs="Times New Roman"/>
                <w:b/>
                <w:i/>
                <w:sz w:val="24"/>
                <w:szCs w:val="24"/>
              </w:rPr>
            </w:pPr>
            <w:r w:rsidRPr="00D9078D">
              <w:rPr>
                <w:rFonts w:ascii="Times New Roman" w:hAnsi="Times New Roman" w:cs="Times New Roman"/>
                <w:b/>
                <w:sz w:val="24"/>
                <w:szCs w:val="24"/>
              </w:rPr>
              <w:t>Знать</w:t>
            </w:r>
          </w:p>
        </w:tc>
        <w:tc>
          <w:tcPr>
            <w:tcW w:w="2666" w:type="dxa"/>
            <w:tcBorders>
              <w:top w:val="single" w:sz="4" w:space="0" w:color="auto"/>
              <w:left w:val="single" w:sz="4" w:space="0" w:color="auto"/>
              <w:bottom w:val="single" w:sz="4" w:space="0" w:color="auto"/>
              <w:right w:val="single" w:sz="4" w:space="0" w:color="auto"/>
            </w:tcBorders>
          </w:tcPr>
          <w:p w14:paraId="24ECA18F" w14:textId="67E922CD" w:rsidR="00046372" w:rsidRPr="00D9078D" w:rsidRDefault="00046372" w:rsidP="00D9078D">
            <w:pPr>
              <w:jc w:val="center"/>
              <w:rPr>
                <w:rFonts w:ascii="Times New Roman" w:hAnsi="Times New Roman" w:cs="Times New Roman"/>
                <w:b/>
                <w:i/>
                <w:sz w:val="24"/>
                <w:szCs w:val="24"/>
              </w:rPr>
            </w:pPr>
            <w:r w:rsidRPr="00D9078D">
              <w:rPr>
                <w:rFonts w:ascii="Times New Roman" w:hAnsi="Times New Roman" w:cs="Times New Roman"/>
                <w:b/>
                <w:sz w:val="24"/>
                <w:szCs w:val="24"/>
              </w:rPr>
              <w:t>Владеть навыками</w:t>
            </w:r>
          </w:p>
        </w:tc>
      </w:tr>
      <w:tr w:rsidR="00461730" w:rsidRPr="00D9078D" w14:paraId="16AB3C31" w14:textId="77777777" w:rsidTr="00461730">
        <w:tc>
          <w:tcPr>
            <w:tcW w:w="1188" w:type="dxa"/>
            <w:tcBorders>
              <w:top w:val="single" w:sz="4" w:space="0" w:color="auto"/>
              <w:left w:val="single" w:sz="4" w:space="0" w:color="auto"/>
              <w:right w:val="single" w:sz="4" w:space="0" w:color="auto"/>
            </w:tcBorders>
          </w:tcPr>
          <w:p w14:paraId="5C129397" w14:textId="315F28DB" w:rsidR="00461730" w:rsidRPr="00D9078D" w:rsidRDefault="00461730" w:rsidP="00461730">
            <w:pPr>
              <w:rPr>
                <w:rFonts w:ascii="Times New Roman" w:hAnsi="Times New Roman" w:cs="Times New Roman"/>
                <w:bCs/>
                <w:sz w:val="24"/>
                <w:szCs w:val="24"/>
              </w:rPr>
            </w:pPr>
            <w:r>
              <w:rPr>
                <w:rFonts w:ascii="Times New Roman" w:hAnsi="Times New Roman" w:cs="Times New Roman"/>
                <w:bCs/>
                <w:sz w:val="24"/>
                <w:szCs w:val="24"/>
              </w:rPr>
              <w:t>ОК.02</w:t>
            </w:r>
          </w:p>
        </w:tc>
        <w:tc>
          <w:tcPr>
            <w:tcW w:w="2997" w:type="dxa"/>
            <w:tcBorders>
              <w:top w:val="single" w:sz="4" w:space="0" w:color="auto"/>
              <w:left w:val="single" w:sz="4" w:space="0" w:color="auto"/>
              <w:right w:val="single" w:sz="4" w:space="0" w:color="auto"/>
            </w:tcBorders>
            <w:hideMark/>
          </w:tcPr>
          <w:p w14:paraId="4FB4E4B1" w14:textId="13E9C43C" w:rsidR="00461730" w:rsidRPr="00D9078D" w:rsidRDefault="00461730" w:rsidP="00461730">
            <w:pPr>
              <w:rPr>
                <w:rFonts w:ascii="Times New Roman" w:hAnsi="Times New Roman" w:cs="Times New Roman"/>
                <w:bCs/>
                <w:sz w:val="24"/>
                <w:szCs w:val="24"/>
              </w:rPr>
            </w:pPr>
            <w:r w:rsidRPr="00511038">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2777" w:type="dxa"/>
            <w:tcBorders>
              <w:top w:val="single" w:sz="4" w:space="0" w:color="auto"/>
              <w:left w:val="single" w:sz="4" w:space="0" w:color="auto"/>
              <w:bottom w:val="single" w:sz="4" w:space="0" w:color="auto"/>
              <w:right w:val="single" w:sz="4" w:space="0" w:color="auto"/>
            </w:tcBorders>
            <w:shd w:val="clear" w:color="auto" w:fill="auto"/>
          </w:tcPr>
          <w:p w14:paraId="20074E63" w14:textId="77777777" w:rsidR="00461730" w:rsidRPr="00511038" w:rsidRDefault="00461730" w:rsidP="00461730">
            <w:pPr>
              <w:rPr>
                <w:rFonts w:ascii="Times New Roman" w:eastAsia="Calibri" w:hAnsi="Times New Roman" w:cs="Times New Roman"/>
                <w:iCs/>
                <w:sz w:val="24"/>
                <w:szCs w:val="24"/>
              </w:rPr>
            </w:pPr>
            <w:r w:rsidRPr="00511038">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511038">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69B63629" w14:textId="0A19EF8B" w:rsidR="00461730" w:rsidRPr="00D9078D" w:rsidRDefault="00461730" w:rsidP="00461730">
            <w:pPr>
              <w:rPr>
                <w:rFonts w:ascii="Times New Roman" w:hAnsi="Times New Roman" w:cs="Times New Roman"/>
                <w:bCs/>
                <w:i/>
                <w:sz w:val="24"/>
                <w:szCs w:val="24"/>
              </w:rPr>
            </w:pPr>
          </w:p>
        </w:tc>
        <w:tc>
          <w:tcPr>
            <w:tcW w:w="2666" w:type="dxa"/>
            <w:tcBorders>
              <w:top w:val="single" w:sz="4" w:space="0" w:color="auto"/>
              <w:left w:val="single" w:sz="4" w:space="0" w:color="auto"/>
              <w:bottom w:val="single" w:sz="4" w:space="0" w:color="auto"/>
              <w:right w:val="single" w:sz="4" w:space="0" w:color="auto"/>
            </w:tcBorders>
          </w:tcPr>
          <w:p w14:paraId="0E48B743" w14:textId="77777777" w:rsidR="00461730" w:rsidRPr="00D9078D" w:rsidRDefault="00461730" w:rsidP="00461730">
            <w:pPr>
              <w:jc w:val="center"/>
              <w:rPr>
                <w:rFonts w:ascii="Times New Roman" w:hAnsi="Times New Roman" w:cs="Times New Roman"/>
                <w:bCs/>
                <w:i/>
                <w:sz w:val="24"/>
                <w:szCs w:val="24"/>
              </w:rPr>
            </w:pPr>
            <w:r w:rsidRPr="00D9078D">
              <w:rPr>
                <w:rFonts w:ascii="Times New Roman" w:hAnsi="Times New Roman" w:cs="Times New Roman"/>
                <w:bCs/>
                <w:i/>
                <w:sz w:val="24"/>
                <w:szCs w:val="24"/>
              </w:rPr>
              <w:t>-</w:t>
            </w:r>
          </w:p>
        </w:tc>
      </w:tr>
      <w:tr w:rsidR="00461730" w:rsidRPr="00D9078D" w14:paraId="00A0CD49" w14:textId="77777777" w:rsidTr="00461730">
        <w:tc>
          <w:tcPr>
            <w:tcW w:w="1188" w:type="dxa"/>
            <w:tcBorders>
              <w:left w:val="single" w:sz="4" w:space="0" w:color="auto"/>
              <w:bottom w:val="single" w:sz="4" w:space="0" w:color="auto"/>
              <w:right w:val="single" w:sz="4" w:space="0" w:color="auto"/>
            </w:tcBorders>
          </w:tcPr>
          <w:p w14:paraId="4230D5C7" w14:textId="10AD8710" w:rsidR="00461730" w:rsidRPr="00D9078D" w:rsidRDefault="00461730" w:rsidP="00461730">
            <w:pPr>
              <w:rPr>
                <w:rFonts w:ascii="Times New Roman" w:hAnsi="Times New Roman" w:cs="Times New Roman"/>
                <w:bCs/>
                <w:sz w:val="24"/>
                <w:szCs w:val="24"/>
              </w:rPr>
            </w:pPr>
            <w:r>
              <w:rPr>
                <w:rFonts w:ascii="Times New Roman" w:hAnsi="Times New Roman" w:cs="Times New Roman"/>
                <w:bCs/>
                <w:sz w:val="24"/>
                <w:szCs w:val="24"/>
              </w:rPr>
              <w:t>ОК.05</w:t>
            </w:r>
          </w:p>
        </w:tc>
        <w:tc>
          <w:tcPr>
            <w:tcW w:w="2997" w:type="dxa"/>
            <w:tcBorders>
              <w:left w:val="single" w:sz="4" w:space="0" w:color="auto"/>
              <w:bottom w:val="single" w:sz="4" w:space="0" w:color="auto"/>
              <w:right w:val="single" w:sz="4" w:space="0" w:color="auto"/>
            </w:tcBorders>
          </w:tcPr>
          <w:p w14:paraId="6686130D" w14:textId="20BBBED5" w:rsidR="00461730" w:rsidRPr="00D9078D" w:rsidRDefault="00461730" w:rsidP="00461730">
            <w:pPr>
              <w:rPr>
                <w:rFonts w:ascii="Times New Roman" w:hAnsi="Times New Roman" w:cs="Times New Roman"/>
                <w:bCs/>
                <w:sz w:val="24"/>
                <w:szCs w:val="24"/>
              </w:rPr>
            </w:pPr>
            <w:r w:rsidRPr="00511038">
              <w:rPr>
                <w:rFonts w:ascii="Times New Roman" w:eastAsia="Calibri" w:hAnsi="Times New Roman" w:cs="Times New Roman"/>
                <w:iCs/>
                <w:sz w:val="24"/>
                <w:szCs w:val="24"/>
              </w:rPr>
              <w:t xml:space="preserve">грамотно </w:t>
            </w:r>
            <w:r w:rsidRPr="00511038">
              <w:rPr>
                <w:rFonts w:ascii="Times New Roman" w:eastAsia="Calibri" w:hAnsi="Times New Roman" w:cs="Times New Roman"/>
                <w:bCs/>
                <w:sz w:val="24"/>
                <w:szCs w:val="24"/>
              </w:rPr>
              <w:t xml:space="preserve">излагать свои мысли и оформлять </w:t>
            </w:r>
            <w:r w:rsidRPr="00511038">
              <w:rPr>
                <w:rFonts w:ascii="Times New Roman" w:eastAsia="Calibri" w:hAnsi="Times New Roman" w:cs="Times New Roman"/>
                <w:bCs/>
                <w:sz w:val="24"/>
                <w:szCs w:val="24"/>
              </w:rPr>
              <w:lastRenderedPageBreak/>
              <w:t xml:space="preserve">документы по профессиональной тематике на государственном языке; </w:t>
            </w:r>
            <w:r w:rsidRPr="00511038">
              <w:rPr>
                <w:rFonts w:ascii="Times New Roman" w:eastAsia="Calibri" w:hAnsi="Times New Roman" w:cs="Times New Roman"/>
                <w:iCs/>
                <w:sz w:val="24"/>
                <w:szCs w:val="24"/>
              </w:rPr>
              <w:t>проявлять толерантность в рабочем коллективе</w:t>
            </w:r>
          </w:p>
        </w:tc>
        <w:tc>
          <w:tcPr>
            <w:tcW w:w="2777" w:type="dxa"/>
            <w:tcBorders>
              <w:top w:val="single" w:sz="4" w:space="0" w:color="auto"/>
              <w:left w:val="single" w:sz="4" w:space="0" w:color="auto"/>
              <w:bottom w:val="single" w:sz="4" w:space="0" w:color="auto"/>
              <w:right w:val="single" w:sz="4" w:space="0" w:color="auto"/>
            </w:tcBorders>
            <w:shd w:val="clear" w:color="auto" w:fill="auto"/>
          </w:tcPr>
          <w:p w14:paraId="4095B8CF" w14:textId="2A79B7C0" w:rsidR="00461730" w:rsidRPr="00D9078D" w:rsidRDefault="00461730" w:rsidP="00461730">
            <w:pPr>
              <w:rPr>
                <w:rFonts w:ascii="Times New Roman" w:hAnsi="Times New Roman" w:cs="Times New Roman"/>
                <w:bCs/>
                <w:i/>
                <w:sz w:val="24"/>
                <w:szCs w:val="24"/>
              </w:rPr>
            </w:pPr>
            <w:r w:rsidRPr="00511038">
              <w:rPr>
                <w:rFonts w:ascii="Times New Roman" w:eastAsia="Calibri" w:hAnsi="Times New Roman" w:cs="Times New Roman"/>
                <w:bCs/>
                <w:sz w:val="24"/>
                <w:szCs w:val="24"/>
              </w:rPr>
              <w:lastRenderedPageBreak/>
              <w:t xml:space="preserve">правила оформления документов; правила </w:t>
            </w:r>
            <w:r w:rsidRPr="00511038">
              <w:rPr>
                <w:rFonts w:ascii="Times New Roman" w:eastAsia="Calibri" w:hAnsi="Times New Roman" w:cs="Times New Roman"/>
                <w:bCs/>
                <w:sz w:val="24"/>
                <w:szCs w:val="24"/>
              </w:rPr>
              <w:lastRenderedPageBreak/>
              <w:t>построения устных сообщений; особенности социального и культурного контекста</w:t>
            </w:r>
          </w:p>
        </w:tc>
        <w:tc>
          <w:tcPr>
            <w:tcW w:w="2666" w:type="dxa"/>
            <w:tcBorders>
              <w:top w:val="single" w:sz="4" w:space="0" w:color="auto"/>
              <w:left w:val="single" w:sz="4" w:space="0" w:color="auto"/>
              <w:bottom w:val="single" w:sz="4" w:space="0" w:color="auto"/>
              <w:right w:val="single" w:sz="4" w:space="0" w:color="auto"/>
            </w:tcBorders>
          </w:tcPr>
          <w:p w14:paraId="4ADFA3EE" w14:textId="77777777" w:rsidR="00461730" w:rsidRPr="00D9078D" w:rsidRDefault="00461730" w:rsidP="00461730">
            <w:pPr>
              <w:jc w:val="center"/>
              <w:rPr>
                <w:rFonts w:ascii="Times New Roman" w:hAnsi="Times New Roman" w:cs="Times New Roman"/>
                <w:bCs/>
                <w:i/>
                <w:sz w:val="24"/>
                <w:szCs w:val="24"/>
              </w:rPr>
            </w:pPr>
            <w:r w:rsidRPr="00D9078D">
              <w:rPr>
                <w:rFonts w:ascii="Times New Roman" w:hAnsi="Times New Roman" w:cs="Times New Roman"/>
                <w:bCs/>
                <w:i/>
                <w:sz w:val="24"/>
                <w:szCs w:val="24"/>
              </w:rPr>
              <w:lastRenderedPageBreak/>
              <w:t>-</w:t>
            </w:r>
          </w:p>
        </w:tc>
      </w:tr>
      <w:tr w:rsidR="00461730" w:rsidRPr="00D9078D" w14:paraId="56231F2A" w14:textId="77777777" w:rsidTr="00461730">
        <w:tc>
          <w:tcPr>
            <w:tcW w:w="1188" w:type="dxa"/>
            <w:tcBorders>
              <w:top w:val="single" w:sz="4" w:space="0" w:color="auto"/>
              <w:left w:val="single" w:sz="4" w:space="0" w:color="auto"/>
              <w:right w:val="single" w:sz="4" w:space="0" w:color="auto"/>
            </w:tcBorders>
          </w:tcPr>
          <w:p w14:paraId="33F02B9B" w14:textId="18F60734" w:rsidR="00461730" w:rsidRPr="00D9078D" w:rsidRDefault="00461730" w:rsidP="00461730">
            <w:pPr>
              <w:rPr>
                <w:rFonts w:ascii="Times New Roman" w:hAnsi="Times New Roman" w:cs="Times New Roman"/>
                <w:bCs/>
                <w:sz w:val="24"/>
                <w:szCs w:val="24"/>
              </w:rPr>
            </w:pPr>
            <w:r>
              <w:rPr>
                <w:rFonts w:ascii="Times New Roman" w:hAnsi="Times New Roman" w:cs="Times New Roman"/>
                <w:bCs/>
                <w:sz w:val="24"/>
                <w:szCs w:val="24"/>
              </w:rPr>
              <w:t>ПК 1.3</w:t>
            </w:r>
          </w:p>
        </w:tc>
        <w:tc>
          <w:tcPr>
            <w:tcW w:w="2997" w:type="dxa"/>
            <w:tcBorders>
              <w:top w:val="single" w:sz="4" w:space="0" w:color="auto"/>
              <w:left w:val="single" w:sz="4" w:space="0" w:color="auto"/>
              <w:right w:val="single" w:sz="4" w:space="0" w:color="auto"/>
            </w:tcBorders>
            <w:hideMark/>
          </w:tcPr>
          <w:p w14:paraId="1FC5BB18" w14:textId="5C89880D" w:rsidR="00461730" w:rsidRPr="00D9078D" w:rsidRDefault="00461730" w:rsidP="00461730">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p>
        </w:tc>
        <w:tc>
          <w:tcPr>
            <w:tcW w:w="2777" w:type="dxa"/>
            <w:tcBorders>
              <w:top w:val="single" w:sz="4" w:space="0" w:color="auto"/>
              <w:left w:val="single" w:sz="4" w:space="0" w:color="auto"/>
              <w:bottom w:val="single" w:sz="4" w:space="0" w:color="auto"/>
              <w:right w:val="single" w:sz="4" w:space="0" w:color="auto"/>
            </w:tcBorders>
            <w:shd w:val="clear" w:color="auto" w:fill="auto"/>
          </w:tcPr>
          <w:p w14:paraId="7FA74844" w14:textId="4ED47FF4" w:rsidR="00461730" w:rsidRPr="00D9078D" w:rsidRDefault="00461730" w:rsidP="00461730">
            <w:pPr>
              <w:rPr>
                <w:rFonts w:ascii="Times New Roman" w:hAnsi="Times New Roman" w:cs="Times New Roman"/>
                <w:bCs/>
                <w:i/>
                <w:sz w:val="24"/>
                <w:szCs w:val="24"/>
              </w:rPr>
            </w:pPr>
            <w:r w:rsidRPr="00863EBC">
              <w:rPr>
                <w:rFonts w:ascii="Times New Roman" w:hAnsi="Times New Roman" w:cs="Times New Roman"/>
                <w:sz w:val="24"/>
                <w:szCs w:val="24"/>
                <w:shd w:val="clear" w:color="auto" w:fill="FFFFFF"/>
                <w:lang w:eastAsia="ru-RU"/>
              </w:rPr>
              <w:t xml:space="preserve">история и культура сообщества глухих; </w:t>
            </w:r>
            <w:r w:rsidRPr="00863EBC">
              <w:rPr>
                <w:rFonts w:ascii="Times New Roman" w:hAnsi="Times New Roman" w:cs="Times New Roman"/>
                <w:sz w:val="24"/>
                <w:szCs w:val="24"/>
              </w:rPr>
              <w:t>концепции взглядов на глухоту</w:t>
            </w:r>
            <w:r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p>
        </w:tc>
        <w:tc>
          <w:tcPr>
            <w:tcW w:w="2666" w:type="dxa"/>
            <w:tcBorders>
              <w:top w:val="single" w:sz="4" w:space="0" w:color="auto"/>
              <w:left w:val="single" w:sz="4" w:space="0" w:color="auto"/>
              <w:bottom w:val="single" w:sz="4" w:space="0" w:color="auto"/>
              <w:right w:val="single" w:sz="4" w:space="0" w:color="auto"/>
            </w:tcBorders>
            <w:hideMark/>
          </w:tcPr>
          <w:p w14:paraId="4F8C5845" w14:textId="59D9944F" w:rsidR="00461730" w:rsidRPr="00D9078D" w:rsidRDefault="00461730" w:rsidP="00461730">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осуществления межкультурного диалога; </w:t>
            </w:r>
            <w:r w:rsidRPr="00863EBC">
              <w:rPr>
                <w:rFonts w:ascii="Times New Roman" w:hAnsi="Times New Roman" w:cs="Times New Roman"/>
                <w:sz w:val="24"/>
                <w:szCs w:val="24"/>
              </w:rPr>
              <w:t>взаимодействия в сообществе глухих, используя культурные паттерны поведения; использования этических и нравственных норм в переводческой деятельности</w:t>
            </w:r>
          </w:p>
        </w:tc>
      </w:tr>
      <w:tr w:rsidR="00461730" w14:paraId="5FBAF9B0" w14:textId="77777777" w:rsidTr="00461730">
        <w:trPr>
          <w:trHeight w:val="327"/>
        </w:trPr>
        <w:tc>
          <w:tcPr>
            <w:tcW w:w="1188" w:type="dxa"/>
            <w:tcBorders>
              <w:left w:val="single" w:sz="4" w:space="0" w:color="auto"/>
              <w:right w:val="single" w:sz="4" w:space="0" w:color="auto"/>
            </w:tcBorders>
          </w:tcPr>
          <w:p w14:paraId="1C6F6EC5" w14:textId="2ED0CE10" w:rsidR="00461730" w:rsidRPr="00D9078D" w:rsidRDefault="00461730" w:rsidP="00461730">
            <w:pPr>
              <w:rPr>
                <w:rFonts w:ascii="Times New Roman" w:hAnsi="Times New Roman" w:cs="Times New Roman"/>
                <w:bCs/>
                <w:sz w:val="24"/>
                <w:szCs w:val="24"/>
              </w:rPr>
            </w:pPr>
            <w:r>
              <w:rPr>
                <w:rFonts w:ascii="Times New Roman" w:hAnsi="Times New Roman" w:cs="Times New Roman"/>
                <w:bCs/>
                <w:sz w:val="24"/>
                <w:szCs w:val="24"/>
              </w:rPr>
              <w:t>ПК 2.2</w:t>
            </w:r>
          </w:p>
        </w:tc>
        <w:tc>
          <w:tcPr>
            <w:tcW w:w="2997" w:type="dxa"/>
            <w:tcBorders>
              <w:left w:val="single" w:sz="4" w:space="0" w:color="auto"/>
              <w:right w:val="single" w:sz="4" w:space="0" w:color="auto"/>
            </w:tcBorders>
          </w:tcPr>
          <w:p w14:paraId="79F92D3E" w14:textId="7A6773D9" w:rsidR="00461730" w:rsidRPr="00D9078D" w:rsidRDefault="00461730" w:rsidP="00461730">
            <w:pPr>
              <w:rPr>
                <w:rFonts w:ascii="Times New Roman" w:hAnsi="Times New Roman" w:cs="Times New Roman"/>
                <w:bCs/>
                <w:sz w:val="24"/>
                <w:szCs w:val="24"/>
              </w:rPr>
            </w:pPr>
            <w:r w:rsidRPr="00C56B5E">
              <w:rPr>
                <w:rFonts w:ascii="Times New Roman" w:hAnsi="Times New Roman" w:cs="Times New Roman"/>
                <w:sz w:val="24"/>
                <w:szCs w:val="24"/>
                <w:shd w:val="clear" w:color="auto" w:fill="FFFFFF"/>
              </w:rPr>
              <w:t xml:space="preserve">применять в профессиональной деятельности приемы делового и управленческого общения; </w:t>
            </w:r>
            <w:r w:rsidRPr="00C56B5E">
              <w:rPr>
                <w:rFonts w:ascii="Times New Roman" w:hAnsi="Times New Roman" w:cs="Times New Roman"/>
                <w:sz w:val="24"/>
                <w:szCs w:val="24"/>
              </w:rPr>
              <w:t>выражать свои мысли в соответствии с семантической, коммуникативной и структурной преемственностью</w:t>
            </w:r>
          </w:p>
        </w:tc>
        <w:tc>
          <w:tcPr>
            <w:tcW w:w="2777" w:type="dxa"/>
            <w:tcBorders>
              <w:top w:val="single" w:sz="4" w:space="0" w:color="auto"/>
              <w:left w:val="single" w:sz="4" w:space="0" w:color="auto"/>
              <w:bottom w:val="single" w:sz="4" w:space="0" w:color="auto"/>
              <w:right w:val="single" w:sz="4" w:space="0" w:color="auto"/>
            </w:tcBorders>
            <w:shd w:val="clear" w:color="auto" w:fill="auto"/>
          </w:tcPr>
          <w:p w14:paraId="0250BFA6" w14:textId="77777777" w:rsidR="00461730" w:rsidRPr="00C56B5E" w:rsidRDefault="00461730" w:rsidP="00461730">
            <w:pPr>
              <w:rPr>
                <w:rFonts w:ascii="Times New Roman" w:hAnsi="Times New Roman" w:cs="Times New Roman"/>
                <w:sz w:val="24"/>
                <w:szCs w:val="24"/>
              </w:rPr>
            </w:pPr>
            <w:r w:rsidRPr="00C56B5E">
              <w:rPr>
                <w:rFonts w:ascii="Times New Roman" w:hAnsi="Times New Roman" w:cs="Times New Roman"/>
                <w:sz w:val="24"/>
                <w:szCs w:val="24"/>
                <w:shd w:val="clear" w:color="auto" w:fill="FFFFFF"/>
              </w:rPr>
              <w:t>принципы делового общения в коллективе</w:t>
            </w:r>
          </w:p>
          <w:p w14:paraId="67498DC5" w14:textId="6DD43DB8" w:rsidR="00461730" w:rsidRPr="00D9078D" w:rsidRDefault="00461730" w:rsidP="00461730">
            <w:pPr>
              <w:rPr>
                <w:rFonts w:ascii="Times New Roman" w:hAnsi="Times New Roman" w:cs="Times New Roman"/>
                <w:bCs/>
                <w:i/>
                <w:sz w:val="24"/>
                <w:szCs w:val="24"/>
              </w:rPr>
            </w:pPr>
          </w:p>
        </w:tc>
        <w:tc>
          <w:tcPr>
            <w:tcW w:w="2666" w:type="dxa"/>
            <w:tcBorders>
              <w:top w:val="single" w:sz="4" w:space="0" w:color="auto"/>
              <w:left w:val="single" w:sz="4" w:space="0" w:color="auto"/>
              <w:bottom w:val="single" w:sz="4" w:space="0" w:color="auto"/>
              <w:right w:val="single" w:sz="4" w:space="0" w:color="auto"/>
            </w:tcBorders>
          </w:tcPr>
          <w:p w14:paraId="0BD0AE4A" w14:textId="7837C8EB" w:rsidR="00461730" w:rsidRPr="00D9078D" w:rsidRDefault="00461730" w:rsidP="00461730">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урегулировать и разрешать конфликтные ситуации; поведения в стандартных переводческих ситуациях</w:t>
            </w:r>
          </w:p>
        </w:tc>
      </w:tr>
      <w:tr w:rsidR="00461730" w14:paraId="7409EF5B" w14:textId="77777777" w:rsidTr="00461730">
        <w:trPr>
          <w:trHeight w:val="327"/>
        </w:trPr>
        <w:tc>
          <w:tcPr>
            <w:tcW w:w="1188" w:type="dxa"/>
            <w:tcBorders>
              <w:left w:val="single" w:sz="4" w:space="0" w:color="auto"/>
              <w:bottom w:val="single" w:sz="4" w:space="0" w:color="auto"/>
              <w:right w:val="single" w:sz="4" w:space="0" w:color="auto"/>
            </w:tcBorders>
          </w:tcPr>
          <w:p w14:paraId="2B8D7110" w14:textId="4B767EB4" w:rsidR="00461730" w:rsidRDefault="00461730" w:rsidP="00461730">
            <w:pPr>
              <w:rPr>
                <w:rFonts w:ascii="Times New Roman" w:hAnsi="Times New Roman" w:cs="Times New Roman"/>
                <w:bCs/>
                <w:sz w:val="24"/>
                <w:szCs w:val="24"/>
              </w:rPr>
            </w:pPr>
            <w:r>
              <w:rPr>
                <w:rFonts w:ascii="Times New Roman" w:hAnsi="Times New Roman" w:cs="Times New Roman"/>
                <w:bCs/>
                <w:sz w:val="24"/>
                <w:szCs w:val="24"/>
              </w:rPr>
              <w:t>ПК 2.3</w:t>
            </w:r>
          </w:p>
        </w:tc>
        <w:tc>
          <w:tcPr>
            <w:tcW w:w="2997" w:type="dxa"/>
            <w:tcBorders>
              <w:left w:val="single" w:sz="4" w:space="0" w:color="auto"/>
              <w:bottom w:val="single" w:sz="4" w:space="0" w:color="auto"/>
              <w:right w:val="single" w:sz="4" w:space="0" w:color="auto"/>
            </w:tcBorders>
          </w:tcPr>
          <w:p w14:paraId="6C374B73" w14:textId="408ADD2A" w:rsidR="00461730" w:rsidRPr="00D9078D" w:rsidRDefault="00461730" w:rsidP="00461730">
            <w:pPr>
              <w:rPr>
                <w:rFonts w:ascii="Times New Roman" w:hAnsi="Times New Roman" w:cs="Times New Roman"/>
                <w:bCs/>
                <w:i/>
                <w:sz w:val="24"/>
                <w:szCs w:val="24"/>
              </w:rPr>
            </w:pPr>
            <w:r w:rsidRPr="00C56B5E">
              <w:rPr>
                <w:rFonts w:ascii="Times New Roman" w:hAnsi="Times New Roman" w:cs="Times New Roman"/>
                <w:sz w:val="24"/>
                <w:szCs w:val="24"/>
              </w:rPr>
              <w:t xml:space="preserve">использовать русский жестовый язык для реализации прав </w:t>
            </w:r>
            <w:r w:rsidRPr="00C56B5E">
              <w:rPr>
                <w:rFonts w:ascii="Times New Roman" w:hAnsi="Times New Roman" w:cs="Times New Roman"/>
                <w:sz w:val="24"/>
                <w:szCs w:val="24"/>
                <w:shd w:val="clear" w:color="auto" w:fill="FFFFFF"/>
              </w:rPr>
              <w:t xml:space="preserve">глухих/слабослышащих граждан, владеющих русским жестовым языком; </w:t>
            </w:r>
            <w:r w:rsidRPr="00C56B5E">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C56B5E">
              <w:rPr>
                <w:rFonts w:ascii="Times New Roman" w:hAnsi="Times New Roman" w:cs="Times New Roman"/>
                <w:sz w:val="24"/>
                <w:szCs w:val="24"/>
                <w:shd w:val="clear" w:color="auto" w:fill="FFFFFF"/>
              </w:rPr>
              <w:t>глухих/слабослышащих</w:t>
            </w:r>
            <w:r w:rsidRPr="00C56B5E">
              <w:rPr>
                <w:rFonts w:ascii="Times New Roman" w:hAnsi="Times New Roman" w:cs="Times New Roman"/>
                <w:sz w:val="24"/>
                <w:szCs w:val="24"/>
              </w:rPr>
              <w:t xml:space="preserve"> граждан; находить и использовать методическую литературу и другие источники информации, необходимые для подготовки и проведения различных мероприятий</w:t>
            </w:r>
          </w:p>
        </w:tc>
        <w:tc>
          <w:tcPr>
            <w:tcW w:w="2777" w:type="dxa"/>
            <w:tcBorders>
              <w:top w:val="single" w:sz="4" w:space="0" w:color="auto"/>
              <w:left w:val="single" w:sz="4" w:space="0" w:color="auto"/>
              <w:bottom w:val="single" w:sz="4" w:space="0" w:color="auto"/>
              <w:right w:val="single" w:sz="4" w:space="0" w:color="auto"/>
            </w:tcBorders>
            <w:shd w:val="clear" w:color="auto" w:fill="auto"/>
          </w:tcPr>
          <w:p w14:paraId="20567669" w14:textId="2A5376B7" w:rsidR="00461730" w:rsidRPr="00D9078D" w:rsidRDefault="00461730" w:rsidP="00461730">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законы и иные нормативные правовые акты Российской Федерации, нормативные и методические документы по направлению сферы деятельности, в которой осуществляется перевод русского жестового языка, а также касающиеся прав</w:t>
            </w:r>
          </w:p>
        </w:tc>
        <w:tc>
          <w:tcPr>
            <w:tcW w:w="2666" w:type="dxa"/>
            <w:tcBorders>
              <w:top w:val="single" w:sz="4" w:space="0" w:color="auto"/>
              <w:left w:val="single" w:sz="4" w:space="0" w:color="auto"/>
              <w:bottom w:val="single" w:sz="4" w:space="0" w:color="auto"/>
              <w:right w:val="single" w:sz="4" w:space="0" w:color="auto"/>
            </w:tcBorders>
          </w:tcPr>
          <w:p w14:paraId="300968E5" w14:textId="5EFE17E1" w:rsidR="00461730" w:rsidRPr="00D9078D" w:rsidRDefault="00461730" w:rsidP="00461730">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организации досуговых мероприятий для глухих/слабослышащих граждан</w:t>
            </w:r>
          </w:p>
        </w:tc>
      </w:tr>
    </w:tbl>
    <w:p w14:paraId="2309C69B" w14:textId="77777777" w:rsidR="00046372" w:rsidRDefault="00046372" w:rsidP="00046372">
      <w:pPr>
        <w:ind w:firstLine="709"/>
        <w:rPr>
          <w:rFonts w:ascii="Times New Roman" w:hAnsi="Times New Roman" w:cs="Times New Roman"/>
          <w:bCs/>
          <w:sz w:val="24"/>
          <w:szCs w:val="24"/>
        </w:rPr>
      </w:pPr>
    </w:p>
    <w:p w14:paraId="4914F0D7" w14:textId="77777777" w:rsidR="00046372" w:rsidRDefault="00046372" w:rsidP="00046372">
      <w:pPr>
        <w:rPr>
          <w:rFonts w:ascii="Times New Roman" w:eastAsia="Segoe UI" w:hAnsi="Times New Roman" w:cs="Times New Roman"/>
          <w:b/>
          <w:bCs/>
          <w:caps/>
          <w:kern w:val="32"/>
          <w:sz w:val="24"/>
          <w:szCs w:val="24"/>
          <w:lang w:val="x-none" w:eastAsia="x-none"/>
        </w:rPr>
      </w:pPr>
    </w:p>
    <w:p w14:paraId="43683B5A" w14:textId="77777777" w:rsidR="00046372" w:rsidRPr="00B115E3" w:rsidRDefault="00046372" w:rsidP="00046372">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10B9BDF8" w14:textId="77777777" w:rsidR="00046372" w:rsidRPr="00E11160" w:rsidRDefault="00046372" w:rsidP="0004637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46372" w:rsidRPr="00DB7B6A" w14:paraId="36A3BA47" w14:textId="77777777" w:rsidTr="00A95DC2">
        <w:trPr>
          <w:trHeight w:val="23"/>
        </w:trPr>
        <w:tc>
          <w:tcPr>
            <w:tcW w:w="2460" w:type="pct"/>
            <w:vAlign w:val="center"/>
          </w:tcPr>
          <w:p w14:paraId="40B99781" w14:textId="77777777" w:rsidR="00046372" w:rsidRPr="00F70F81" w:rsidRDefault="00046372" w:rsidP="00A95DC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2AF6037C"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AF07ACC"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46372" w:rsidRPr="00DB7B6A" w14:paraId="5885EE14" w14:textId="77777777" w:rsidTr="00A95DC2">
        <w:trPr>
          <w:trHeight w:val="23"/>
        </w:trPr>
        <w:tc>
          <w:tcPr>
            <w:tcW w:w="2460" w:type="pct"/>
            <w:vAlign w:val="center"/>
          </w:tcPr>
          <w:p w14:paraId="422E0B49"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B73D305" w14:textId="409E9ECE" w:rsidR="00046372" w:rsidRPr="00F70F81" w:rsidRDefault="00CC4BA0" w:rsidP="00CC4BA0">
            <w:pPr>
              <w:jc w:val="center"/>
              <w:rPr>
                <w:rFonts w:ascii="Times New Roman" w:hAnsi="Times New Roman" w:cs="Times New Roman"/>
                <w:bCs/>
                <w:sz w:val="24"/>
                <w:szCs w:val="24"/>
              </w:rPr>
            </w:pPr>
            <w:r>
              <w:rPr>
                <w:rFonts w:ascii="Times New Roman" w:hAnsi="Times New Roman" w:cs="Times New Roman"/>
                <w:bCs/>
                <w:sz w:val="24"/>
                <w:szCs w:val="24"/>
              </w:rPr>
              <w:t>100</w:t>
            </w:r>
          </w:p>
        </w:tc>
        <w:tc>
          <w:tcPr>
            <w:tcW w:w="1345" w:type="pct"/>
            <w:vAlign w:val="center"/>
          </w:tcPr>
          <w:p w14:paraId="25736F6A" w14:textId="3CE3D952" w:rsidR="00046372" w:rsidRPr="00F70F81" w:rsidRDefault="00CC4BA0" w:rsidP="00CC4BA0">
            <w:pPr>
              <w:jc w:val="center"/>
              <w:rPr>
                <w:rFonts w:ascii="Times New Roman" w:hAnsi="Times New Roman" w:cs="Times New Roman"/>
                <w:bCs/>
                <w:sz w:val="24"/>
                <w:szCs w:val="24"/>
              </w:rPr>
            </w:pPr>
            <w:r>
              <w:rPr>
                <w:rFonts w:ascii="Times New Roman" w:hAnsi="Times New Roman" w:cs="Times New Roman"/>
                <w:bCs/>
                <w:sz w:val="24"/>
                <w:szCs w:val="24"/>
              </w:rPr>
              <w:t>30</w:t>
            </w:r>
          </w:p>
        </w:tc>
      </w:tr>
      <w:tr w:rsidR="00046372" w:rsidRPr="00DB7B6A" w14:paraId="131FF52A" w14:textId="77777777" w:rsidTr="00A95DC2">
        <w:trPr>
          <w:trHeight w:val="23"/>
        </w:trPr>
        <w:tc>
          <w:tcPr>
            <w:tcW w:w="2460" w:type="pct"/>
            <w:vAlign w:val="center"/>
          </w:tcPr>
          <w:p w14:paraId="3ADF7BF1"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AA2935C"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9FBFCD9"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46372" w:rsidRPr="00DB7B6A" w14:paraId="0043E0C9" w14:textId="77777777" w:rsidTr="00A95DC2">
        <w:trPr>
          <w:trHeight w:val="23"/>
        </w:trPr>
        <w:tc>
          <w:tcPr>
            <w:tcW w:w="2460" w:type="pct"/>
            <w:vAlign w:val="center"/>
          </w:tcPr>
          <w:p w14:paraId="4C0D080D"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AFAB29D" w14:textId="5CD8D385" w:rsidR="00046372" w:rsidRPr="00F70F81" w:rsidRDefault="00046372" w:rsidP="00A95DC2">
            <w:pPr>
              <w:jc w:val="center"/>
              <w:rPr>
                <w:rFonts w:ascii="Times New Roman" w:hAnsi="Times New Roman" w:cs="Times New Roman"/>
                <w:bCs/>
                <w:sz w:val="24"/>
                <w:szCs w:val="24"/>
              </w:rPr>
            </w:pPr>
          </w:p>
        </w:tc>
        <w:tc>
          <w:tcPr>
            <w:tcW w:w="1345" w:type="pct"/>
            <w:vAlign w:val="center"/>
          </w:tcPr>
          <w:p w14:paraId="6EA30D58" w14:textId="2655BA3B" w:rsidR="00046372" w:rsidRPr="00F70F81" w:rsidRDefault="00046372" w:rsidP="00A95DC2">
            <w:pPr>
              <w:jc w:val="center"/>
              <w:rPr>
                <w:rFonts w:ascii="Times New Roman" w:hAnsi="Times New Roman" w:cs="Times New Roman"/>
                <w:bCs/>
                <w:sz w:val="24"/>
                <w:szCs w:val="24"/>
              </w:rPr>
            </w:pPr>
          </w:p>
        </w:tc>
      </w:tr>
      <w:tr w:rsidR="00046372" w:rsidRPr="00257255" w14:paraId="252C5DAB" w14:textId="77777777" w:rsidTr="00A95DC2">
        <w:trPr>
          <w:trHeight w:val="23"/>
        </w:trPr>
        <w:tc>
          <w:tcPr>
            <w:tcW w:w="2460" w:type="pct"/>
            <w:vAlign w:val="center"/>
          </w:tcPr>
          <w:p w14:paraId="47131D37"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354A88A" w14:textId="45B65A3E" w:rsidR="00046372" w:rsidRPr="00F70F81" w:rsidRDefault="00CC4BA0" w:rsidP="00CC4BA0">
            <w:pPr>
              <w:jc w:val="center"/>
              <w:rPr>
                <w:rFonts w:ascii="Times New Roman" w:hAnsi="Times New Roman" w:cs="Times New Roman"/>
                <w:b/>
                <w:sz w:val="24"/>
                <w:szCs w:val="24"/>
              </w:rPr>
            </w:pPr>
            <w:r>
              <w:rPr>
                <w:rFonts w:ascii="Times New Roman" w:hAnsi="Times New Roman" w:cs="Times New Roman"/>
                <w:b/>
                <w:sz w:val="24"/>
                <w:szCs w:val="24"/>
              </w:rPr>
              <w:t>100</w:t>
            </w:r>
          </w:p>
        </w:tc>
        <w:tc>
          <w:tcPr>
            <w:tcW w:w="1345" w:type="pct"/>
            <w:vAlign w:val="center"/>
          </w:tcPr>
          <w:p w14:paraId="21D28B07" w14:textId="2DA11454" w:rsidR="00046372" w:rsidRPr="00F70F81" w:rsidRDefault="00CC4BA0" w:rsidP="00CC4BA0">
            <w:pPr>
              <w:jc w:val="center"/>
              <w:rPr>
                <w:rFonts w:ascii="Times New Roman" w:hAnsi="Times New Roman" w:cs="Times New Roman"/>
                <w:b/>
                <w:sz w:val="24"/>
                <w:szCs w:val="24"/>
              </w:rPr>
            </w:pPr>
            <w:r>
              <w:rPr>
                <w:rFonts w:ascii="Times New Roman" w:hAnsi="Times New Roman" w:cs="Times New Roman"/>
                <w:b/>
                <w:sz w:val="24"/>
                <w:szCs w:val="24"/>
              </w:rPr>
              <w:t>30</w:t>
            </w:r>
          </w:p>
        </w:tc>
      </w:tr>
    </w:tbl>
    <w:p w14:paraId="32121F98" w14:textId="77777777" w:rsidR="00046372" w:rsidRDefault="00046372" w:rsidP="00046372">
      <w:pPr>
        <w:rPr>
          <w:rFonts w:ascii="Times New Roman" w:hAnsi="Times New Roman" w:cs="Times New Roman"/>
          <w:iCs/>
          <w:sz w:val="24"/>
          <w:szCs w:val="24"/>
        </w:rPr>
      </w:pPr>
    </w:p>
    <w:p w14:paraId="672149FA" w14:textId="77777777" w:rsidR="001B67F4" w:rsidRPr="00DB7B6A" w:rsidRDefault="001B67F4" w:rsidP="00046372">
      <w:pPr>
        <w:rPr>
          <w:rFonts w:ascii="Times New Roman" w:hAnsi="Times New Roman" w:cs="Times New Roman"/>
          <w:iCs/>
          <w:sz w:val="24"/>
          <w:szCs w:val="24"/>
        </w:rPr>
      </w:pPr>
    </w:p>
    <w:p w14:paraId="38E6DAC6" w14:textId="77777777" w:rsidR="00046372" w:rsidRPr="00782EFC" w:rsidRDefault="00046372" w:rsidP="00046372">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71"/>
        <w:gridCol w:w="6657"/>
      </w:tblGrid>
      <w:tr w:rsidR="00E254B6" w:rsidRPr="00837B63" w14:paraId="7B6068F0" w14:textId="77777777" w:rsidTr="00D42257">
        <w:trPr>
          <w:trHeight w:val="20"/>
        </w:trPr>
        <w:tc>
          <w:tcPr>
            <w:tcW w:w="1543" w:type="pct"/>
            <w:vAlign w:val="center"/>
          </w:tcPr>
          <w:p w14:paraId="4322145C" w14:textId="77777777" w:rsidR="00E254B6" w:rsidRPr="00837B63" w:rsidRDefault="00E254B6" w:rsidP="00E254B6">
            <w:pPr>
              <w:pBdr>
                <w:top w:val="nil"/>
                <w:left w:val="nil"/>
                <w:bottom w:val="nil"/>
                <w:right w:val="nil"/>
                <w:between w:val="nil"/>
              </w:pBdr>
              <w:jc w:val="center"/>
              <w:rPr>
                <w:rFonts w:ascii="Times New Roman" w:hAnsi="Times New Roman"/>
                <w:color w:val="000000"/>
                <w:sz w:val="24"/>
                <w:szCs w:val="24"/>
              </w:rPr>
            </w:pPr>
            <w:r w:rsidRPr="00837B63">
              <w:rPr>
                <w:rFonts w:ascii="Times New Roman" w:hAnsi="Times New Roman"/>
                <w:b/>
                <w:color w:val="000000"/>
                <w:sz w:val="24"/>
                <w:szCs w:val="24"/>
              </w:rPr>
              <w:t>Наименование разделов и тем</w:t>
            </w:r>
          </w:p>
        </w:tc>
        <w:tc>
          <w:tcPr>
            <w:tcW w:w="3457" w:type="pct"/>
            <w:vAlign w:val="center"/>
          </w:tcPr>
          <w:p w14:paraId="0D73ED8F" w14:textId="1E5D4F73" w:rsidR="00E254B6" w:rsidRPr="00837B63" w:rsidRDefault="00E254B6" w:rsidP="00E254B6">
            <w:pPr>
              <w:pBdr>
                <w:top w:val="nil"/>
                <w:left w:val="nil"/>
                <w:bottom w:val="nil"/>
                <w:right w:val="nil"/>
                <w:between w:val="nil"/>
              </w:pBdr>
              <w:jc w:val="center"/>
              <w:rPr>
                <w:rFonts w:ascii="Times New Roman" w:hAnsi="Times New Roman"/>
                <w:color w:val="000000"/>
                <w:sz w:val="24"/>
                <w:szCs w:val="24"/>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254B6" w:rsidRPr="00837B63" w14:paraId="2C4708D0" w14:textId="77777777" w:rsidTr="00D42257">
        <w:trPr>
          <w:cantSplit/>
          <w:trHeight w:val="220"/>
        </w:trPr>
        <w:tc>
          <w:tcPr>
            <w:tcW w:w="1543" w:type="pct"/>
            <w:vMerge w:val="restart"/>
          </w:tcPr>
          <w:p w14:paraId="25A886AC"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 xml:space="preserve">Тема 1. </w:t>
            </w:r>
            <w:r w:rsidRPr="00837B63">
              <w:rPr>
                <w:rFonts w:ascii="Times New Roman" w:hAnsi="Times New Roman"/>
                <w:b/>
                <w:sz w:val="24"/>
                <w:szCs w:val="24"/>
              </w:rPr>
              <w:t xml:space="preserve">История развития сурдопсихологии как науки. </w:t>
            </w:r>
          </w:p>
        </w:tc>
        <w:tc>
          <w:tcPr>
            <w:tcW w:w="3457" w:type="pct"/>
          </w:tcPr>
          <w:p w14:paraId="4D433512"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Содержание учебного материала</w:t>
            </w:r>
          </w:p>
        </w:tc>
      </w:tr>
      <w:tr w:rsidR="00E254B6" w:rsidRPr="00837B63" w14:paraId="5344B3F3" w14:textId="77777777" w:rsidTr="00D42257">
        <w:trPr>
          <w:cantSplit/>
          <w:trHeight w:val="317"/>
        </w:trPr>
        <w:tc>
          <w:tcPr>
            <w:tcW w:w="1543" w:type="pct"/>
            <w:vMerge/>
          </w:tcPr>
          <w:p w14:paraId="3C29D26E" w14:textId="77777777" w:rsidR="00E254B6" w:rsidRPr="00837B63" w:rsidRDefault="00E254B6" w:rsidP="00E254B6">
            <w:pPr>
              <w:widowControl w:val="0"/>
              <w:pBdr>
                <w:top w:val="nil"/>
                <w:left w:val="nil"/>
                <w:bottom w:val="nil"/>
                <w:right w:val="nil"/>
                <w:between w:val="nil"/>
              </w:pBdr>
              <w:rPr>
                <w:rFonts w:ascii="Times New Roman" w:hAnsi="Times New Roman"/>
                <w:color w:val="000000"/>
                <w:sz w:val="24"/>
                <w:szCs w:val="24"/>
              </w:rPr>
            </w:pPr>
          </w:p>
        </w:tc>
        <w:tc>
          <w:tcPr>
            <w:tcW w:w="3457" w:type="pct"/>
            <w:vMerge w:val="restart"/>
          </w:tcPr>
          <w:p w14:paraId="2B7A88A6" w14:textId="77777777" w:rsidR="00E254B6" w:rsidRPr="00837B63" w:rsidRDefault="00E254B6" w:rsidP="00E254B6">
            <w:pPr>
              <w:pBdr>
                <w:top w:val="nil"/>
                <w:left w:val="nil"/>
                <w:bottom w:val="nil"/>
                <w:right w:val="nil"/>
                <w:between w:val="nil"/>
              </w:pBdr>
              <w:jc w:val="both"/>
              <w:rPr>
                <w:rFonts w:ascii="Times New Roman" w:hAnsi="Times New Roman"/>
                <w:sz w:val="24"/>
                <w:szCs w:val="24"/>
              </w:rPr>
            </w:pPr>
            <w:r w:rsidRPr="00837B63">
              <w:rPr>
                <w:rFonts w:ascii="Times New Roman" w:hAnsi="Times New Roman"/>
                <w:b/>
                <w:color w:val="000000"/>
                <w:sz w:val="24"/>
                <w:szCs w:val="24"/>
              </w:rPr>
              <w:t>1</w:t>
            </w:r>
            <w:r w:rsidRPr="00837B63">
              <w:rPr>
                <w:rFonts w:ascii="Times New Roman" w:hAnsi="Times New Roman"/>
                <w:color w:val="000000"/>
                <w:sz w:val="24"/>
                <w:szCs w:val="24"/>
              </w:rPr>
              <w:t>.</w:t>
            </w:r>
            <w:r>
              <w:rPr>
                <w:rFonts w:ascii="Times New Roman" w:hAnsi="Times New Roman"/>
                <w:color w:val="000000"/>
                <w:sz w:val="24"/>
                <w:szCs w:val="24"/>
              </w:rPr>
              <w:t xml:space="preserve"> </w:t>
            </w:r>
            <w:r w:rsidRPr="00837B63">
              <w:rPr>
                <w:rFonts w:ascii="Times New Roman" w:hAnsi="Times New Roman"/>
                <w:sz w:val="24"/>
                <w:szCs w:val="24"/>
              </w:rPr>
              <w:t>Э</w:t>
            </w:r>
            <w:r w:rsidRPr="00837B63">
              <w:rPr>
                <w:rFonts w:ascii="Times New Roman" w:hAnsi="Times New Roman"/>
                <w:color w:val="000000"/>
                <w:sz w:val="24"/>
                <w:szCs w:val="24"/>
              </w:rPr>
              <w:t>тапы развития науки, объект, предмет сурдопсихологии.</w:t>
            </w:r>
            <w:r w:rsidRPr="00837B63">
              <w:rPr>
                <w:rFonts w:ascii="Times New Roman" w:hAnsi="Times New Roman"/>
                <w:b/>
                <w:color w:val="000000"/>
                <w:sz w:val="24"/>
                <w:szCs w:val="24"/>
              </w:rPr>
              <w:t xml:space="preserve"> </w:t>
            </w:r>
          </w:p>
        </w:tc>
      </w:tr>
      <w:tr w:rsidR="00E254B6" w:rsidRPr="00837B63" w14:paraId="3621DCD2" w14:textId="77777777" w:rsidTr="00D42257">
        <w:trPr>
          <w:cantSplit/>
          <w:trHeight w:val="317"/>
        </w:trPr>
        <w:tc>
          <w:tcPr>
            <w:tcW w:w="1543" w:type="pct"/>
            <w:vMerge/>
          </w:tcPr>
          <w:p w14:paraId="0DB84B0B" w14:textId="77777777" w:rsidR="00E254B6" w:rsidRPr="00837B63" w:rsidRDefault="00E254B6" w:rsidP="00E254B6">
            <w:pPr>
              <w:widowControl w:val="0"/>
              <w:pBdr>
                <w:top w:val="nil"/>
                <w:left w:val="nil"/>
                <w:bottom w:val="nil"/>
                <w:right w:val="nil"/>
                <w:between w:val="nil"/>
              </w:pBdr>
              <w:rPr>
                <w:rFonts w:ascii="Times New Roman" w:hAnsi="Times New Roman"/>
                <w:color w:val="000000"/>
                <w:sz w:val="24"/>
                <w:szCs w:val="24"/>
              </w:rPr>
            </w:pPr>
          </w:p>
        </w:tc>
        <w:tc>
          <w:tcPr>
            <w:tcW w:w="3457" w:type="pct"/>
            <w:vMerge/>
          </w:tcPr>
          <w:p w14:paraId="7223AFB2" w14:textId="77777777" w:rsidR="00E254B6" w:rsidRPr="00837B63" w:rsidRDefault="00E254B6" w:rsidP="00E254B6">
            <w:pPr>
              <w:pBdr>
                <w:top w:val="nil"/>
                <w:left w:val="nil"/>
                <w:bottom w:val="nil"/>
                <w:right w:val="nil"/>
                <w:between w:val="nil"/>
              </w:pBdr>
              <w:jc w:val="both"/>
              <w:rPr>
                <w:rFonts w:ascii="Times New Roman" w:hAnsi="Times New Roman"/>
                <w:color w:val="000000"/>
                <w:sz w:val="24"/>
                <w:szCs w:val="24"/>
              </w:rPr>
            </w:pPr>
          </w:p>
        </w:tc>
      </w:tr>
      <w:tr w:rsidR="00E254B6" w:rsidRPr="00837B63" w14:paraId="68A305FF" w14:textId="77777777" w:rsidTr="00D42257">
        <w:trPr>
          <w:cantSplit/>
          <w:trHeight w:val="174"/>
        </w:trPr>
        <w:tc>
          <w:tcPr>
            <w:tcW w:w="1543" w:type="pct"/>
            <w:vMerge/>
          </w:tcPr>
          <w:p w14:paraId="4C2144DF" w14:textId="77777777" w:rsidR="00E254B6" w:rsidRPr="00837B63" w:rsidRDefault="00E254B6" w:rsidP="00E254B6">
            <w:pPr>
              <w:widowControl w:val="0"/>
              <w:pBdr>
                <w:top w:val="nil"/>
                <w:left w:val="nil"/>
                <w:bottom w:val="nil"/>
                <w:right w:val="nil"/>
                <w:between w:val="nil"/>
              </w:pBdr>
              <w:rPr>
                <w:rFonts w:ascii="Times New Roman" w:hAnsi="Times New Roman"/>
                <w:color w:val="000000"/>
                <w:sz w:val="24"/>
                <w:szCs w:val="24"/>
              </w:rPr>
            </w:pPr>
          </w:p>
        </w:tc>
        <w:tc>
          <w:tcPr>
            <w:tcW w:w="3457" w:type="pct"/>
          </w:tcPr>
          <w:p w14:paraId="335BFE06" w14:textId="77777777" w:rsidR="00E254B6" w:rsidRPr="00837B63" w:rsidRDefault="00E254B6" w:rsidP="00E254B6">
            <w:pPr>
              <w:rPr>
                <w:rFonts w:ascii="Times New Roman" w:hAnsi="Times New Roman"/>
                <w:b/>
                <w:sz w:val="24"/>
                <w:szCs w:val="24"/>
              </w:rPr>
            </w:pPr>
            <w:r w:rsidRPr="00837B63">
              <w:rPr>
                <w:rFonts w:ascii="Times New Roman" w:hAnsi="Times New Roman"/>
                <w:b/>
                <w:sz w:val="24"/>
                <w:szCs w:val="24"/>
              </w:rPr>
              <w:t>В том числе практических и лабораторных занятий</w:t>
            </w:r>
          </w:p>
        </w:tc>
      </w:tr>
      <w:tr w:rsidR="00E254B6" w:rsidRPr="00837B63" w14:paraId="607AAB63" w14:textId="77777777" w:rsidTr="00D42257">
        <w:trPr>
          <w:cantSplit/>
          <w:trHeight w:val="419"/>
        </w:trPr>
        <w:tc>
          <w:tcPr>
            <w:tcW w:w="1543" w:type="pct"/>
            <w:vMerge/>
          </w:tcPr>
          <w:p w14:paraId="5129FAE0" w14:textId="77777777" w:rsidR="00E254B6" w:rsidRPr="00837B63" w:rsidRDefault="00E254B6" w:rsidP="00E254B6">
            <w:pPr>
              <w:widowControl w:val="0"/>
              <w:pBdr>
                <w:top w:val="nil"/>
                <w:left w:val="nil"/>
                <w:bottom w:val="nil"/>
                <w:right w:val="nil"/>
                <w:between w:val="nil"/>
              </w:pBdr>
              <w:rPr>
                <w:rFonts w:ascii="Times New Roman" w:hAnsi="Times New Roman"/>
                <w:color w:val="000000"/>
                <w:sz w:val="24"/>
                <w:szCs w:val="24"/>
              </w:rPr>
            </w:pPr>
          </w:p>
        </w:tc>
        <w:tc>
          <w:tcPr>
            <w:tcW w:w="3457" w:type="pct"/>
          </w:tcPr>
          <w:p w14:paraId="528A4B26" w14:textId="77777777" w:rsidR="00E254B6" w:rsidRPr="00837B63" w:rsidRDefault="00E254B6" w:rsidP="00E254B6">
            <w:pPr>
              <w:pBdr>
                <w:top w:val="nil"/>
                <w:left w:val="nil"/>
                <w:bottom w:val="nil"/>
                <w:right w:val="nil"/>
                <w:between w:val="nil"/>
              </w:pBdr>
              <w:jc w:val="both"/>
              <w:rPr>
                <w:rFonts w:ascii="Times New Roman" w:hAnsi="Times New Roman"/>
                <w:color w:val="000000"/>
                <w:sz w:val="24"/>
                <w:szCs w:val="24"/>
              </w:rPr>
            </w:pPr>
            <w:r w:rsidRPr="00837B63">
              <w:rPr>
                <w:rFonts w:ascii="Times New Roman" w:hAnsi="Times New Roman"/>
                <w:b/>
                <w:color w:val="000000"/>
                <w:sz w:val="24"/>
                <w:szCs w:val="24"/>
              </w:rPr>
              <w:t xml:space="preserve">Практическое занятие 1 </w:t>
            </w:r>
            <w:r w:rsidRPr="00837B63">
              <w:rPr>
                <w:rFonts w:ascii="Times New Roman" w:hAnsi="Times New Roman"/>
                <w:sz w:val="24"/>
                <w:szCs w:val="24"/>
              </w:rPr>
              <w:t>Тезисы по выбранной теме реферата</w:t>
            </w:r>
          </w:p>
        </w:tc>
      </w:tr>
      <w:tr w:rsidR="00E254B6" w:rsidRPr="00837B63" w14:paraId="530A3F88" w14:textId="77777777" w:rsidTr="00D42257">
        <w:trPr>
          <w:trHeight w:val="220"/>
        </w:trPr>
        <w:tc>
          <w:tcPr>
            <w:tcW w:w="1543" w:type="pct"/>
            <w:vMerge w:val="restart"/>
          </w:tcPr>
          <w:p w14:paraId="5D0DE43B"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Тема 2</w:t>
            </w:r>
            <w:r>
              <w:rPr>
                <w:rFonts w:ascii="Times New Roman" w:hAnsi="Times New Roman"/>
                <w:b/>
                <w:color w:val="000000"/>
                <w:sz w:val="24"/>
                <w:szCs w:val="24"/>
              </w:rPr>
              <w:t>.</w:t>
            </w:r>
            <w:r w:rsidRPr="00837B63">
              <w:rPr>
                <w:rFonts w:ascii="Times New Roman" w:hAnsi="Times New Roman"/>
                <w:b/>
                <w:sz w:val="24"/>
                <w:szCs w:val="24"/>
              </w:rPr>
              <w:t xml:space="preserve"> Закономерности психического развития глухих детей</w:t>
            </w:r>
          </w:p>
        </w:tc>
        <w:tc>
          <w:tcPr>
            <w:tcW w:w="3457" w:type="pct"/>
          </w:tcPr>
          <w:p w14:paraId="78F9A184"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Содержание учебного материала</w:t>
            </w:r>
          </w:p>
        </w:tc>
      </w:tr>
      <w:tr w:rsidR="00E254B6" w:rsidRPr="00837B63" w14:paraId="3779CF09" w14:textId="77777777" w:rsidTr="00D42257">
        <w:trPr>
          <w:trHeight w:val="317"/>
        </w:trPr>
        <w:tc>
          <w:tcPr>
            <w:tcW w:w="1543" w:type="pct"/>
            <w:vMerge/>
          </w:tcPr>
          <w:p w14:paraId="4B341F72"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vMerge w:val="restart"/>
          </w:tcPr>
          <w:p w14:paraId="29A7267E" w14:textId="77777777" w:rsidR="00E254B6" w:rsidRPr="00837B63" w:rsidRDefault="00E254B6" w:rsidP="00E254B6">
            <w:pPr>
              <w:pBdr>
                <w:top w:val="nil"/>
                <w:left w:val="nil"/>
                <w:bottom w:val="nil"/>
                <w:right w:val="nil"/>
                <w:between w:val="nil"/>
              </w:pBdr>
              <w:rPr>
                <w:rFonts w:ascii="Times New Roman" w:hAnsi="Times New Roman"/>
                <w:sz w:val="24"/>
                <w:szCs w:val="24"/>
              </w:rPr>
            </w:pPr>
            <w:r w:rsidRPr="00837B63">
              <w:rPr>
                <w:rFonts w:ascii="Times New Roman" w:hAnsi="Times New Roman"/>
                <w:b/>
                <w:color w:val="000000"/>
                <w:sz w:val="24"/>
                <w:szCs w:val="24"/>
              </w:rPr>
              <w:t xml:space="preserve">1. </w:t>
            </w:r>
            <w:proofErr w:type="spellStart"/>
            <w:r w:rsidRPr="00837B63">
              <w:rPr>
                <w:rFonts w:ascii="Times New Roman" w:hAnsi="Times New Roman"/>
                <w:sz w:val="24"/>
                <w:szCs w:val="24"/>
              </w:rPr>
              <w:t>С</w:t>
            </w:r>
            <w:r w:rsidRPr="00837B63">
              <w:rPr>
                <w:rFonts w:ascii="Times New Roman" w:hAnsi="Times New Roman"/>
                <w:color w:val="000000"/>
                <w:sz w:val="24"/>
                <w:szCs w:val="24"/>
              </w:rPr>
              <w:t>ензитивные</w:t>
            </w:r>
            <w:proofErr w:type="spellEnd"/>
            <w:r w:rsidRPr="00837B63">
              <w:rPr>
                <w:rFonts w:ascii="Times New Roman" w:hAnsi="Times New Roman"/>
                <w:color w:val="000000"/>
                <w:sz w:val="24"/>
                <w:szCs w:val="24"/>
              </w:rPr>
              <w:t xml:space="preserve"> периоды развития, ведущая деятельность, возрастные кризисы</w:t>
            </w:r>
          </w:p>
        </w:tc>
      </w:tr>
      <w:tr w:rsidR="00E254B6" w:rsidRPr="00837B63" w14:paraId="1938490D" w14:textId="77777777" w:rsidTr="00D42257">
        <w:trPr>
          <w:trHeight w:val="465"/>
        </w:trPr>
        <w:tc>
          <w:tcPr>
            <w:tcW w:w="1543" w:type="pct"/>
            <w:vMerge/>
          </w:tcPr>
          <w:p w14:paraId="570867D5"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vMerge/>
          </w:tcPr>
          <w:p w14:paraId="78842EDE"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r>
      <w:tr w:rsidR="00E254B6" w:rsidRPr="00837B63" w14:paraId="09B4354F" w14:textId="77777777" w:rsidTr="00D42257">
        <w:trPr>
          <w:trHeight w:val="220"/>
        </w:trPr>
        <w:tc>
          <w:tcPr>
            <w:tcW w:w="1543" w:type="pct"/>
            <w:vMerge/>
          </w:tcPr>
          <w:p w14:paraId="1F5726C8"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6D777CD4" w14:textId="77777777" w:rsidR="00E254B6" w:rsidRPr="00837B63" w:rsidRDefault="00E254B6" w:rsidP="00E254B6">
            <w:pPr>
              <w:pBdr>
                <w:top w:val="nil"/>
                <w:left w:val="nil"/>
                <w:bottom w:val="nil"/>
                <w:right w:val="nil"/>
                <w:between w:val="nil"/>
              </w:pBdr>
              <w:rPr>
                <w:rFonts w:ascii="Times New Roman" w:hAnsi="Times New Roman"/>
                <w:b/>
                <w:sz w:val="24"/>
                <w:szCs w:val="24"/>
              </w:rPr>
            </w:pPr>
            <w:r w:rsidRPr="00837B63">
              <w:rPr>
                <w:rFonts w:ascii="Times New Roman" w:hAnsi="Times New Roman"/>
                <w:b/>
                <w:sz w:val="24"/>
                <w:szCs w:val="24"/>
              </w:rPr>
              <w:t>В том числе практических и лабораторных занятий</w:t>
            </w:r>
          </w:p>
        </w:tc>
      </w:tr>
      <w:tr w:rsidR="00E254B6" w:rsidRPr="00837B63" w14:paraId="0C4714D7" w14:textId="77777777" w:rsidTr="00D42257">
        <w:trPr>
          <w:trHeight w:val="220"/>
        </w:trPr>
        <w:tc>
          <w:tcPr>
            <w:tcW w:w="1543" w:type="pct"/>
            <w:vMerge/>
          </w:tcPr>
          <w:p w14:paraId="616DCF85"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4CBF0785"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 xml:space="preserve">Практическое занятие 2 </w:t>
            </w:r>
            <w:r w:rsidRPr="00837B63">
              <w:rPr>
                <w:rFonts w:ascii="Times New Roman" w:hAnsi="Times New Roman"/>
                <w:sz w:val="24"/>
                <w:szCs w:val="24"/>
              </w:rPr>
              <w:t>Современные периодизации психического развития ребенка.</w:t>
            </w:r>
          </w:p>
        </w:tc>
      </w:tr>
      <w:tr w:rsidR="00E254B6" w:rsidRPr="00837B63" w14:paraId="00DFCAE4" w14:textId="77777777" w:rsidTr="00D42257">
        <w:trPr>
          <w:trHeight w:val="220"/>
        </w:trPr>
        <w:tc>
          <w:tcPr>
            <w:tcW w:w="1543" w:type="pct"/>
            <w:vMerge w:val="restart"/>
          </w:tcPr>
          <w:p w14:paraId="1DF7423E"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Тема 3</w:t>
            </w:r>
            <w:r>
              <w:rPr>
                <w:rFonts w:ascii="Times New Roman" w:hAnsi="Times New Roman"/>
                <w:b/>
                <w:color w:val="000000"/>
                <w:sz w:val="24"/>
                <w:szCs w:val="24"/>
              </w:rPr>
              <w:t>.</w:t>
            </w:r>
            <w:r w:rsidRPr="00837B63">
              <w:rPr>
                <w:rFonts w:ascii="Times New Roman" w:hAnsi="Times New Roman"/>
                <w:b/>
                <w:sz w:val="24"/>
                <w:szCs w:val="24"/>
              </w:rPr>
              <w:t xml:space="preserve"> Особенности развития психических процессов у глухих детей</w:t>
            </w:r>
          </w:p>
        </w:tc>
        <w:tc>
          <w:tcPr>
            <w:tcW w:w="3457" w:type="pct"/>
          </w:tcPr>
          <w:p w14:paraId="31B4F89A" w14:textId="77777777" w:rsidR="00E254B6" w:rsidRPr="00837B63" w:rsidRDefault="00E254B6" w:rsidP="00E254B6">
            <w:pPr>
              <w:rPr>
                <w:rFonts w:ascii="Times New Roman" w:hAnsi="Times New Roman"/>
                <w:sz w:val="24"/>
                <w:szCs w:val="24"/>
              </w:rPr>
            </w:pPr>
            <w:r w:rsidRPr="00837B63">
              <w:rPr>
                <w:rFonts w:ascii="Times New Roman" w:hAnsi="Times New Roman"/>
                <w:b/>
                <w:sz w:val="24"/>
                <w:szCs w:val="24"/>
              </w:rPr>
              <w:t>Содержание учебного материала</w:t>
            </w:r>
          </w:p>
        </w:tc>
      </w:tr>
      <w:tr w:rsidR="00E254B6" w:rsidRPr="00837B63" w14:paraId="6732BE4D" w14:textId="77777777" w:rsidTr="00D42257">
        <w:trPr>
          <w:trHeight w:val="220"/>
        </w:trPr>
        <w:tc>
          <w:tcPr>
            <w:tcW w:w="1543" w:type="pct"/>
            <w:vMerge/>
          </w:tcPr>
          <w:p w14:paraId="247735E4"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0C5B33FD"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1</w:t>
            </w:r>
            <w:r w:rsidRPr="00837B63">
              <w:rPr>
                <w:rFonts w:ascii="Times New Roman" w:hAnsi="Times New Roman"/>
                <w:color w:val="000000"/>
                <w:sz w:val="24"/>
                <w:szCs w:val="24"/>
              </w:rPr>
              <w:t>.</w:t>
            </w:r>
            <w:r>
              <w:rPr>
                <w:rFonts w:ascii="Times New Roman" w:hAnsi="Times New Roman"/>
                <w:color w:val="000000"/>
                <w:sz w:val="24"/>
                <w:szCs w:val="24"/>
              </w:rPr>
              <w:t xml:space="preserve"> </w:t>
            </w:r>
            <w:proofErr w:type="spellStart"/>
            <w:r w:rsidRPr="00837B63">
              <w:rPr>
                <w:rFonts w:ascii="Times New Roman" w:hAnsi="Times New Roman"/>
                <w:sz w:val="24"/>
                <w:szCs w:val="24"/>
              </w:rPr>
              <w:t>Д</w:t>
            </w:r>
            <w:r w:rsidRPr="00837B63">
              <w:rPr>
                <w:rFonts w:ascii="Times New Roman" w:hAnsi="Times New Roman"/>
                <w:color w:val="000000"/>
                <w:sz w:val="24"/>
                <w:szCs w:val="24"/>
              </w:rPr>
              <w:t>изонтогенез</w:t>
            </w:r>
            <w:proofErr w:type="spellEnd"/>
            <w:r w:rsidRPr="00837B63">
              <w:rPr>
                <w:rFonts w:ascii="Times New Roman" w:hAnsi="Times New Roman"/>
                <w:color w:val="000000"/>
                <w:sz w:val="24"/>
                <w:szCs w:val="24"/>
              </w:rPr>
              <w:t>, первичное/ вторичное нарушение, компенсация</w:t>
            </w:r>
          </w:p>
        </w:tc>
      </w:tr>
      <w:tr w:rsidR="00E254B6" w:rsidRPr="00837B63" w14:paraId="31955CA1" w14:textId="77777777" w:rsidTr="00D42257">
        <w:trPr>
          <w:trHeight w:val="405"/>
        </w:trPr>
        <w:tc>
          <w:tcPr>
            <w:tcW w:w="1543" w:type="pct"/>
            <w:vMerge/>
          </w:tcPr>
          <w:p w14:paraId="20BB8859"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556A7D92" w14:textId="77777777" w:rsidR="00E254B6" w:rsidRPr="00837B63" w:rsidRDefault="00E254B6" w:rsidP="00E254B6">
            <w:pPr>
              <w:pBdr>
                <w:top w:val="nil"/>
                <w:left w:val="nil"/>
                <w:bottom w:val="nil"/>
                <w:right w:val="nil"/>
                <w:between w:val="nil"/>
              </w:pBdr>
              <w:rPr>
                <w:rFonts w:ascii="Times New Roman" w:hAnsi="Times New Roman"/>
                <w:b/>
                <w:sz w:val="24"/>
                <w:szCs w:val="24"/>
              </w:rPr>
            </w:pPr>
            <w:r w:rsidRPr="00837B63">
              <w:rPr>
                <w:rFonts w:ascii="Times New Roman" w:hAnsi="Times New Roman"/>
                <w:b/>
                <w:sz w:val="24"/>
                <w:szCs w:val="24"/>
              </w:rPr>
              <w:t>В том числе практических и лабораторных занятий</w:t>
            </w:r>
          </w:p>
        </w:tc>
      </w:tr>
      <w:tr w:rsidR="00E254B6" w:rsidRPr="00837B63" w14:paraId="19BF73AF" w14:textId="77777777" w:rsidTr="00D42257">
        <w:trPr>
          <w:trHeight w:val="405"/>
        </w:trPr>
        <w:tc>
          <w:tcPr>
            <w:tcW w:w="1543" w:type="pct"/>
            <w:vMerge/>
          </w:tcPr>
          <w:p w14:paraId="4A0F565E"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497131BC"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Практическое занятие 3</w:t>
            </w:r>
            <w:r w:rsidRPr="00837B63">
              <w:rPr>
                <w:rFonts w:ascii="Times New Roman" w:hAnsi="Times New Roman"/>
                <w:sz w:val="24"/>
                <w:szCs w:val="24"/>
              </w:rPr>
              <w:t xml:space="preserve"> Компенсаторные возможности глухих детей </w:t>
            </w:r>
          </w:p>
        </w:tc>
      </w:tr>
      <w:tr w:rsidR="00E254B6" w:rsidRPr="00837B63" w14:paraId="6AB98045" w14:textId="77777777" w:rsidTr="00D42257">
        <w:trPr>
          <w:trHeight w:val="220"/>
        </w:trPr>
        <w:tc>
          <w:tcPr>
            <w:tcW w:w="1543" w:type="pct"/>
            <w:vMerge w:val="restart"/>
          </w:tcPr>
          <w:p w14:paraId="60C5B5B2"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Тема 4</w:t>
            </w:r>
            <w:r>
              <w:rPr>
                <w:rFonts w:ascii="Times New Roman" w:hAnsi="Times New Roman"/>
                <w:b/>
                <w:color w:val="000000"/>
                <w:sz w:val="24"/>
                <w:szCs w:val="24"/>
              </w:rPr>
              <w:t>.</w:t>
            </w:r>
            <w:r w:rsidRPr="00837B63">
              <w:rPr>
                <w:rFonts w:ascii="Times New Roman" w:hAnsi="Times New Roman"/>
                <w:b/>
                <w:sz w:val="24"/>
                <w:szCs w:val="24"/>
              </w:rPr>
              <w:t xml:space="preserve"> Развитие личности глухого</w:t>
            </w:r>
          </w:p>
        </w:tc>
        <w:tc>
          <w:tcPr>
            <w:tcW w:w="3457" w:type="pct"/>
          </w:tcPr>
          <w:p w14:paraId="1BD8658D"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 xml:space="preserve"> Содержание учебного материала</w:t>
            </w:r>
          </w:p>
        </w:tc>
      </w:tr>
      <w:tr w:rsidR="00E254B6" w:rsidRPr="00837B63" w14:paraId="520A4D6E" w14:textId="77777777" w:rsidTr="00D42257">
        <w:trPr>
          <w:trHeight w:val="220"/>
        </w:trPr>
        <w:tc>
          <w:tcPr>
            <w:tcW w:w="1543" w:type="pct"/>
            <w:vMerge/>
          </w:tcPr>
          <w:p w14:paraId="697AB94C"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24237778"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1</w:t>
            </w:r>
            <w:r w:rsidRPr="00837B63">
              <w:rPr>
                <w:rFonts w:ascii="Times New Roman" w:hAnsi="Times New Roman"/>
                <w:color w:val="000000"/>
                <w:sz w:val="24"/>
                <w:szCs w:val="24"/>
              </w:rPr>
              <w:t>.</w:t>
            </w:r>
            <w:r>
              <w:rPr>
                <w:rFonts w:ascii="Times New Roman" w:hAnsi="Times New Roman"/>
                <w:color w:val="000000"/>
                <w:sz w:val="24"/>
                <w:szCs w:val="24"/>
              </w:rPr>
              <w:t xml:space="preserve"> </w:t>
            </w:r>
            <w:r w:rsidRPr="00837B63">
              <w:rPr>
                <w:rFonts w:ascii="Times New Roman" w:hAnsi="Times New Roman"/>
                <w:sz w:val="24"/>
                <w:szCs w:val="24"/>
              </w:rPr>
              <w:t>Э</w:t>
            </w:r>
            <w:r w:rsidRPr="00837B63">
              <w:rPr>
                <w:rFonts w:ascii="Times New Roman" w:hAnsi="Times New Roman"/>
                <w:color w:val="000000"/>
                <w:sz w:val="24"/>
                <w:szCs w:val="24"/>
              </w:rPr>
              <w:t>моциональная и когнитивная сферы, самосознание, идентификация</w:t>
            </w:r>
          </w:p>
        </w:tc>
      </w:tr>
      <w:tr w:rsidR="00E254B6" w:rsidRPr="00837B63" w14:paraId="16785519" w14:textId="77777777" w:rsidTr="00D42257">
        <w:trPr>
          <w:trHeight w:val="220"/>
        </w:trPr>
        <w:tc>
          <w:tcPr>
            <w:tcW w:w="1543" w:type="pct"/>
            <w:vMerge/>
          </w:tcPr>
          <w:p w14:paraId="7049614E"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4A26E033" w14:textId="77777777" w:rsidR="00E254B6" w:rsidRPr="00837B63" w:rsidRDefault="00E254B6" w:rsidP="00E254B6">
            <w:pPr>
              <w:pBdr>
                <w:top w:val="nil"/>
                <w:left w:val="nil"/>
                <w:bottom w:val="nil"/>
                <w:right w:val="nil"/>
                <w:between w:val="nil"/>
              </w:pBdr>
              <w:rPr>
                <w:rFonts w:ascii="Times New Roman" w:hAnsi="Times New Roman"/>
                <w:b/>
                <w:sz w:val="24"/>
                <w:szCs w:val="24"/>
              </w:rPr>
            </w:pPr>
            <w:r w:rsidRPr="00837B63">
              <w:rPr>
                <w:rFonts w:ascii="Times New Roman" w:hAnsi="Times New Roman"/>
                <w:b/>
                <w:sz w:val="24"/>
                <w:szCs w:val="24"/>
              </w:rPr>
              <w:t>В том числе практических и лабораторных занятий</w:t>
            </w:r>
          </w:p>
        </w:tc>
      </w:tr>
      <w:tr w:rsidR="00E254B6" w:rsidRPr="00837B63" w14:paraId="0E647D20" w14:textId="77777777" w:rsidTr="00D42257">
        <w:trPr>
          <w:trHeight w:val="220"/>
        </w:trPr>
        <w:tc>
          <w:tcPr>
            <w:tcW w:w="1543" w:type="pct"/>
            <w:vMerge/>
          </w:tcPr>
          <w:p w14:paraId="216552E3"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472987C9" w14:textId="77777777" w:rsidR="00E254B6" w:rsidRPr="00837B63" w:rsidRDefault="00E254B6" w:rsidP="00E254B6">
            <w:pPr>
              <w:pBdr>
                <w:top w:val="nil"/>
                <w:left w:val="nil"/>
                <w:bottom w:val="nil"/>
                <w:right w:val="nil"/>
                <w:between w:val="nil"/>
              </w:pBdr>
              <w:rPr>
                <w:rFonts w:ascii="Times New Roman" w:hAnsi="Times New Roman"/>
                <w:sz w:val="24"/>
                <w:szCs w:val="24"/>
              </w:rPr>
            </w:pPr>
            <w:r w:rsidRPr="00837B63">
              <w:rPr>
                <w:rFonts w:ascii="Times New Roman" w:hAnsi="Times New Roman"/>
                <w:b/>
                <w:sz w:val="24"/>
                <w:szCs w:val="24"/>
              </w:rPr>
              <w:t xml:space="preserve">Практическое занятие 4 </w:t>
            </w:r>
            <w:r w:rsidRPr="00837B63">
              <w:rPr>
                <w:rFonts w:ascii="Times New Roman" w:hAnsi="Times New Roman"/>
                <w:sz w:val="24"/>
                <w:szCs w:val="24"/>
              </w:rPr>
              <w:t>Особенности глухих (культурные, психологические, поведенческие)</w:t>
            </w:r>
          </w:p>
        </w:tc>
      </w:tr>
      <w:tr w:rsidR="00E254B6" w:rsidRPr="00837B63" w14:paraId="71F70EF2" w14:textId="77777777" w:rsidTr="00D42257">
        <w:trPr>
          <w:trHeight w:val="220"/>
        </w:trPr>
        <w:tc>
          <w:tcPr>
            <w:tcW w:w="1543" w:type="pct"/>
            <w:vMerge w:val="restart"/>
          </w:tcPr>
          <w:p w14:paraId="4020FA3C"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Тема 5</w:t>
            </w:r>
            <w:r>
              <w:rPr>
                <w:rFonts w:ascii="Times New Roman" w:hAnsi="Times New Roman"/>
                <w:b/>
                <w:color w:val="000000"/>
                <w:sz w:val="24"/>
                <w:szCs w:val="24"/>
              </w:rPr>
              <w:t>.</w:t>
            </w:r>
            <w:r w:rsidRPr="00837B63">
              <w:rPr>
                <w:rFonts w:ascii="Times New Roman" w:hAnsi="Times New Roman"/>
                <w:b/>
                <w:sz w:val="24"/>
                <w:szCs w:val="24"/>
              </w:rPr>
              <w:t xml:space="preserve"> Межличностные отношения глухих и слышащих</w:t>
            </w:r>
          </w:p>
        </w:tc>
        <w:tc>
          <w:tcPr>
            <w:tcW w:w="3457" w:type="pct"/>
          </w:tcPr>
          <w:p w14:paraId="4C2C9FD2"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 xml:space="preserve"> Содержание учебного материала</w:t>
            </w:r>
          </w:p>
        </w:tc>
      </w:tr>
      <w:tr w:rsidR="00E254B6" w:rsidRPr="00837B63" w14:paraId="7F1FAC96" w14:textId="77777777" w:rsidTr="00D42257">
        <w:trPr>
          <w:trHeight w:val="220"/>
        </w:trPr>
        <w:tc>
          <w:tcPr>
            <w:tcW w:w="1543" w:type="pct"/>
            <w:vMerge/>
          </w:tcPr>
          <w:p w14:paraId="2E05516D"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1D1191A6"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 xml:space="preserve">1. </w:t>
            </w:r>
            <w:r w:rsidRPr="00837B63">
              <w:rPr>
                <w:rFonts w:ascii="Times New Roman" w:hAnsi="Times New Roman"/>
                <w:sz w:val="24"/>
                <w:szCs w:val="24"/>
              </w:rPr>
              <w:t>М</w:t>
            </w:r>
            <w:r w:rsidRPr="00837B63">
              <w:rPr>
                <w:rFonts w:ascii="Times New Roman" w:hAnsi="Times New Roman"/>
                <w:color w:val="000000"/>
                <w:sz w:val="24"/>
                <w:szCs w:val="24"/>
              </w:rPr>
              <w:t>ежкультурное взаимодействие, взаимоотношения между слышащими и глухими, референтная группа</w:t>
            </w:r>
          </w:p>
        </w:tc>
      </w:tr>
      <w:tr w:rsidR="00E254B6" w:rsidRPr="00837B63" w14:paraId="425E1E11" w14:textId="77777777" w:rsidTr="00D42257">
        <w:trPr>
          <w:trHeight w:val="220"/>
        </w:trPr>
        <w:tc>
          <w:tcPr>
            <w:tcW w:w="1543" w:type="pct"/>
            <w:vMerge/>
          </w:tcPr>
          <w:p w14:paraId="7D2CF0FF"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4026663D" w14:textId="77777777" w:rsidR="00E254B6" w:rsidRPr="00837B63" w:rsidRDefault="00E254B6" w:rsidP="00E254B6">
            <w:pPr>
              <w:pBdr>
                <w:top w:val="nil"/>
                <w:left w:val="nil"/>
                <w:bottom w:val="nil"/>
                <w:right w:val="nil"/>
                <w:between w:val="nil"/>
              </w:pBdr>
              <w:rPr>
                <w:rFonts w:ascii="Times New Roman" w:hAnsi="Times New Roman"/>
                <w:b/>
                <w:sz w:val="24"/>
                <w:szCs w:val="24"/>
              </w:rPr>
            </w:pPr>
            <w:r w:rsidRPr="00837B63">
              <w:rPr>
                <w:rFonts w:ascii="Times New Roman" w:hAnsi="Times New Roman"/>
                <w:b/>
                <w:sz w:val="24"/>
                <w:szCs w:val="24"/>
              </w:rPr>
              <w:t>В том числе практических и лабораторных занятий</w:t>
            </w:r>
          </w:p>
        </w:tc>
      </w:tr>
      <w:tr w:rsidR="00E254B6" w:rsidRPr="00837B63" w14:paraId="7EDE582D" w14:textId="77777777" w:rsidTr="00D42257">
        <w:trPr>
          <w:trHeight w:val="220"/>
        </w:trPr>
        <w:tc>
          <w:tcPr>
            <w:tcW w:w="1543" w:type="pct"/>
            <w:vMerge/>
          </w:tcPr>
          <w:p w14:paraId="2FB45A7A"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34FFCE2B"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Практическое занятие 5</w:t>
            </w:r>
            <w:r>
              <w:rPr>
                <w:rFonts w:ascii="Times New Roman" w:hAnsi="Times New Roman"/>
                <w:b/>
                <w:sz w:val="24"/>
                <w:szCs w:val="24"/>
              </w:rPr>
              <w:t>.</w:t>
            </w:r>
            <w:r w:rsidRPr="00837B63">
              <w:rPr>
                <w:rFonts w:ascii="Times New Roman" w:hAnsi="Times New Roman"/>
                <w:b/>
                <w:sz w:val="24"/>
                <w:szCs w:val="24"/>
              </w:rPr>
              <w:t xml:space="preserve"> </w:t>
            </w:r>
            <w:r w:rsidRPr="00837B63">
              <w:rPr>
                <w:rFonts w:ascii="Times New Roman" w:hAnsi="Times New Roman"/>
                <w:sz w:val="24"/>
                <w:szCs w:val="24"/>
              </w:rPr>
              <w:t xml:space="preserve">Поиск, сбор и анализ информации в общедоступных источниках </w:t>
            </w:r>
            <w:proofErr w:type="gramStart"/>
            <w:r w:rsidRPr="00837B63">
              <w:rPr>
                <w:rFonts w:ascii="Times New Roman" w:hAnsi="Times New Roman"/>
                <w:sz w:val="24"/>
                <w:szCs w:val="24"/>
              </w:rPr>
              <w:t>о стереотипах</w:t>
            </w:r>
            <w:proofErr w:type="gramEnd"/>
            <w:r w:rsidRPr="00837B63">
              <w:rPr>
                <w:rFonts w:ascii="Times New Roman" w:hAnsi="Times New Roman"/>
                <w:sz w:val="24"/>
                <w:szCs w:val="24"/>
              </w:rPr>
              <w:t xml:space="preserve"> слышащих в отношении глухих и глухих в отношении слышащих (доклады)</w:t>
            </w:r>
          </w:p>
        </w:tc>
      </w:tr>
      <w:tr w:rsidR="00E254B6" w:rsidRPr="00837B63" w14:paraId="014065EF" w14:textId="77777777" w:rsidTr="00D42257">
        <w:trPr>
          <w:trHeight w:val="220"/>
        </w:trPr>
        <w:tc>
          <w:tcPr>
            <w:tcW w:w="1543" w:type="pct"/>
            <w:vMerge w:val="restart"/>
          </w:tcPr>
          <w:p w14:paraId="32E9B5A7"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Тема 6</w:t>
            </w:r>
            <w:r>
              <w:rPr>
                <w:rFonts w:ascii="Times New Roman" w:hAnsi="Times New Roman"/>
                <w:b/>
                <w:color w:val="000000"/>
                <w:sz w:val="24"/>
                <w:szCs w:val="24"/>
              </w:rPr>
              <w:t>.</w:t>
            </w:r>
            <w:r w:rsidRPr="00837B63">
              <w:rPr>
                <w:rFonts w:ascii="Times New Roman" w:hAnsi="Times New Roman"/>
                <w:b/>
                <w:sz w:val="24"/>
                <w:szCs w:val="24"/>
              </w:rPr>
              <w:t xml:space="preserve"> Психологические характеристики видов деятельности </w:t>
            </w:r>
          </w:p>
        </w:tc>
        <w:tc>
          <w:tcPr>
            <w:tcW w:w="3457" w:type="pct"/>
          </w:tcPr>
          <w:p w14:paraId="4AEA9285" w14:textId="77777777" w:rsidR="00E254B6" w:rsidRPr="00837B63" w:rsidRDefault="00E254B6" w:rsidP="00E254B6">
            <w:pPr>
              <w:pBdr>
                <w:top w:val="nil"/>
                <w:left w:val="nil"/>
                <w:bottom w:val="nil"/>
                <w:right w:val="nil"/>
                <w:between w:val="nil"/>
              </w:pBdr>
              <w:rPr>
                <w:rFonts w:ascii="Times New Roman" w:hAnsi="Times New Roman"/>
                <w:b/>
                <w:color w:val="000000"/>
                <w:sz w:val="24"/>
                <w:szCs w:val="24"/>
              </w:rPr>
            </w:pPr>
            <w:r w:rsidRPr="00837B63">
              <w:rPr>
                <w:rFonts w:ascii="Times New Roman" w:hAnsi="Times New Roman"/>
                <w:b/>
                <w:sz w:val="24"/>
                <w:szCs w:val="24"/>
              </w:rPr>
              <w:t>Содержание учебного материала</w:t>
            </w:r>
          </w:p>
        </w:tc>
      </w:tr>
      <w:tr w:rsidR="00E254B6" w:rsidRPr="00837B63" w14:paraId="74EAE595" w14:textId="77777777" w:rsidTr="00D42257">
        <w:trPr>
          <w:trHeight w:val="220"/>
        </w:trPr>
        <w:tc>
          <w:tcPr>
            <w:tcW w:w="1543" w:type="pct"/>
            <w:vMerge/>
          </w:tcPr>
          <w:p w14:paraId="1E9329B0"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0EB310B2"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1</w:t>
            </w:r>
            <w:r w:rsidRPr="00837B63">
              <w:rPr>
                <w:rFonts w:ascii="Times New Roman" w:hAnsi="Times New Roman"/>
                <w:color w:val="000000"/>
                <w:sz w:val="24"/>
                <w:szCs w:val="24"/>
              </w:rPr>
              <w:t>.</w:t>
            </w:r>
            <w:r>
              <w:rPr>
                <w:rFonts w:ascii="Times New Roman" w:hAnsi="Times New Roman"/>
                <w:color w:val="000000"/>
                <w:sz w:val="24"/>
                <w:szCs w:val="24"/>
              </w:rPr>
              <w:t xml:space="preserve"> </w:t>
            </w:r>
            <w:r w:rsidRPr="00837B63">
              <w:rPr>
                <w:rFonts w:ascii="Times New Roman" w:hAnsi="Times New Roman"/>
                <w:sz w:val="24"/>
                <w:szCs w:val="24"/>
              </w:rPr>
              <w:t>Э</w:t>
            </w:r>
            <w:r w:rsidRPr="00837B63">
              <w:rPr>
                <w:rFonts w:ascii="Times New Roman" w:hAnsi="Times New Roman"/>
                <w:color w:val="000000"/>
                <w:sz w:val="24"/>
                <w:szCs w:val="24"/>
              </w:rPr>
              <w:t>моциональное общение</w:t>
            </w:r>
            <w:r>
              <w:rPr>
                <w:rFonts w:ascii="Times New Roman" w:hAnsi="Times New Roman"/>
                <w:color w:val="000000"/>
                <w:sz w:val="24"/>
                <w:szCs w:val="24"/>
              </w:rPr>
              <w:t xml:space="preserve"> </w:t>
            </w:r>
            <w:r w:rsidRPr="00837B63">
              <w:rPr>
                <w:rFonts w:ascii="Times New Roman" w:hAnsi="Times New Roman"/>
                <w:color w:val="000000"/>
                <w:sz w:val="24"/>
                <w:szCs w:val="24"/>
              </w:rPr>
              <w:t>в предметной деятельности, учебная деятельность, трудовая деятельность, мотивация, уровень притязаний</w:t>
            </w:r>
          </w:p>
        </w:tc>
      </w:tr>
      <w:tr w:rsidR="00E254B6" w:rsidRPr="00837B63" w14:paraId="6D689B35" w14:textId="77777777" w:rsidTr="00D42257">
        <w:trPr>
          <w:trHeight w:val="220"/>
        </w:trPr>
        <w:tc>
          <w:tcPr>
            <w:tcW w:w="1543" w:type="pct"/>
            <w:vMerge/>
          </w:tcPr>
          <w:p w14:paraId="72766DF3"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446507FA" w14:textId="77777777" w:rsidR="00E254B6" w:rsidRPr="00837B63" w:rsidRDefault="00E254B6" w:rsidP="00E254B6">
            <w:pPr>
              <w:pBdr>
                <w:top w:val="nil"/>
                <w:left w:val="nil"/>
                <w:bottom w:val="nil"/>
                <w:right w:val="nil"/>
                <w:between w:val="nil"/>
              </w:pBdr>
              <w:rPr>
                <w:rFonts w:ascii="Times New Roman" w:hAnsi="Times New Roman"/>
                <w:b/>
                <w:sz w:val="24"/>
                <w:szCs w:val="24"/>
              </w:rPr>
            </w:pPr>
            <w:r w:rsidRPr="00837B63">
              <w:rPr>
                <w:rFonts w:ascii="Times New Roman" w:hAnsi="Times New Roman"/>
                <w:b/>
                <w:sz w:val="24"/>
                <w:szCs w:val="24"/>
              </w:rPr>
              <w:t>В том числе практических и лабораторных занятий</w:t>
            </w:r>
          </w:p>
        </w:tc>
      </w:tr>
      <w:tr w:rsidR="00E254B6" w:rsidRPr="00837B63" w14:paraId="62D3F2F5" w14:textId="77777777" w:rsidTr="00D42257">
        <w:trPr>
          <w:trHeight w:val="220"/>
        </w:trPr>
        <w:tc>
          <w:tcPr>
            <w:tcW w:w="1543" w:type="pct"/>
            <w:vMerge/>
          </w:tcPr>
          <w:p w14:paraId="61172D46"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5130BB5B"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Практическое занятие 6</w:t>
            </w:r>
            <w:r>
              <w:rPr>
                <w:rFonts w:ascii="Times New Roman" w:hAnsi="Times New Roman"/>
                <w:b/>
                <w:sz w:val="24"/>
                <w:szCs w:val="24"/>
              </w:rPr>
              <w:t>.</w:t>
            </w:r>
            <w:r w:rsidRPr="00837B63">
              <w:rPr>
                <w:rFonts w:ascii="Times New Roman" w:hAnsi="Times New Roman"/>
                <w:b/>
                <w:sz w:val="24"/>
                <w:szCs w:val="24"/>
              </w:rPr>
              <w:t xml:space="preserve"> </w:t>
            </w:r>
            <w:r w:rsidRPr="00837B63">
              <w:rPr>
                <w:rFonts w:ascii="Times New Roman" w:hAnsi="Times New Roman"/>
                <w:sz w:val="24"/>
                <w:szCs w:val="24"/>
              </w:rPr>
              <w:t>Факторы развития эффективности в трудовой деятельности</w:t>
            </w:r>
          </w:p>
        </w:tc>
      </w:tr>
      <w:tr w:rsidR="00E254B6" w:rsidRPr="00837B63" w14:paraId="40133AEF" w14:textId="77777777" w:rsidTr="00D42257">
        <w:trPr>
          <w:trHeight w:val="220"/>
        </w:trPr>
        <w:tc>
          <w:tcPr>
            <w:tcW w:w="1543" w:type="pct"/>
            <w:vMerge w:val="restart"/>
          </w:tcPr>
          <w:p w14:paraId="781C7CA3"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Тема 7</w:t>
            </w:r>
            <w:r>
              <w:rPr>
                <w:rFonts w:ascii="Times New Roman" w:hAnsi="Times New Roman"/>
                <w:b/>
                <w:color w:val="000000"/>
                <w:sz w:val="24"/>
                <w:szCs w:val="24"/>
              </w:rPr>
              <w:t>.</w:t>
            </w:r>
            <w:r w:rsidRPr="00837B63">
              <w:rPr>
                <w:rFonts w:ascii="Times New Roman" w:hAnsi="Times New Roman"/>
                <w:b/>
                <w:sz w:val="24"/>
                <w:szCs w:val="24"/>
              </w:rPr>
              <w:t xml:space="preserve"> Проблемы социализации глухого ребенка</w:t>
            </w:r>
          </w:p>
        </w:tc>
        <w:tc>
          <w:tcPr>
            <w:tcW w:w="3457" w:type="pct"/>
          </w:tcPr>
          <w:p w14:paraId="77E67F09"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Содержание учебного материала</w:t>
            </w:r>
          </w:p>
        </w:tc>
      </w:tr>
      <w:tr w:rsidR="00E254B6" w:rsidRPr="00837B63" w14:paraId="37C81C76" w14:textId="77777777" w:rsidTr="00D42257">
        <w:trPr>
          <w:trHeight w:val="220"/>
        </w:trPr>
        <w:tc>
          <w:tcPr>
            <w:tcW w:w="1543" w:type="pct"/>
            <w:vMerge/>
          </w:tcPr>
          <w:p w14:paraId="3CC8B219"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7A6549A9"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color w:val="000000"/>
                <w:sz w:val="24"/>
                <w:szCs w:val="24"/>
              </w:rPr>
              <w:t>1.</w:t>
            </w:r>
            <w:r>
              <w:rPr>
                <w:rFonts w:ascii="Times New Roman" w:hAnsi="Times New Roman"/>
                <w:b/>
                <w:color w:val="000000"/>
                <w:sz w:val="24"/>
                <w:szCs w:val="24"/>
              </w:rPr>
              <w:t xml:space="preserve"> </w:t>
            </w:r>
            <w:r w:rsidRPr="00837B63">
              <w:rPr>
                <w:rFonts w:ascii="Times New Roman" w:hAnsi="Times New Roman"/>
                <w:sz w:val="24"/>
                <w:szCs w:val="24"/>
              </w:rPr>
              <w:t>С</w:t>
            </w:r>
            <w:r w:rsidRPr="00837B63">
              <w:rPr>
                <w:rFonts w:ascii="Times New Roman" w:hAnsi="Times New Roman"/>
                <w:color w:val="000000"/>
                <w:sz w:val="24"/>
                <w:szCs w:val="24"/>
              </w:rPr>
              <w:t xml:space="preserve">индром </w:t>
            </w:r>
            <w:proofErr w:type="spellStart"/>
            <w:r w:rsidRPr="00837B63">
              <w:rPr>
                <w:rFonts w:ascii="Times New Roman" w:hAnsi="Times New Roman"/>
                <w:color w:val="000000"/>
                <w:sz w:val="24"/>
                <w:szCs w:val="24"/>
              </w:rPr>
              <w:t>госпитализма</w:t>
            </w:r>
            <w:proofErr w:type="spellEnd"/>
            <w:r w:rsidRPr="00837B63">
              <w:rPr>
                <w:rFonts w:ascii="Times New Roman" w:hAnsi="Times New Roman"/>
                <w:color w:val="000000"/>
                <w:sz w:val="24"/>
                <w:szCs w:val="24"/>
              </w:rPr>
              <w:t>, педагогическая запущенность, интеграция, инклюзия</w:t>
            </w:r>
          </w:p>
        </w:tc>
      </w:tr>
      <w:tr w:rsidR="00E254B6" w:rsidRPr="00837B63" w14:paraId="3981B3AD" w14:textId="77777777" w:rsidTr="00D42257">
        <w:trPr>
          <w:trHeight w:val="220"/>
        </w:trPr>
        <w:tc>
          <w:tcPr>
            <w:tcW w:w="1543" w:type="pct"/>
            <w:vMerge/>
          </w:tcPr>
          <w:p w14:paraId="12F89C95"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669BCA88" w14:textId="77777777" w:rsidR="00E254B6" w:rsidRPr="00837B63" w:rsidRDefault="00E254B6" w:rsidP="00E254B6">
            <w:pPr>
              <w:pBdr>
                <w:top w:val="nil"/>
                <w:left w:val="nil"/>
                <w:bottom w:val="nil"/>
                <w:right w:val="nil"/>
                <w:between w:val="nil"/>
              </w:pBdr>
              <w:rPr>
                <w:rFonts w:ascii="Times New Roman" w:hAnsi="Times New Roman"/>
                <w:b/>
                <w:sz w:val="24"/>
                <w:szCs w:val="24"/>
              </w:rPr>
            </w:pPr>
            <w:r w:rsidRPr="00837B63">
              <w:rPr>
                <w:rFonts w:ascii="Times New Roman" w:hAnsi="Times New Roman"/>
                <w:b/>
                <w:sz w:val="24"/>
                <w:szCs w:val="24"/>
              </w:rPr>
              <w:t>В том числе практических и лабораторных занятий</w:t>
            </w:r>
          </w:p>
        </w:tc>
      </w:tr>
      <w:tr w:rsidR="00E254B6" w:rsidRPr="00837B63" w14:paraId="1D517553" w14:textId="77777777" w:rsidTr="00D42257">
        <w:trPr>
          <w:trHeight w:val="220"/>
        </w:trPr>
        <w:tc>
          <w:tcPr>
            <w:tcW w:w="1543" w:type="pct"/>
            <w:vMerge/>
          </w:tcPr>
          <w:p w14:paraId="3FD6D328"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p>
        </w:tc>
        <w:tc>
          <w:tcPr>
            <w:tcW w:w="3457" w:type="pct"/>
          </w:tcPr>
          <w:p w14:paraId="2F6F812B" w14:textId="77777777"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837B63">
              <w:rPr>
                <w:rFonts w:ascii="Times New Roman" w:hAnsi="Times New Roman"/>
                <w:b/>
                <w:sz w:val="24"/>
                <w:szCs w:val="24"/>
              </w:rPr>
              <w:t>Практическое занятие 7</w:t>
            </w:r>
            <w:r>
              <w:rPr>
                <w:rFonts w:ascii="Times New Roman" w:hAnsi="Times New Roman"/>
                <w:b/>
                <w:sz w:val="24"/>
                <w:szCs w:val="24"/>
              </w:rPr>
              <w:t xml:space="preserve">. </w:t>
            </w:r>
            <w:r w:rsidRPr="00837B63">
              <w:rPr>
                <w:rFonts w:ascii="Times New Roman" w:hAnsi="Times New Roman"/>
                <w:sz w:val="24"/>
                <w:szCs w:val="24"/>
              </w:rPr>
              <w:t>Положительные и отрицательные условия для социализации глухого ребенка</w:t>
            </w:r>
          </w:p>
        </w:tc>
      </w:tr>
      <w:tr w:rsidR="00E254B6" w:rsidRPr="00837B63" w14:paraId="165C275B" w14:textId="77777777" w:rsidTr="00D42257">
        <w:trPr>
          <w:trHeight w:val="20"/>
        </w:trPr>
        <w:tc>
          <w:tcPr>
            <w:tcW w:w="5000" w:type="pct"/>
            <w:gridSpan w:val="2"/>
          </w:tcPr>
          <w:p w14:paraId="590EB51C" w14:textId="6724402D" w:rsidR="00E254B6" w:rsidRPr="00837B63" w:rsidRDefault="00E254B6" w:rsidP="00E254B6">
            <w:pPr>
              <w:pBdr>
                <w:top w:val="nil"/>
                <w:left w:val="nil"/>
                <w:bottom w:val="nil"/>
                <w:right w:val="nil"/>
                <w:between w:val="nil"/>
              </w:pBdr>
              <w:rPr>
                <w:rFonts w:ascii="Times New Roman" w:hAnsi="Times New Roman"/>
                <w:color w:val="000000"/>
                <w:sz w:val="24"/>
                <w:szCs w:val="24"/>
              </w:rPr>
            </w:pPr>
            <w:r w:rsidRPr="00F70F81">
              <w:rPr>
                <w:rFonts w:ascii="Times New Roman" w:eastAsia="Times New Roman" w:hAnsi="Times New Roman" w:cs="Times New Roman"/>
                <w:b/>
                <w:bCs/>
                <w:i/>
                <w:lang w:eastAsia="ru-RU"/>
              </w:rPr>
              <w:t>Промежуточная аттестация</w:t>
            </w:r>
          </w:p>
        </w:tc>
      </w:tr>
      <w:tr w:rsidR="00E254B6" w:rsidRPr="00837B63" w14:paraId="7907E9A2" w14:textId="77777777" w:rsidTr="00D42257">
        <w:trPr>
          <w:trHeight w:val="20"/>
        </w:trPr>
        <w:tc>
          <w:tcPr>
            <w:tcW w:w="5000" w:type="pct"/>
            <w:gridSpan w:val="2"/>
          </w:tcPr>
          <w:p w14:paraId="7527EECC" w14:textId="0AD5548A" w:rsidR="00E254B6" w:rsidRPr="00837B63" w:rsidRDefault="00E254B6" w:rsidP="00E254B6">
            <w:pPr>
              <w:pBdr>
                <w:top w:val="nil"/>
                <w:left w:val="nil"/>
                <w:bottom w:val="nil"/>
                <w:right w:val="nil"/>
                <w:between w:val="nil"/>
              </w:pBdr>
              <w:rPr>
                <w:rFonts w:ascii="Times New Roman" w:hAnsi="Times New Roman"/>
                <w:b/>
                <w:color w:val="000000"/>
                <w:sz w:val="24"/>
                <w:szCs w:val="24"/>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100 </w:t>
            </w:r>
            <w:r w:rsidRPr="00F70F81">
              <w:rPr>
                <w:rFonts w:ascii="Times New Roman" w:eastAsia="Times New Roman" w:hAnsi="Times New Roman" w:cs="Times New Roman"/>
                <w:b/>
                <w:bCs/>
                <w:lang w:eastAsia="ru-RU"/>
              </w:rPr>
              <w:t>часов)</w:t>
            </w:r>
          </w:p>
        </w:tc>
      </w:tr>
    </w:tbl>
    <w:p w14:paraId="328965DE" w14:textId="40597674" w:rsidR="00046372" w:rsidRPr="00DF068E" w:rsidRDefault="00046372" w:rsidP="00046372">
      <w:pPr>
        <w:pStyle w:val="114"/>
        <w:spacing w:after="0"/>
        <w:jc w:val="both"/>
        <w:rPr>
          <w:rFonts w:ascii="Times New Roman" w:hAnsi="Times New Roman"/>
          <w:i/>
          <w:iCs/>
          <w:color w:val="FF0000"/>
        </w:rPr>
      </w:pPr>
    </w:p>
    <w:p w14:paraId="7EE40D17" w14:textId="77777777" w:rsidR="00046372" w:rsidRPr="00DF068E" w:rsidRDefault="00046372" w:rsidP="00046372">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DD72112" w14:textId="77777777" w:rsidR="00046372" w:rsidRPr="00E11160" w:rsidRDefault="00046372" w:rsidP="00046372">
      <w:pPr>
        <w:pStyle w:val="114"/>
        <w:rPr>
          <w:rFonts w:ascii="Times New Roman" w:hAnsi="Times New Roman"/>
        </w:rPr>
      </w:pPr>
      <w:r w:rsidRPr="00E11160">
        <w:rPr>
          <w:rFonts w:ascii="Times New Roman" w:hAnsi="Times New Roman"/>
        </w:rPr>
        <w:t>3.1. Материально-техническое обеспечение</w:t>
      </w:r>
    </w:p>
    <w:p w14:paraId="111C70CE" w14:textId="752AF606" w:rsidR="00046372" w:rsidRPr="00FA680C" w:rsidRDefault="00046372" w:rsidP="00046372">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D42257">
        <w:rPr>
          <w:rFonts w:ascii="Times New Roman" w:hAnsi="Times New Roman" w:cs="Times New Roman"/>
          <w:bCs/>
          <w:sz w:val="24"/>
          <w:szCs w:val="24"/>
        </w:rPr>
        <w:t xml:space="preserve"> </w:t>
      </w:r>
      <w:r w:rsidR="00D42257">
        <w:rPr>
          <w:rFonts w:ascii="Times New Roman" w:hAnsi="Times New Roman"/>
          <w:color w:val="000000"/>
          <w:sz w:val="24"/>
          <w:szCs w:val="24"/>
        </w:rPr>
        <w:t>Социальной психологии и сурдопсихологии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0A728CDD" w14:textId="77777777" w:rsidR="00046372" w:rsidRPr="00E11160" w:rsidRDefault="00046372" w:rsidP="00046372">
      <w:pPr>
        <w:pStyle w:val="114"/>
        <w:rPr>
          <w:rFonts w:ascii="Times New Roman" w:eastAsia="Times New Roman" w:hAnsi="Times New Roman"/>
        </w:rPr>
      </w:pPr>
      <w:r w:rsidRPr="00E11160">
        <w:rPr>
          <w:rFonts w:ascii="Times New Roman" w:hAnsi="Times New Roman"/>
        </w:rPr>
        <w:t>3.2. Учебно-методическое обеспечение</w:t>
      </w:r>
      <w:r>
        <w:rPr>
          <w:rFonts w:ascii="Times New Roman" w:hAnsi="Times New Roman"/>
        </w:rPr>
        <w:t xml:space="preserve"> </w:t>
      </w:r>
    </w:p>
    <w:p w14:paraId="6792A67E" w14:textId="77777777" w:rsidR="00046372" w:rsidRDefault="00046372" w:rsidP="000463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00A100F" w14:textId="77777777" w:rsidR="00046372" w:rsidRDefault="00046372" w:rsidP="00046372">
      <w:pPr>
        <w:pStyle w:val="a4"/>
        <w:spacing w:line="276" w:lineRule="auto"/>
        <w:ind w:left="0" w:firstLine="709"/>
        <w:jc w:val="both"/>
        <w:rPr>
          <w:rFonts w:ascii="Times New Roman" w:hAnsi="Times New Roman"/>
          <w:bCs/>
          <w:sz w:val="24"/>
          <w:szCs w:val="24"/>
        </w:rPr>
      </w:pPr>
    </w:p>
    <w:p w14:paraId="1D16D296" w14:textId="77777777" w:rsidR="00046372" w:rsidRPr="00FF1672" w:rsidRDefault="00046372" w:rsidP="00046372">
      <w:pPr>
        <w:pStyle w:val="a4"/>
        <w:spacing w:line="276" w:lineRule="auto"/>
        <w:ind w:left="0" w:firstLine="709"/>
        <w:rPr>
          <w:rFonts w:ascii="Times New Roman" w:hAnsi="Times New Roman" w:cs="Times New Roman"/>
          <w:b/>
          <w:sz w:val="24"/>
          <w:szCs w:val="24"/>
        </w:rPr>
      </w:pPr>
      <w:r w:rsidRPr="00FF1672">
        <w:rPr>
          <w:rFonts w:ascii="Times New Roman" w:hAnsi="Times New Roman" w:cs="Times New Roman"/>
          <w:b/>
          <w:sz w:val="24"/>
          <w:szCs w:val="24"/>
        </w:rPr>
        <w:t>3.2.1. Основные печатные и/или электронные издания</w:t>
      </w:r>
    </w:p>
    <w:p w14:paraId="65156ABE" w14:textId="77777777" w:rsidR="00FF1672" w:rsidRPr="00FF1672" w:rsidRDefault="00D42257" w:rsidP="00FF1672">
      <w:pPr>
        <w:suppressAutoHyphens/>
        <w:ind w:firstLine="709"/>
        <w:jc w:val="both"/>
        <w:rPr>
          <w:rFonts w:ascii="Times New Roman" w:hAnsi="Times New Roman" w:cs="Times New Roman"/>
          <w:sz w:val="24"/>
          <w:szCs w:val="24"/>
        </w:rPr>
      </w:pPr>
      <w:r w:rsidRPr="00FF1672">
        <w:rPr>
          <w:rFonts w:ascii="Times New Roman" w:hAnsi="Times New Roman" w:cs="Times New Roman"/>
          <w:sz w:val="24"/>
          <w:szCs w:val="24"/>
        </w:rPr>
        <w:t>1.</w:t>
      </w:r>
      <w:r w:rsidR="00C353BC" w:rsidRPr="00FF1672">
        <w:rPr>
          <w:rFonts w:ascii="Times New Roman" w:hAnsi="Times New Roman" w:cs="Times New Roman"/>
          <w:sz w:val="24"/>
          <w:szCs w:val="24"/>
        </w:rPr>
        <w:t xml:space="preserve"> Богданова, Т. Г. </w:t>
      </w:r>
      <w:proofErr w:type="gramStart"/>
      <w:r w:rsidR="00C353BC" w:rsidRPr="00FF1672">
        <w:rPr>
          <w:rFonts w:ascii="Times New Roman" w:hAnsi="Times New Roman" w:cs="Times New Roman"/>
          <w:sz w:val="24"/>
          <w:szCs w:val="24"/>
        </w:rPr>
        <w:t>Сурдопсихология :</w:t>
      </w:r>
      <w:proofErr w:type="gramEnd"/>
      <w:r w:rsidR="00C353BC" w:rsidRPr="00FF1672">
        <w:rPr>
          <w:rFonts w:ascii="Times New Roman" w:hAnsi="Times New Roman" w:cs="Times New Roman"/>
          <w:sz w:val="24"/>
          <w:szCs w:val="24"/>
        </w:rPr>
        <w:t xml:space="preserve"> Учебник / Т. Г. Богданова. – 2-е изд., пер. и доп. – </w:t>
      </w:r>
      <w:proofErr w:type="gramStart"/>
      <w:r w:rsidR="00C353BC" w:rsidRPr="00FF1672">
        <w:rPr>
          <w:rFonts w:ascii="Times New Roman" w:hAnsi="Times New Roman" w:cs="Times New Roman"/>
          <w:sz w:val="24"/>
          <w:szCs w:val="24"/>
        </w:rPr>
        <w:t>Москва :</w:t>
      </w:r>
      <w:proofErr w:type="gramEnd"/>
      <w:r w:rsidR="00C353BC" w:rsidRPr="00FF1672">
        <w:rPr>
          <w:rFonts w:ascii="Times New Roman" w:hAnsi="Times New Roman" w:cs="Times New Roman"/>
          <w:sz w:val="24"/>
          <w:szCs w:val="24"/>
        </w:rPr>
        <w:t xml:space="preserve"> Издательство </w:t>
      </w:r>
      <w:proofErr w:type="spellStart"/>
      <w:r w:rsidR="00C353BC" w:rsidRPr="00FF1672">
        <w:rPr>
          <w:rFonts w:ascii="Times New Roman" w:hAnsi="Times New Roman" w:cs="Times New Roman"/>
          <w:sz w:val="24"/>
          <w:szCs w:val="24"/>
        </w:rPr>
        <w:t>Юрайт</w:t>
      </w:r>
      <w:proofErr w:type="spellEnd"/>
      <w:r w:rsidR="00C353BC" w:rsidRPr="00FF1672">
        <w:rPr>
          <w:rFonts w:ascii="Times New Roman" w:hAnsi="Times New Roman" w:cs="Times New Roman"/>
          <w:sz w:val="24"/>
          <w:szCs w:val="24"/>
        </w:rPr>
        <w:t xml:space="preserve">, 2020. </w:t>
      </w:r>
    </w:p>
    <w:p w14:paraId="27762BD9" w14:textId="6745352A" w:rsidR="00FF1672" w:rsidRPr="00FF1672" w:rsidRDefault="00D42257" w:rsidP="00FF1672">
      <w:pPr>
        <w:suppressAutoHyphens/>
        <w:ind w:firstLine="709"/>
        <w:jc w:val="both"/>
        <w:rPr>
          <w:rFonts w:ascii="Times New Roman" w:hAnsi="Times New Roman" w:cs="Times New Roman"/>
          <w:sz w:val="24"/>
          <w:szCs w:val="24"/>
        </w:rPr>
      </w:pPr>
      <w:r w:rsidRPr="00FF1672">
        <w:rPr>
          <w:rFonts w:ascii="Times New Roman" w:hAnsi="Times New Roman" w:cs="Times New Roman"/>
          <w:sz w:val="24"/>
          <w:szCs w:val="24"/>
        </w:rPr>
        <w:t xml:space="preserve">2. </w:t>
      </w:r>
      <w:r w:rsidR="00FF1672" w:rsidRPr="00FF1672">
        <w:rPr>
          <w:rFonts w:ascii="Times New Roman" w:hAnsi="Times New Roman" w:cs="Times New Roman"/>
          <w:sz w:val="24"/>
          <w:szCs w:val="24"/>
        </w:rPr>
        <w:t xml:space="preserve">Введение в лингвистику жестовых языков. Русский жестовый </w:t>
      </w:r>
      <w:proofErr w:type="gramStart"/>
      <w:r w:rsidR="00FF1672" w:rsidRPr="00FF1672">
        <w:rPr>
          <w:rFonts w:ascii="Times New Roman" w:hAnsi="Times New Roman" w:cs="Times New Roman"/>
          <w:sz w:val="24"/>
          <w:szCs w:val="24"/>
        </w:rPr>
        <w:t>язык :</w:t>
      </w:r>
      <w:proofErr w:type="gramEnd"/>
      <w:r w:rsidR="00FF1672" w:rsidRPr="00FF1672">
        <w:rPr>
          <w:rFonts w:ascii="Times New Roman" w:hAnsi="Times New Roman" w:cs="Times New Roman"/>
          <w:sz w:val="24"/>
          <w:szCs w:val="24"/>
        </w:rPr>
        <w:t xml:space="preserve"> учебник / С. И. Буркова, В. И. Киммельман, Е. В. Филимонова [и др.]. – </w:t>
      </w:r>
      <w:proofErr w:type="gramStart"/>
      <w:r w:rsidR="00FF1672" w:rsidRPr="00FF1672">
        <w:rPr>
          <w:rFonts w:ascii="Times New Roman" w:hAnsi="Times New Roman" w:cs="Times New Roman"/>
          <w:sz w:val="24"/>
          <w:szCs w:val="24"/>
        </w:rPr>
        <w:t>Новосибирск :</w:t>
      </w:r>
      <w:proofErr w:type="gramEnd"/>
      <w:r w:rsidR="00FF1672" w:rsidRPr="00FF1672">
        <w:rPr>
          <w:rFonts w:ascii="Times New Roman" w:hAnsi="Times New Roman" w:cs="Times New Roman"/>
          <w:sz w:val="24"/>
          <w:szCs w:val="24"/>
        </w:rPr>
        <w:t xml:space="preserve"> Новосибирский государственный технический университет, 2023. – 356 с.  </w:t>
      </w:r>
    </w:p>
    <w:p w14:paraId="7FFFD985" w14:textId="1DA26FC2" w:rsidR="00D42257" w:rsidRPr="00FF1672" w:rsidRDefault="00D42257" w:rsidP="00D42257">
      <w:pPr>
        <w:pBdr>
          <w:top w:val="nil"/>
          <w:left w:val="nil"/>
          <w:bottom w:val="nil"/>
          <w:right w:val="nil"/>
          <w:between w:val="nil"/>
        </w:pBdr>
        <w:ind w:firstLine="709"/>
        <w:jc w:val="both"/>
        <w:rPr>
          <w:rFonts w:ascii="Times New Roman" w:hAnsi="Times New Roman" w:cs="Times New Roman"/>
          <w:sz w:val="24"/>
          <w:szCs w:val="24"/>
        </w:rPr>
      </w:pPr>
      <w:r w:rsidRPr="00FF1672">
        <w:rPr>
          <w:rFonts w:ascii="Times New Roman" w:hAnsi="Times New Roman" w:cs="Times New Roman"/>
          <w:sz w:val="24"/>
          <w:szCs w:val="24"/>
        </w:rPr>
        <w:t xml:space="preserve">3. </w:t>
      </w:r>
      <w:proofErr w:type="spellStart"/>
      <w:r w:rsidR="00FF1672" w:rsidRPr="00FF1672">
        <w:rPr>
          <w:rFonts w:ascii="Times New Roman" w:hAnsi="Times New Roman" w:cs="Times New Roman"/>
          <w:sz w:val="24"/>
          <w:szCs w:val="24"/>
          <w:shd w:val="clear" w:color="auto" w:fill="FFFFFF"/>
        </w:rPr>
        <w:t>Касмакова</w:t>
      </w:r>
      <w:proofErr w:type="spellEnd"/>
      <w:r w:rsidR="00FF1672" w:rsidRPr="00FF1672">
        <w:rPr>
          <w:rFonts w:ascii="Times New Roman" w:hAnsi="Times New Roman" w:cs="Times New Roman"/>
          <w:sz w:val="24"/>
          <w:szCs w:val="24"/>
          <w:shd w:val="clear" w:color="auto" w:fill="FFFFFF"/>
        </w:rPr>
        <w:t xml:space="preserve">, Л. Е. Основы коррекционной </w:t>
      </w:r>
      <w:proofErr w:type="gramStart"/>
      <w:r w:rsidR="00FF1672" w:rsidRPr="00FF1672">
        <w:rPr>
          <w:rFonts w:ascii="Times New Roman" w:hAnsi="Times New Roman" w:cs="Times New Roman"/>
          <w:sz w:val="24"/>
          <w:szCs w:val="24"/>
          <w:shd w:val="clear" w:color="auto" w:fill="FFFFFF"/>
        </w:rPr>
        <w:t>психологии :</w:t>
      </w:r>
      <w:proofErr w:type="gramEnd"/>
      <w:r w:rsidR="00FF1672" w:rsidRPr="00FF1672">
        <w:rPr>
          <w:rFonts w:ascii="Times New Roman" w:hAnsi="Times New Roman" w:cs="Times New Roman"/>
          <w:sz w:val="24"/>
          <w:szCs w:val="24"/>
          <w:shd w:val="clear" w:color="auto" w:fill="FFFFFF"/>
        </w:rPr>
        <w:t xml:space="preserve"> учебное пособие для СПО / Л. Е. </w:t>
      </w:r>
      <w:proofErr w:type="spellStart"/>
      <w:r w:rsidR="00FF1672" w:rsidRPr="00FF1672">
        <w:rPr>
          <w:rFonts w:ascii="Times New Roman" w:hAnsi="Times New Roman" w:cs="Times New Roman"/>
          <w:sz w:val="24"/>
          <w:szCs w:val="24"/>
          <w:shd w:val="clear" w:color="auto" w:fill="FFFFFF"/>
        </w:rPr>
        <w:t>Касмакова</w:t>
      </w:r>
      <w:proofErr w:type="spellEnd"/>
      <w:r w:rsidR="00FF1672" w:rsidRPr="00FF1672">
        <w:rPr>
          <w:rFonts w:ascii="Times New Roman" w:hAnsi="Times New Roman" w:cs="Times New Roman"/>
          <w:sz w:val="24"/>
          <w:szCs w:val="24"/>
          <w:shd w:val="clear" w:color="auto" w:fill="FFFFFF"/>
        </w:rPr>
        <w:t>. — Санкт-</w:t>
      </w:r>
      <w:proofErr w:type="gramStart"/>
      <w:r w:rsidR="00FF1672" w:rsidRPr="00FF1672">
        <w:rPr>
          <w:rFonts w:ascii="Times New Roman" w:hAnsi="Times New Roman" w:cs="Times New Roman"/>
          <w:sz w:val="24"/>
          <w:szCs w:val="24"/>
          <w:shd w:val="clear" w:color="auto" w:fill="FFFFFF"/>
        </w:rPr>
        <w:t>Петербург :</w:t>
      </w:r>
      <w:proofErr w:type="gramEnd"/>
      <w:r w:rsidR="00FF1672" w:rsidRPr="00FF1672">
        <w:rPr>
          <w:rFonts w:ascii="Times New Roman" w:hAnsi="Times New Roman" w:cs="Times New Roman"/>
          <w:sz w:val="24"/>
          <w:szCs w:val="24"/>
          <w:shd w:val="clear" w:color="auto" w:fill="FFFFFF"/>
        </w:rPr>
        <w:t xml:space="preserve"> Лань, 2025. — 76 с. — ISBN 978-5-507-51871-5. — </w:t>
      </w:r>
      <w:proofErr w:type="gramStart"/>
      <w:r w:rsidR="00FF1672" w:rsidRPr="00FF1672">
        <w:rPr>
          <w:rFonts w:ascii="Times New Roman" w:hAnsi="Times New Roman" w:cs="Times New Roman"/>
          <w:sz w:val="24"/>
          <w:szCs w:val="24"/>
          <w:shd w:val="clear" w:color="auto" w:fill="FFFFFF"/>
        </w:rPr>
        <w:t>Текст :</w:t>
      </w:r>
      <w:proofErr w:type="gramEnd"/>
      <w:r w:rsidR="00FF1672" w:rsidRPr="00FF1672">
        <w:rPr>
          <w:rFonts w:ascii="Times New Roman" w:hAnsi="Times New Roman" w:cs="Times New Roman"/>
          <w:sz w:val="24"/>
          <w:szCs w:val="24"/>
          <w:shd w:val="clear" w:color="auto" w:fill="FFFFFF"/>
        </w:rPr>
        <w:t xml:space="preserve"> электронный // Лань : электронно-библиотечная система. — URL: </w:t>
      </w:r>
      <w:hyperlink r:id="rId26" w:history="1">
        <w:r w:rsidR="001B67F4" w:rsidRPr="00122597">
          <w:rPr>
            <w:rStyle w:val="af0"/>
            <w:rFonts w:ascii="Times New Roman" w:hAnsi="Times New Roman" w:cs="Times New Roman"/>
            <w:sz w:val="24"/>
            <w:szCs w:val="24"/>
            <w:shd w:val="clear" w:color="auto" w:fill="FFFFFF"/>
          </w:rPr>
          <w:t>https://e.lanbook.com/book/460586</w:t>
        </w:r>
        <w:r w:rsidR="001B67F4" w:rsidRPr="00122597">
          <w:rPr>
            <w:rStyle w:val="af0"/>
            <w:rFonts w:ascii="Times New Roman" w:hAnsi="Times New Roman" w:cs="Times New Roman"/>
            <w:sz w:val="24"/>
            <w:szCs w:val="24"/>
          </w:rPr>
          <w:t>4</w:t>
        </w:r>
      </w:hyperlink>
      <w:r w:rsidR="001B67F4">
        <w:rPr>
          <w:rFonts w:ascii="Times New Roman" w:hAnsi="Times New Roman" w:cs="Times New Roman"/>
          <w:sz w:val="24"/>
          <w:szCs w:val="24"/>
        </w:rPr>
        <w:t xml:space="preserve"> </w:t>
      </w:r>
      <w:r w:rsidRPr="00FF1672">
        <w:rPr>
          <w:rFonts w:ascii="Times New Roman" w:hAnsi="Times New Roman" w:cs="Times New Roman"/>
          <w:sz w:val="24"/>
          <w:szCs w:val="24"/>
        </w:rPr>
        <w:t xml:space="preserve">.  </w:t>
      </w:r>
    </w:p>
    <w:p w14:paraId="1548C5E2" w14:textId="77777777" w:rsidR="00D42257" w:rsidRPr="00FF1672" w:rsidRDefault="00D42257" w:rsidP="00D42257">
      <w:pPr>
        <w:pBdr>
          <w:top w:val="nil"/>
          <w:left w:val="nil"/>
          <w:bottom w:val="nil"/>
          <w:right w:val="nil"/>
          <w:between w:val="nil"/>
        </w:pBdr>
        <w:ind w:firstLine="709"/>
        <w:rPr>
          <w:rFonts w:ascii="Times New Roman" w:hAnsi="Times New Roman" w:cs="Times New Roman"/>
          <w:sz w:val="24"/>
          <w:szCs w:val="24"/>
        </w:rPr>
      </w:pPr>
    </w:p>
    <w:p w14:paraId="23DC2307" w14:textId="77777777" w:rsidR="00D42257" w:rsidRPr="00FF1672" w:rsidRDefault="00D42257" w:rsidP="00D42257">
      <w:pPr>
        <w:ind w:firstLine="709"/>
        <w:contextualSpacing/>
        <w:rPr>
          <w:rFonts w:ascii="Times New Roman" w:hAnsi="Times New Roman" w:cs="Times New Roman"/>
          <w:b/>
          <w:sz w:val="24"/>
          <w:szCs w:val="24"/>
        </w:rPr>
      </w:pPr>
      <w:r w:rsidRPr="00FF1672">
        <w:rPr>
          <w:rFonts w:ascii="Times New Roman" w:hAnsi="Times New Roman" w:cs="Times New Roman"/>
          <w:b/>
          <w:sz w:val="24"/>
          <w:szCs w:val="24"/>
        </w:rPr>
        <w:t xml:space="preserve">3.2.2. Основные электронные издания </w:t>
      </w:r>
    </w:p>
    <w:p w14:paraId="5D57F5F0" w14:textId="0574F7FE" w:rsidR="00C353BC" w:rsidRPr="00FF1672" w:rsidRDefault="00D42257" w:rsidP="00D42257">
      <w:pPr>
        <w:pBdr>
          <w:top w:val="nil"/>
          <w:left w:val="nil"/>
          <w:bottom w:val="nil"/>
          <w:right w:val="nil"/>
          <w:between w:val="nil"/>
        </w:pBdr>
        <w:ind w:firstLine="709"/>
        <w:jc w:val="both"/>
        <w:rPr>
          <w:rFonts w:ascii="Times New Roman" w:hAnsi="Times New Roman" w:cs="Times New Roman"/>
          <w:sz w:val="24"/>
          <w:szCs w:val="24"/>
        </w:rPr>
      </w:pPr>
      <w:r w:rsidRPr="00FF1672">
        <w:rPr>
          <w:rFonts w:ascii="Times New Roman" w:hAnsi="Times New Roman" w:cs="Times New Roman"/>
          <w:sz w:val="24"/>
          <w:szCs w:val="24"/>
        </w:rPr>
        <w:t>1.</w:t>
      </w:r>
      <w:r w:rsidRPr="00FF1672">
        <w:rPr>
          <w:rFonts w:ascii="Times New Roman" w:hAnsi="Times New Roman" w:cs="Times New Roman"/>
          <w:b/>
          <w:sz w:val="24"/>
          <w:szCs w:val="24"/>
        </w:rPr>
        <w:t xml:space="preserve"> </w:t>
      </w:r>
      <w:r w:rsidR="00C353BC" w:rsidRPr="00FF1672">
        <w:rPr>
          <w:rFonts w:ascii="Times New Roman" w:hAnsi="Times New Roman" w:cs="Times New Roman"/>
          <w:sz w:val="24"/>
          <w:szCs w:val="24"/>
        </w:rPr>
        <w:t xml:space="preserve">Дверь в большой мир: билингвистическое обучение глухих. </w:t>
      </w:r>
      <w:proofErr w:type="spellStart"/>
      <w:r w:rsidR="00C353BC" w:rsidRPr="00FF1672">
        <w:rPr>
          <w:rFonts w:ascii="Times New Roman" w:hAnsi="Times New Roman" w:cs="Times New Roman"/>
          <w:sz w:val="24"/>
          <w:szCs w:val="24"/>
        </w:rPr>
        <w:t>Сост</w:t>
      </w:r>
      <w:proofErr w:type="spellEnd"/>
      <w:r w:rsidR="00C353BC" w:rsidRPr="00FF1672">
        <w:rPr>
          <w:rFonts w:ascii="Times New Roman" w:hAnsi="Times New Roman" w:cs="Times New Roman"/>
          <w:sz w:val="24"/>
          <w:szCs w:val="24"/>
        </w:rPr>
        <w:t xml:space="preserve">-ль и </w:t>
      </w:r>
      <w:proofErr w:type="spellStart"/>
      <w:r w:rsidR="00C353BC" w:rsidRPr="00FF1672">
        <w:rPr>
          <w:rFonts w:ascii="Times New Roman" w:hAnsi="Times New Roman" w:cs="Times New Roman"/>
          <w:sz w:val="24"/>
          <w:szCs w:val="24"/>
        </w:rPr>
        <w:t>отв</w:t>
      </w:r>
      <w:proofErr w:type="spellEnd"/>
      <w:r w:rsidR="00C353BC" w:rsidRPr="00FF1672">
        <w:rPr>
          <w:rFonts w:ascii="Times New Roman" w:hAnsi="Times New Roman" w:cs="Times New Roman"/>
          <w:sz w:val="24"/>
          <w:szCs w:val="24"/>
        </w:rPr>
        <w:t xml:space="preserve"> ред. </w:t>
      </w:r>
      <w:proofErr w:type="spellStart"/>
      <w:r w:rsidR="00C353BC" w:rsidRPr="00FF1672">
        <w:rPr>
          <w:rFonts w:ascii="Times New Roman" w:hAnsi="Times New Roman" w:cs="Times New Roman"/>
          <w:sz w:val="24"/>
          <w:szCs w:val="24"/>
        </w:rPr>
        <w:t>А.А.Комарова</w:t>
      </w:r>
      <w:proofErr w:type="spellEnd"/>
      <w:r w:rsidR="00C353BC" w:rsidRPr="00FF1672">
        <w:rPr>
          <w:rFonts w:ascii="Times New Roman" w:hAnsi="Times New Roman" w:cs="Times New Roman"/>
          <w:sz w:val="24"/>
          <w:szCs w:val="24"/>
        </w:rPr>
        <w:t xml:space="preserve">, ред. </w:t>
      </w:r>
      <w:proofErr w:type="spellStart"/>
      <w:r w:rsidR="00C353BC" w:rsidRPr="00FF1672">
        <w:rPr>
          <w:rFonts w:ascii="Times New Roman" w:hAnsi="Times New Roman" w:cs="Times New Roman"/>
          <w:sz w:val="24"/>
          <w:szCs w:val="24"/>
        </w:rPr>
        <w:t>В.А.Паленный</w:t>
      </w:r>
      <w:proofErr w:type="spellEnd"/>
      <w:r w:rsidR="00C353BC" w:rsidRPr="00FF1672">
        <w:rPr>
          <w:rFonts w:ascii="Times New Roman" w:hAnsi="Times New Roman" w:cs="Times New Roman"/>
          <w:sz w:val="24"/>
          <w:szCs w:val="24"/>
        </w:rPr>
        <w:t xml:space="preserve">. Сборник статей. - М., 2020. - 444 с. </w:t>
      </w:r>
    </w:p>
    <w:p w14:paraId="469083C7" w14:textId="4AC4177C" w:rsidR="00C353BC" w:rsidRPr="00FF1672" w:rsidRDefault="00FF1672" w:rsidP="00D42257">
      <w:pPr>
        <w:pBdr>
          <w:top w:val="nil"/>
          <w:left w:val="nil"/>
          <w:bottom w:val="nil"/>
          <w:right w:val="nil"/>
          <w:between w:val="nil"/>
        </w:pBdr>
        <w:ind w:firstLine="709"/>
        <w:jc w:val="both"/>
        <w:rPr>
          <w:rFonts w:ascii="Times New Roman" w:hAnsi="Times New Roman" w:cs="Times New Roman"/>
          <w:sz w:val="24"/>
          <w:szCs w:val="24"/>
        </w:rPr>
      </w:pPr>
      <w:r w:rsidRPr="00FF1672">
        <w:rPr>
          <w:rFonts w:ascii="Times New Roman" w:hAnsi="Times New Roman" w:cs="Times New Roman"/>
          <w:sz w:val="24"/>
          <w:szCs w:val="24"/>
        </w:rPr>
        <w:t xml:space="preserve">2. </w:t>
      </w:r>
      <w:r w:rsidR="00C353BC" w:rsidRPr="00FF1672">
        <w:rPr>
          <w:rFonts w:ascii="Times New Roman" w:hAnsi="Times New Roman" w:cs="Times New Roman"/>
          <w:sz w:val="24"/>
          <w:szCs w:val="24"/>
        </w:rPr>
        <w:t>Комарова А.А. Сообщество глухих и жестовый язык. М., 2020. - 268 с.</w:t>
      </w:r>
    </w:p>
    <w:p w14:paraId="43998738" w14:textId="77777777" w:rsidR="00FF1672" w:rsidRPr="00FF1672" w:rsidRDefault="00FF1672" w:rsidP="00C353BC">
      <w:pPr>
        <w:ind w:firstLine="709"/>
        <w:contextualSpacing/>
        <w:jc w:val="both"/>
        <w:rPr>
          <w:rFonts w:ascii="Times New Roman" w:hAnsi="Times New Roman" w:cs="Times New Roman"/>
          <w:b/>
          <w:bCs/>
          <w:sz w:val="24"/>
          <w:szCs w:val="24"/>
        </w:rPr>
      </w:pPr>
    </w:p>
    <w:p w14:paraId="43B794DB" w14:textId="5FC5D56C" w:rsidR="00C353BC" w:rsidRPr="00FF1672" w:rsidRDefault="00C353BC" w:rsidP="00C353BC">
      <w:pPr>
        <w:ind w:firstLine="709"/>
        <w:contextualSpacing/>
        <w:jc w:val="both"/>
        <w:rPr>
          <w:rFonts w:ascii="Times New Roman" w:hAnsi="Times New Roman" w:cs="Times New Roman"/>
          <w:b/>
          <w:bCs/>
          <w:sz w:val="24"/>
          <w:szCs w:val="24"/>
        </w:rPr>
      </w:pPr>
      <w:r w:rsidRPr="00FF1672">
        <w:rPr>
          <w:rFonts w:ascii="Times New Roman" w:hAnsi="Times New Roman" w:cs="Times New Roman"/>
          <w:b/>
          <w:bCs/>
          <w:sz w:val="24"/>
          <w:szCs w:val="24"/>
        </w:rPr>
        <w:t xml:space="preserve">3.2.3. Дополнительные источники </w:t>
      </w:r>
    </w:p>
    <w:p w14:paraId="3BBC1497" w14:textId="6B920107" w:rsidR="00C353BC" w:rsidRPr="00FF1672" w:rsidRDefault="00FF1672" w:rsidP="00C353BC">
      <w:pPr>
        <w:pBdr>
          <w:top w:val="nil"/>
          <w:left w:val="nil"/>
          <w:bottom w:val="nil"/>
          <w:right w:val="nil"/>
          <w:between w:val="nil"/>
        </w:pBdr>
        <w:ind w:firstLine="709"/>
        <w:jc w:val="both"/>
        <w:rPr>
          <w:rFonts w:ascii="Times New Roman" w:hAnsi="Times New Roman" w:cs="Times New Roman"/>
          <w:sz w:val="24"/>
          <w:szCs w:val="24"/>
        </w:rPr>
      </w:pPr>
      <w:r w:rsidRPr="00FF1672">
        <w:rPr>
          <w:rFonts w:ascii="Times New Roman" w:hAnsi="Times New Roman" w:cs="Times New Roman"/>
          <w:sz w:val="24"/>
          <w:szCs w:val="24"/>
        </w:rPr>
        <w:t>1</w:t>
      </w:r>
      <w:r w:rsidR="00C353BC" w:rsidRPr="00FF1672">
        <w:rPr>
          <w:rFonts w:ascii="Times New Roman" w:hAnsi="Times New Roman" w:cs="Times New Roman"/>
          <w:sz w:val="24"/>
          <w:szCs w:val="24"/>
        </w:rPr>
        <w:t>.</w:t>
      </w:r>
      <w:r w:rsidR="00C353BC" w:rsidRPr="00FF1672">
        <w:rPr>
          <w:rFonts w:ascii="Times New Roman" w:hAnsi="Times New Roman" w:cs="Times New Roman"/>
          <w:b/>
          <w:sz w:val="24"/>
          <w:szCs w:val="24"/>
        </w:rPr>
        <w:t xml:space="preserve"> </w:t>
      </w:r>
      <w:r w:rsidR="00C353BC" w:rsidRPr="00FF1672">
        <w:rPr>
          <w:rFonts w:ascii="Times New Roman" w:hAnsi="Times New Roman" w:cs="Times New Roman"/>
          <w:sz w:val="24"/>
          <w:szCs w:val="24"/>
        </w:rPr>
        <w:t xml:space="preserve">Выготский Л.С. Мышление и речь [Электр ресурс] </w:t>
      </w:r>
      <w:hyperlink r:id="rId27" w:history="1">
        <w:r w:rsidR="001B67F4" w:rsidRPr="00122597">
          <w:rPr>
            <w:rStyle w:val="af0"/>
            <w:rFonts w:ascii="Times New Roman" w:hAnsi="Times New Roman" w:cs="Times New Roman"/>
            <w:sz w:val="24"/>
            <w:szCs w:val="24"/>
          </w:rPr>
          <w:t>https://www.marxists.org/russkij/vygotsky/1934/thinking-speech.pdf</w:t>
        </w:r>
      </w:hyperlink>
      <w:r w:rsidR="001B67F4">
        <w:rPr>
          <w:rFonts w:ascii="Times New Roman" w:hAnsi="Times New Roman" w:cs="Times New Roman"/>
          <w:sz w:val="24"/>
          <w:szCs w:val="24"/>
        </w:rPr>
        <w:t xml:space="preserve"> </w:t>
      </w:r>
    </w:p>
    <w:p w14:paraId="396EA897" w14:textId="38FD7097" w:rsidR="00C353BC" w:rsidRPr="00FF1672" w:rsidRDefault="00FF1672" w:rsidP="00C353BC">
      <w:pPr>
        <w:ind w:firstLine="709"/>
        <w:contextualSpacing/>
        <w:jc w:val="both"/>
        <w:rPr>
          <w:rFonts w:ascii="Times New Roman" w:hAnsi="Times New Roman" w:cs="Times New Roman"/>
          <w:b/>
          <w:bCs/>
          <w:sz w:val="24"/>
          <w:szCs w:val="24"/>
        </w:rPr>
      </w:pPr>
      <w:r w:rsidRPr="00FF1672">
        <w:rPr>
          <w:rFonts w:ascii="Times New Roman" w:hAnsi="Times New Roman" w:cs="Times New Roman"/>
          <w:sz w:val="24"/>
          <w:szCs w:val="24"/>
        </w:rPr>
        <w:t xml:space="preserve">2. </w:t>
      </w:r>
      <w:r w:rsidR="00C353BC" w:rsidRPr="00FF1672">
        <w:rPr>
          <w:rFonts w:ascii="Times New Roman" w:hAnsi="Times New Roman" w:cs="Times New Roman"/>
          <w:sz w:val="24"/>
          <w:szCs w:val="24"/>
        </w:rPr>
        <w:t xml:space="preserve">Зайцева Г.Л. Жестовая речь. Дактилология: Учеб. для студ. </w:t>
      </w:r>
      <w:proofErr w:type="spellStart"/>
      <w:r w:rsidR="00C353BC" w:rsidRPr="00FF1672">
        <w:rPr>
          <w:rFonts w:ascii="Times New Roman" w:hAnsi="Times New Roman" w:cs="Times New Roman"/>
          <w:sz w:val="24"/>
          <w:szCs w:val="24"/>
        </w:rPr>
        <w:t>высш</w:t>
      </w:r>
      <w:proofErr w:type="spellEnd"/>
      <w:r w:rsidR="00C353BC" w:rsidRPr="00FF1672">
        <w:rPr>
          <w:rFonts w:ascii="Times New Roman" w:hAnsi="Times New Roman" w:cs="Times New Roman"/>
          <w:sz w:val="24"/>
          <w:szCs w:val="24"/>
        </w:rPr>
        <w:t xml:space="preserve">. учеб. заведений. - М.: Гуманитарный изд. цент. </w:t>
      </w:r>
      <w:proofErr w:type="spellStart"/>
      <w:r w:rsidR="00C353BC" w:rsidRPr="00FF1672">
        <w:rPr>
          <w:rFonts w:ascii="Times New Roman" w:hAnsi="Times New Roman" w:cs="Times New Roman"/>
          <w:sz w:val="24"/>
          <w:szCs w:val="24"/>
        </w:rPr>
        <w:t>Владос</w:t>
      </w:r>
      <w:proofErr w:type="spellEnd"/>
      <w:r w:rsidR="00C353BC" w:rsidRPr="00FF1672">
        <w:rPr>
          <w:rFonts w:ascii="Times New Roman" w:hAnsi="Times New Roman" w:cs="Times New Roman"/>
          <w:sz w:val="24"/>
          <w:szCs w:val="24"/>
        </w:rPr>
        <w:t>, 2000. - 192 с.</w:t>
      </w:r>
    </w:p>
    <w:p w14:paraId="0A6D3CA0" w14:textId="77777777" w:rsidR="00D42257" w:rsidRDefault="00D42257" w:rsidP="00046372">
      <w:pPr>
        <w:pStyle w:val="1f"/>
        <w:rPr>
          <w:rFonts w:ascii="Times New Roman" w:hAnsi="Times New Roman"/>
          <w:lang w:val="ru-RU"/>
        </w:rPr>
      </w:pPr>
    </w:p>
    <w:p w14:paraId="49D08B55" w14:textId="5B73F43A" w:rsidR="00046372" w:rsidRPr="00DF068E" w:rsidRDefault="00046372" w:rsidP="00046372">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2729"/>
        <w:gridCol w:w="2025"/>
      </w:tblGrid>
      <w:tr w:rsidR="00046372" w:rsidRPr="00985111" w14:paraId="78F4F38C" w14:textId="77777777" w:rsidTr="001B67F4">
        <w:trPr>
          <w:trHeight w:val="519"/>
        </w:trPr>
        <w:tc>
          <w:tcPr>
            <w:tcW w:w="2516" w:type="pct"/>
            <w:vAlign w:val="center"/>
          </w:tcPr>
          <w:p w14:paraId="607E19EA" w14:textId="77777777" w:rsidR="00046372" w:rsidRPr="00854F21" w:rsidRDefault="00046372" w:rsidP="00A95DC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426" w:type="pct"/>
            <w:vAlign w:val="center"/>
          </w:tcPr>
          <w:p w14:paraId="60B4FE46"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058" w:type="pct"/>
            <w:vAlign w:val="center"/>
          </w:tcPr>
          <w:p w14:paraId="1A8B9C39"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2673E2" w:rsidRPr="00985111" w14:paraId="54B950AE" w14:textId="77777777" w:rsidTr="001B67F4">
        <w:trPr>
          <w:trHeight w:val="698"/>
        </w:trPr>
        <w:tc>
          <w:tcPr>
            <w:tcW w:w="2516" w:type="pct"/>
          </w:tcPr>
          <w:p w14:paraId="68302E94" w14:textId="77777777" w:rsidR="002673E2" w:rsidRDefault="002673E2" w:rsidP="002673E2">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1B77D330" w14:textId="5DBC65A6" w:rsidR="002673E2" w:rsidRPr="00AC2A86" w:rsidRDefault="002673E2" w:rsidP="00AC2A86">
            <w:pPr>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00AC2A86" w:rsidRPr="00511038">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00AC2A86" w:rsidRPr="00511038">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Pr>
                <w:rFonts w:ascii="Times New Roman" w:hAnsi="Times New Roman" w:cs="Times New Roman"/>
                <w:bCs/>
                <w:i/>
                <w:sz w:val="24"/>
                <w:szCs w:val="24"/>
              </w:rPr>
              <w:t>;</w:t>
            </w:r>
          </w:p>
          <w:p w14:paraId="6AE3799E" w14:textId="77777777" w:rsidR="00AC2A86" w:rsidRDefault="002673E2" w:rsidP="002673E2">
            <w:pPr>
              <w:suppressAutoHyphens/>
              <w:spacing w:line="276" w:lineRule="auto"/>
              <w:contextualSpacing/>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00AC2A86" w:rsidRPr="00511038">
              <w:rPr>
                <w:rFonts w:ascii="Times New Roman" w:eastAsia="Calibri" w:hAnsi="Times New Roman" w:cs="Times New Roman"/>
                <w:bCs/>
                <w:sz w:val="24"/>
                <w:szCs w:val="24"/>
              </w:rPr>
              <w:t>правила оформления документов; правила</w:t>
            </w:r>
            <w:r w:rsidR="00AC2A86">
              <w:rPr>
                <w:rFonts w:ascii="Times New Roman" w:eastAsia="Calibri" w:hAnsi="Times New Roman" w:cs="Times New Roman"/>
                <w:bCs/>
                <w:sz w:val="24"/>
                <w:szCs w:val="24"/>
              </w:rPr>
              <w:t xml:space="preserve"> </w:t>
            </w:r>
            <w:r w:rsidR="00AC2A86" w:rsidRPr="00511038">
              <w:rPr>
                <w:rFonts w:ascii="Times New Roman" w:eastAsia="Calibri" w:hAnsi="Times New Roman" w:cs="Times New Roman"/>
                <w:bCs/>
                <w:sz w:val="24"/>
                <w:szCs w:val="24"/>
              </w:rPr>
              <w:t>построения устных сообщений; особенности социального и культурного контекста</w:t>
            </w:r>
          </w:p>
          <w:p w14:paraId="003510EF" w14:textId="4695BE20" w:rsidR="00AC2A86" w:rsidRDefault="00AC2A86" w:rsidP="00AC2A86">
            <w:pPr>
              <w:rPr>
                <w:rFonts w:ascii="Times New Roman" w:hAnsi="Times New Roman" w:cs="Times New Roman"/>
                <w:sz w:val="24"/>
                <w:szCs w:val="24"/>
                <w:shd w:val="clear" w:color="auto" w:fill="FFFFFF"/>
              </w:rPr>
            </w:pPr>
            <w:r>
              <w:rPr>
                <w:rFonts w:ascii="Times New Roman" w:eastAsia="Calibri" w:hAnsi="Times New Roman" w:cs="Times New Roman"/>
                <w:bCs/>
                <w:sz w:val="24"/>
                <w:szCs w:val="24"/>
              </w:rPr>
              <w:t xml:space="preserve">- </w:t>
            </w:r>
            <w:r w:rsidRPr="00C56B5E">
              <w:rPr>
                <w:rFonts w:ascii="Times New Roman" w:hAnsi="Times New Roman" w:cs="Times New Roman"/>
                <w:sz w:val="24"/>
                <w:szCs w:val="24"/>
                <w:shd w:val="clear" w:color="auto" w:fill="FFFFFF"/>
              </w:rPr>
              <w:t>принципы делового общения в коллективе</w:t>
            </w:r>
            <w:r>
              <w:rPr>
                <w:rFonts w:ascii="Times New Roman" w:hAnsi="Times New Roman" w:cs="Times New Roman"/>
                <w:sz w:val="24"/>
                <w:szCs w:val="24"/>
                <w:shd w:val="clear" w:color="auto" w:fill="FFFFFF"/>
              </w:rPr>
              <w:t>;</w:t>
            </w:r>
          </w:p>
          <w:p w14:paraId="5EED8FBC" w14:textId="6EA7B41E" w:rsidR="002673E2" w:rsidRDefault="00AC2A86" w:rsidP="00AC2A86">
            <w:pPr>
              <w:rPr>
                <w:rFonts w:ascii="Times New Roman" w:hAnsi="Times New Roman" w:cs="Times New Roman"/>
                <w:bCs/>
                <w:i/>
                <w:sz w:val="24"/>
                <w:szCs w:val="24"/>
              </w:rPr>
            </w:pPr>
            <w:r>
              <w:rPr>
                <w:rFonts w:ascii="Times New Roman" w:hAnsi="Times New Roman" w:cs="Times New Roman"/>
                <w:sz w:val="24"/>
                <w:szCs w:val="24"/>
                <w:shd w:val="clear" w:color="auto" w:fill="FFFFFF"/>
              </w:rPr>
              <w:t xml:space="preserve">- </w:t>
            </w:r>
            <w:r w:rsidRPr="00C56B5E">
              <w:rPr>
                <w:rFonts w:ascii="Times New Roman" w:hAnsi="Times New Roman" w:cs="Times New Roman"/>
                <w:sz w:val="24"/>
                <w:szCs w:val="24"/>
                <w:shd w:val="clear" w:color="auto" w:fill="FFFFFF"/>
              </w:rPr>
              <w:t>законы и иные нормативные правовые акты Российской Федерации, нормативные и методические документы по направлению сферы деятельности, в которой осуществляется перевод русского жестового языка, а также касающиеся прав</w:t>
            </w:r>
            <w:r w:rsidR="002673E2">
              <w:rPr>
                <w:rFonts w:ascii="Times New Roman" w:hAnsi="Times New Roman" w:cs="Times New Roman"/>
                <w:bCs/>
                <w:i/>
                <w:sz w:val="24"/>
                <w:szCs w:val="24"/>
              </w:rPr>
              <w:t>.</w:t>
            </w:r>
          </w:p>
          <w:p w14:paraId="32B5CF8C" w14:textId="77777777" w:rsidR="00AC2A86" w:rsidRDefault="00AC2A86" w:rsidP="00AC2A86">
            <w:pPr>
              <w:rPr>
                <w:rFonts w:ascii="Times New Roman" w:hAnsi="Times New Roman" w:cs="Times New Roman"/>
                <w:bCs/>
                <w:i/>
                <w:sz w:val="24"/>
                <w:szCs w:val="24"/>
              </w:rPr>
            </w:pPr>
          </w:p>
          <w:p w14:paraId="5AAFFB15" w14:textId="77777777" w:rsidR="002673E2" w:rsidRDefault="002673E2" w:rsidP="002673E2">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2C404207" w14:textId="0E39123A" w:rsidR="002673E2" w:rsidRDefault="002673E2" w:rsidP="002673E2">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00AC2A86" w:rsidRPr="00511038">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r>
              <w:rPr>
                <w:rFonts w:ascii="Times New Roman" w:hAnsi="Times New Roman" w:cs="Times New Roman"/>
                <w:bCs/>
                <w:i/>
                <w:sz w:val="24"/>
                <w:szCs w:val="24"/>
              </w:rPr>
              <w:t>;</w:t>
            </w:r>
          </w:p>
          <w:p w14:paraId="3E7CECD3" w14:textId="0FCAD0F4" w:rsidR="00AC2A86" w:rsidRDefault="00AC2A86" w:rsidP="002673E2">
            <w:pPr>
              <w:suppressAutoHyphens/>
              <w:spacing w:line="276" w:lineRule="auto"/>
              <w:contextualSpacing/>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iCs/>
                <w:sz w:val="24"/>
                <w:szCs w:val="24"/>
              </w:rPr>
              <w:t xml:space="preserve">грамотно </w:t>
            </w:r>
            <w:r w:rsidRPr="00511038">
              <w:rPr>
                <w:rFonts w:ascii="Times New Roman" w:eastAsia="Calibri" w:hAnsi="Times New Roman" w:cs="Times New Roman"/>
                <w:bCs/>
                <w:sz w:val="24"/>
                <w:szCs w:val="24"/>
              </w:rPr>
              <w:t>излагать свои мысли и оформлять</w:t>
            </w:r>
            <w:r>
              <w:rPr>
                <w:rFonts w:ascii="Times New Roman" w:eastAsia="Calibri" w:hAnsi="Times New Roman" w:cs="Times New Roman"/>
                <w:bCs/>
                <w:sz w:val="24"/>
                <w:szCs w:val="24"/>
              </w:rPr>
              <w:t xml:space="preserve"> </w:t>
            </w:r>
            <w:r w:rsidRPr="00511038">
              <w:rPr>
                <w:rFonts w:ascii="Times New Roman" w:eastAsia="Calibri" w:hAnsi="Times New Roman" w:cs="Times New Roman"/>
                <w:bCs/>
                <w:sz w:val="24"/>
                <w:szCs w:val="24"/>
              </w:rPr>
              <w:t xml:space="preserve">документы по профессиональной тематике на </w:t>
            </w:r>
            <w:r w:rsidRPr="00511038">
              <w:rPr>
                <w:rFonts w:ascii="Times New Roman" w:eastAsia="Calibri" w:hAnsi="Times New Roman" w:cs="Times New Roman"/>
                <w:bCs/>
                <w:sz w:val="24"/>
                <w:szCs w:val="24"/>
              </w:rPr>
              <w:lastRenderedPageBreak/>
              <w:t xml:space="preserve">государственном языке; </w:t>
            </w:r>
            <w:r w:rsidRPr="00511038">
              <w:rPr>
                <w:rFonts w:ascii="Times New Roman" w:eastAsia="Calibri" w:hAnsi="Times New Roman" w:cs="Times New Roman"/>
                <w:iCs/>
                <w:sz w:val="24"/>
                <w:szCs w:val="24"/>
              </w:rPr>
              <w:t>проявлять толерантность в рабочем коллективе</w:t>
            </w:r>
            <w:r>
              <w:rPr>
                <w:rFonts w:ascii="Times New Roman" w:eastAsia="Calibri" w:hAnsi="Times New Roman" w:cs="Times New Roman"/>
                <w:iCs/>
                <w:sz w:val="24"/>
                <w:szCs w:val="24"/>
              </w:rPr>
              <w:t>;</w:t>
            </w:r>
          </w:p>
          <w:p w14:paraId="72BED9CF" w14:textId="5C81C575" w:rsidR="00AC2A86" w:rsidRDefault="00AC2A86" w:rsidP="002673E2">
            <w:pPr>
              <w:suppressAutoHyphens/>
              <w:spacing w:line="276" w:lineRule="auto"/>
              <w:contextualSpacing/>
              <w:rPr>
                <w:rFonts w:ascii="Times New Roman" w:hAnsi="Times New Roman" w:cs="Times New Roman"/>
                <w:sz w:val="24"/>
                <w:szCs w:val="24"/>
              </w:rPr>
            </w:pPr>
            <w:r>
              <w:rPr>
                <w:rFonts w:ascii="Times New Roman" w:eastAsia="Calibri" w:hAnsi="Times New Roman" w:cs="Times New Roman"/>
                <w:iCs/>
                <w:sz w:val="24"/>
                <w:szCs w:val="24"/>
              </w:rPr>
              <w:t xml:space="preserve">- </w:t>
            </w: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r>
              <w:rPr>
                <w:rFonts w:ascii="Times New Roman" w:hAnsi="Times New Roman" w:cs="Times New Roman"/>
                <w:sz w:val="24"/>
                <w:szCs w:val="24"/>
              </w:rPr>
              <w:t>;</w:t>
            </w:r>
          </w:p>
          <w:p w14:paraId="7980FA02" w14:textId="5F6711B2" w:rsidR="00AC2A86" w:rsidRDefault="00AC2A86" w:rsidP="002673E2">
            <w:pPr>
              <w:suppressAutoHyphens/>
              <w:spacing w:line="276" w:lineRule="auto"/>
              <w:contextualSpacing/>
              <w:rPr>
                <w:rFonts w:ascii="Times New Roman" w:hAnsi="Times New Roman" w:cs="Times New Roman"/>
                <w:sz w:val="24"/>
                <w:szCs w:val="24"/>
              </w:rPr>
            </w:pPr>
            <w:r>
              <w:rPr>
                <w:rFonts w:ascii="Times New Roman" w:hAnsi="Times New Roman" w:cs="Times New Roman"/>
                <w:bCs/>
                <w:i/>
                <w:sz w:val="24"/>
                <w:szCs w:val="24"/>
              </w:rPr>
              <w:t xml:space="preserve">- </w:t>
            </w:r>
            <w:r w:rsidRPr="00C56B5E">
              <w:rPr>
                <w:rFonts w:ascii="Times New Roman" w:hAnsi="Times New Roman" w:cs="Times New Roman"/>
                <w:sz w:val="24"/>
                <w:szCs w:val="24"/>
                <w:shd w:val="clear" w:color="auto" w:fill="FFFFFF"/>
              </w:rPr>
              <w:t xml:space="preserve">применять в профессиональной деятельности приемы делового и управленческого общения; </w:t>
            </w:r>
            <w:r w:rsidRPr="00C56B5E">
              <w:rPr>
                <w:rFonts w:ascii="Times New Roman" w:hAnsi="Times New Roman" w:cs="Times New Roman"/>
                <w:sz w:val="24"/>
                <w:szCs w:val="24"/>
              </w:rPr>
              <w:t>выражать свои мысли в соответствии с семантической, коммуникативной и структурной преемственностью</w:t>
            </w:r>
            <w:r>
              <w:rPr>
                <w:rFonts w:ascii="Times New Roman" w:hAnsi="Times New Roman" w:cs="Times New Roman"/>
                <w:sz w:val="24"/>
                <w:szCs w:val="24"/>
              </w:rPr>
              <w:t>;</w:t>
            </w:r>
          </w:p>
          <w:p w14:paraId="3831C183" w14:textId="6633C696" w:rsidR="002673E2" w:rsidRPr="00AC2A86" w:rsidRDefault="00AC2A86" w:rsidP="002673E2">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Pr="00C56B5E">
              <w:rPr>
                <w:rFonts w:ascii="Times New Roman" w:hAnsi="Times New Roman" w:cs="Times New Roman"/>
                <w:sz w:val="24"/>
                <w:szCs w:val="24"/>
              </w:rPr>
              <w:t xml:space="preserve">использовать русский жестовый язык для реализации прав </w:t>
            </w:r>
            <w:r w:rsidRPr="00C56B5E">
              <w:rPr>
                <w:rFonts w:ascii="Times New Roman" w:hAnsi="Times New Roman" w:cs="Times New Roman"/>
                <w:sz w:val="24"/>
                <w:szCs w:val="24"/>
                <w:shd w:val="clear" w:color="auto" w:fill="FFFFFF"/>
              </w:rPr>
              <w:t xml:space="preserve">глухих/слабослышащих граждан, владеющих русским жестовым языком; </w:t>
            </w:r>
            <w:r w:rsidRPr="00C56B5E">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C56B5E">
              <w:rPr>
                <w:rFonts w:ascii="Times New Roman" w:hAnsi="Times New Roman" w:cs="Times New Roman"/>
                <w:sz w:val="24"/>
                <w:szCs w:val="24"/>
                <w:shd w:val="clear" w:color="auto" w:fill="FFFFFF"/>
              </w:rPr>
              <w:t>глухих/слабослышащих</w:t>
            </w:r>
            <w:r w:rsidRPr="00C56B5E">
              <w:rPr>
                <w:rFonts w:ascii="Times New Roman" w:hAnsi="Times New Roman" w:cs="Times New Roman"/>
                <w:sz w:val="24"/>
                <w:szCs w:val="24"/>
              </w:rPr>
              <w:t xml:space="preserve"> граждан; находить и использовать методическую литературу и другие источники информации, необходимые для подготовки и проведения различных мероприятий</w:t>
            </w:r>
            <w:r>
              <w:rPr>
                <w:rFonts w:ascii="Times New Roman" w:hAnsi="Times New Roman" w:cs="Times New Roman"/>
                <w:bCs/>
                <w:i/>
                <w:sz w:val="24"/>
                <w:szCs w:val="24"/>
              </w:rPr>
              <w:t>.</w:t>
            </w:r>
          </w:p>
        </w:tc>
        <w:tc>
          <w:tcPr>
            <w:tcW w:w="1426" w:type="pct"/>
            <w:vAlign w:val="center"/>
          </w:tcPr>
          <w:p w14:paraId="4B1A06DF" w14:textId="693E90CB" w:rsidR="002673E2" w:rsidRPr="002673E2" w:rsidRDefault="002673E2" w:rsidP="002673E2">
            <w:pPr>
              <w:pBdr>
                <w:top w:val="nil"/>
                <w:left w:val="nil"/>
                <w:bottom w:val="nil"/>
                <w:right w:val="nil"/>
                <w:between w:val="nil"/>
              </w:pBdr>
              <w:rPr>
                <w:rFonts w:ascii="Times New Roman" w:hAnsi="Times New Roman"/>
                <w:i/>
                <w:color w:val="000000"/>
                <w:sz w:val="24"/>
                <w:szCs w:val="24"/>
              </w:rPr>
            </w:pPr>
            <w:r w:rsidRPr="0067286F">
              <w:rPr>
                <w:rFonts w:ascii="Times New Roman" w:hAnsi="Times New Roman"/>
                <w:sz w:val="24"/>
                <w:szCs w:val="24"/>
              </w:rPr>
              <w:lastRenderedPageBreak/>
              <w:t>демонстрирует знание психологических особенностей глухих, особенности взаимодействия с глухими;</w:t>
            </w:r>
          </w:p>
          <w:p w14:paraId="408679AC" w14:textId="77777777" w:rsidR="002673E2" w:rsidRPr="0067286F" w:rsidRDefault="002673E2" w:rsidP="002673E2">
            <w:pPr>
              <w:rPr>
                <w:rFonts w:ascii="Times New Roman" w:hAnsi="Times New Roman"/>
                <w:sz w:val="24"/>
                <w:szCs w:val="24"/>
              </w:rPr>
            </w:pPr>
            <w:r w:rsidRPr="0067286F">
              <w:rPr>
                <w:rFonts w:ascii="Times New Roman" w:hAnsi="Times New Roman"/>
                <w:sz w:val="24"/>
                <w:szCs w:val="24"/>
              </w:rPr>
              <w:t xml:space="preserve">описывает алгоритмы и методы выполнения работ для установления контакта с лицом, имеющим нарушение слуха; </w:t>
            </w:r>
          </w:p>
          <w:p w14:paraId="01F68691" w14:textId="77777777" w:rsidR="002673E2" w:rsidRPr="0067286F" w:rsidRDefault="002673E2" w:rsidP="002673E2">
            <w:pPr>
              <w:rPr>
                <w:rFonts w:ascii="Times New Roman" w:hAnsi="Times New Roman"/>
                <w:sz w:val="24"/>
                <w:szCs w:val="24"/>
              </w:rPr>
            </w:pPr>
            <w:r w:rsidRPr="0067286F">
              <w:rPr>
                <w:rFonts w:ascii="Times New Roman" w:hAnsi="Times New Roman"/>
                <w:sz w:val="24"/>
                <w:szCs w:val="24"/>
              </w:rPr>
              <w:t>демонстрирует знание основ психологии в объеме, необходимом для выполнения трудовой функции;</w:t>
            </w:r>
          </w:p>
          <w:p w14:paraId="69951C4D" w14:textId="77777777" w:rsidR="002673E2" w:rsidRPr="0067286F" w:rsidRDefault="002673E2" w:rsidP="002673E2">
            <w:pPr>
              <w:rPr>
                <w:rFonts w:ascii="Times New Roman" w:hAnsi="Times New Roman"/>
                <w:sz w:val="24"/>
                <w:szCs w:val="24"/>
              </w:rPr>
            </w:pPr>
            <w:r w:rsidRPr="0067286F">
              <w:rPr>
                <w:rFonts w:ascii="Times New Roman" w:hAnsi="Times New Roman"/>
                <w:sz w:val="24"/>
                <w:szCs w:val="24"/>
              </w:rPr>
              <w:t xml:space="preserve">характеризует психологические особенности сообщества глухих, психологические особенности личности глухого; </w:t>
            </w:r>
          </w:p>
          <w:p w14:paraId="186B9596" w14:textId="77777777" w:rsidR="002673E2" w:rsidRPr="0067286F" w:rsidRDefault="002673E2" w:rsidP="002673E2">
            <w:pPr>
              <w:rPr>
                <w:rFonts w:ascii="Times New Roman" w:hAnsi="Times New Roman"/>
                <w:sz w:val="24"/>
                <w:szCs w:val="24"/>
              </w:rPr>
            </w:pPr>
            <w:r w:rsidRPr="0067286F">
              <w:rPr>
                <w:rFonts w:ascii="Times New Roman" w:hAnsi="Times New Roman"/>
                <w:sz w:val="24"/>
                <w:szCs w:val="24"/>
              </w:rPr>
              <w:t>демонстрирует знание основ возрастной психологии;</w:t>
            </w:r>
          </w:p>
          <w:p w14:paraId="72FD12E1" w14:textId="77777777" w:rsidR="002673E2" w:rsidRDefault="002673E2" w:rsidP="002673E2">
            <w:pPr>
              <w:suppressAutoHyphens/>
              <w:spacing w:line="276" w:lineRule="auto"/>
              <w:contextualSpacing/>
              <w:rPr>
                <w:rFonts w:ascii="Times New Roman" w:hAnsi="Times New Roman"/>
                <w:sz w:val="24"/>
                <w:szCs w:val="24"/>
              </w:rPr>
            </w:pPr>
            <w:r w:rsidRPr="0067286F">
              <w:rPr>
                <w:rFonts w:ascii="Times New Roman" w:hAnsi="Times New Roman"/>
                <w:sz w:val="24"/>
                <w:szCs w:val="24"/>
              </w:rPr>
              <w:t>описывает предмет, структуру, функции сурдопсихологии; основные подходы в изучении глухих детей и взрослых; особенности социальной, учебной и трудовой деятельности глухих;</w:t>
            </w:r>
          </w:p>
          <w:p w14:paraId="57A12553" w14:textId="77777777" w:rsidR="002673E2" w:rsidRPr="0067286F" w:rsidRDefault="002673E2" w:rsidP="002673E2">
            <w:pPr>
              <w:rPr>
                <w:rFonts w:ascii="Times New Roman" w:hAnsi="Times New Roman"/>
                <w:sz w:val="24"/>
                <w:szCs w:val="24"/>
              </w:rPr>
            </w:pPr>
            <w:r w:rsidRPr="0067286F">
              <w:rPr>
                <w:rFonts w:ascii="Times New Roman" w:hAnsi="Times New Roman"/>
                <w:sz w:val="24"/>
                <w:szCs w:val="24"/>
              </w:rPr>
              <w:t xml:space="preserve">демонстрирует умение распознавать задачу и/или проблему в профессиональном и/или социальном контексте; </w:t>
            </w:r>
            <w:r w:rsidRPr="0067286F">
              <w:rPr>
                <w:rFonts w:ascii="Times New Roman" w:hAnsi="Times New Roman"/>
                <w:sz w:val="24"/>
                <w:szCs w:val="24"/>
              </w:rPr>
              <w:lastRenderedPageBreak/>
              <w:t>анализировать задачу и/или проблему и выделять её составные части; определять этапы решения задачи в переводческой ситуации;</w:t>
            </w:r>
          </w:p>
          <w:p w14:paraId="67D9968E" w14:textId="7C2D3DD3" w:rsidR="002673E2" w:rsidRPr="005F59C7" w:rsidRDefault="002673E2" w:rsidP="002673E2">
            <w:pPr>
              <w:rPr>
                <w:rFonts w:ascii="Times New Roman" w:hAnsi="Times New Roman" w:cs="Times New Roman"/>
                <w:i/>
                <w:sz w:val="24"/>
                <w:szCs w:val="24"/>
              </w:rPr>
            </w:pPr>
            <w:r w:rsidRPr="0067286F">
              <w:rPr>
                <w:rFonts w:ascii="Times New Roman" w:hAnsi="Times New Roman"/>
                <w:sz w:val="24"/>
                <w:szCs w:val="24"/>
              </w:rPr>
              <w:t>демонстрирует способность взаимодействовать с коллегами, руководством, клиентами в ходе профессиональной деяте</w:t>
            </w:r>
            <w:r>
              <w:rPr>
                <w:rFonts w:ascii="Times New Roman" w:hAnsi="Times New Roman"/>
                <w:sz w:val="24"/>
                <w:szCs w:val="24"/>
              </w:rPr>
              <w:t>льности</w:t>
            </w:r>
          </w:p>
        </w:tc>
        <w:tc>
          <w:tcPr>
            <w:tcW w:w="1058" w:type="pct"/>
            <w:vAlign w:val="center"/>
          </w:tcPr>
          <w:p w14:paraId="2171A8DE" w14:textId="77777777" w:rsidR="002673E2" w:rsidRPr="002673E2" w:rsidRDefault="002673E2" w:rsidP="002673E2">
            <w:pPr>
              <w:suppressAutoHyphens/>
              <w:spacing w:line="276" w:lineRule="auto"/>
              <w:contextualSpacing/>
              <w:rPr>
                <w:rFonts w:ascii="Times New Roman" w:hAnsi="Times New Roman" w:cs="Times New Roman"/>
                <w:sz w:val="24"/>
                <w:szCs w:val="24"/>
              </w:rPr>
            </w:pPr>
            <w:r w:rsidRPr="002673E2">
              <w:rPr>
                <w:rFonts w:ascii="Times New Roman" w:hAnsi="Times New Roman" w:cs="Times New Roman"/>
                <w:sz w:val="24"/>
                <w:szCs w:val="24"/>
              </w:rPr>
              <w:lastRenderedPageBreak/>
              <w:t>Экспертное наблюдение выполнения практических работ и видов работ по практике</w:t>
            </w:r>
          </w:p>
          <w:p w14:paraId="206819FA" w14:textId="77777777" w:rsidR="002673E2" w:rsidRPr="002673E2" w:rsidRDefault="002673E2" w:rsidP="002673E2">
            <w:pPr>
              <w:suppressAutoHyphens/>
              <w:spacing w:line="276" w:lineRule="auto"/>
              <w:contextualSpacing/>
              <w:rPr>
                <w:rFonts w:ascii="Times New Roman" w:hAnsi="Times New Roman" w:cs="Times New Roman"/>
                <w:sz w:val="24"/>
                <w:szCs w:val="24"/>
              </w:rPr>
            </w:pPr>
            <w:r w:rsidRPr="002673E2">
              <w:rPr>
                <w:rFonts w:ascii="Times New Roman" w:hAnsi="Times New Roman" w:cs="Times New Roman"/>
                <w:sz w:val="24"/>
                <w:szCs w:val="24"/>
              </w:rPr>
              <w:t>Диагностика (тестирование, контрольные работы)</w:t>
            </w:r>
          </w:p>
        </w:tc>
      </w:tr>
    </w:tbl>
    <w:p w14:paraId="07AAEF1B" w14:textId="6458FA47" w:rsidR="00046372" w:rsidRDefault="00046372" w:rsidP="00046372">
      <w:pPr>
        <w:jc w:val="center"/>
        <w:rPr>
          <w:rFonts w:ascii="Times New Roman" w:hAnsi="Times New Roman" w:cs="Times New Roman"/>
          <w:b/>
          <w:bCs/>
          <w:sz w:val="24"/>
          <w:szCs w:val="24"/>
        </w:rPr>
      </w:pPr>
      <w:r>
        <w:rPr>
          <w:rFonts w:ascii="Times New Roman" w:hAnsi="Times New Roman" w:cs="Times New Roman"/>
          <w:b/>
          <w:bCs/>
          <w:sz w:val="24"/>
          <w:szCs w:val="24"/>
        </w:rPr>
        <w:br w:type="page"/>
      </w:r>
    </w:p>
    <w:p w14:paraId="4E559878" w14:textId="11C2359E"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195C71">
        <w:rPr>
          <w:rFonts w:ascii="Times New Roman" w:hAnsi="Times New Roman" w:cs="Times New Roman"/>
          <w:b/>
          <w:bCs/>
          <w:sz w:val="24"/>
          <w:szCs w:val="24"/>
        </w:rPr>
        <w:t>5</w:t>
      </w:r>
    </w:p>
    <w:p w14:paraId="44C70E38" w14:textId="77777777"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профессии/специальности</w:t>
      </w:r>
    </w:p>
    <w:p w14:paraId="228A4BF4" w14:textId="6C507833" w:rsidR="00046372" w:rsidRPr="00DF2976" w:rsidRDefault="000331B7" w:rsidP="00046372">
      <w:pPr>
        <w:jc w:val="right"/>
        <w:rPr>
          <w:rFonts w:ascii="Times New Roman" w:hAnsi="Times New Roman" w:cs="Times New Roman"/>
          <w:b/>
          <w:bCs/>
          <w:sz w:val="24"/>
          <w:szCs w:val="24"/>
        </w:rPr>
      </w:pPr>
      <w:r w:rsidRPr="00DF2976">
        <w:rPr>
          <w:rFonts w:ascii="Times New Roman" w:hAnsi="Times New Roman" w:cs="Times New Roman"/>
          <w:b/>
          <w:bCs/>
          <w:sz w:val="24"/>
          <w:szCs w:val="24"/>
        </w:rPr>
        <w:t>39.02.02 Сурдокоммуникация</w:t>
      </w:r>
    </w:p>
    <w:p w14:paraId="66201ED5" w14:textId="77777777" w:rsidR="000331B7" w:rsidRDefault="000331B7" w:rsidP="00046372">
      <w:pPr>
        <w:jc w:val="right"/>
        <w:rPr>
          <w:rFonts w:ascii="Times New Roman" w:hAnsi="Times New Roman" w:cs="Times New Roman"/>
          <w:b/>
          <w:bCs/>
          <w:color w:val="0070C0"/>
          <w:sz w:val="24"/>
          <w:szCs w:val="24"/>
        </w:rPr>
      </w:pPr>
    </w:p>
    <w:p w14:paraId="2E909C99" w14:textId="77777777" w:rsidR="00046372" w:rsidRDefault="00046372" w:rsidP="00046372">
      <w:pPr>
        <w:jc w:val="right"/>
        <w:rPr>
          <w:rFonts w:ascii="Times New Roman" w:hAnsi="Times New Roman" w:cs="Times New Roman"/>
          <w:b/>
          <w:bCs/>
          <w:color w:val="0070C0"/>
          <w:sz w:val="24"/>
          <w:szCs w:val="24"/>
        </w:rPr>
      </w:pPr>
    </w:p>
    <w:p w14:paraId="7CD45299" w14:textId="77777777" w:rsidR="00046372" w:rsidRDefault="00046372" w:rsidP="00046372">
      <w:pPr>
        <w:jc w:val="right"/>
        <w:rPr>
          <w:rFonts w:ascii="Times New Roman" w:hAnsi="Times New Roman" w:cs="Times New Roman"/>
          <w:b/>
          <w:bCs/>
          <w:color w:val="0070C0"/>
          <w:sz w:val="24"/>
          <w:szCs w:val="24"/>
        </w:rPr>
      </w:pPr>
    </w:p>
    <w:p w14:paraId="7871C08C" w14:textId="77777777" w:rsidR="00046372" w:rsidRDefault="00046372" w:rsidP="00046372">
      <w:pPr>
        <w:jc w:val="right"/>
        <w:rPr>
          <w:rFonts w:ascii="Times New Roman" w:hAnsi="Times New Roman" w:cs="Times New Roman"/>
          <w:b/>
          <w:bCs/>
          <w:color w:val="0070C0"/>
          <w:sz w:val="24"/>
          <w:szCs w:val="24"/>
        </w:rPr>
      </w:pPr>
    </w:p>
    <w:p w14:paraId="3EF4BC90" w14:textId="77777777" w:rsidR="00046372" w:rsidRDefault="00046372" w:rsidP="00046372">
      <w:pPr>
        <w:jc w:val="right"/>
        <w:rPr>
          <w:rFonts w:ascii="Times New Roman" w:hAnsi="Times New Roman" w:cs="Times New Roman"/>
          <w:b/>
          <w:bCs/>
          <w:color w:val="0070C0"/>
          <w:sz w:val="24"/>
          <w:szCs w:val="24"/>
        </w:rPr>
      </w:pPr>
    </w:p>
    <w:p w14:paraId="4DF2A3F9" w14:textId="77777777" w:rsidR="00046372" w:rsidRDefault="00046372" w:rsidP="00046372">
      <w:pPr>
        <w:jc w:val="right"/>
        <w:rPr>
          <w:rFonts w:ascii="Times New Roman" w:hAnsi="Times New Roman" w:cs="Times New Roman"/>
          <w:b/>
          <w:bCs/>
          <w:color w:val="0070C0"/>
          <w:sz w:val="24"/>
          <w:szCs w:val="24"/>
        </w:rPr>
      </w:pPr>
    </w:p>
    <w:p w14:paraId="7089621E" w14:textId="77777777" w:rsidR="00046372" w:rsidRDefault="00046372" w:rsidP="00046372">
      <w:pPr>
        <w:jc w:val="right"/>
        <w:rPr>
          <w:rFonts w:ascii="Times New Roman" w:hAnsi="Times New Roman" w:cs="Times New Roman"/>
          <w:b/>
          <w:bCs/>
          <w:color w:val="0070C0"/>
          <w:sz w:val="24"/>
          <w:szCs w:val="24"/>
        </w:rPr>
      </w:pPr>
    </w:p>
    <w:p w14:paraId="618610DB" w14:textId="77777777" w:rsidR="00046372" w:rsidRDefault="00046372" w:rsidP="00046372">
      <w:pPr>
        <w:jc w:val="right"/>
        <w:rPr>
          <w:rFonts w:ascii="Times New Roman" w:hAnsi="Times New Roman" w:cs="Times New Roman"/>
          <w:b/>
          <w:bCs/>
          <w:color w:val="0070C0"/>
          <w:sz w:val="24"/>
          <w:szCs w:val="24"/>
        </w:rPr>
      </w:pPr>
    </w:p>
    <w:p w14:paraId="6F419A6A" w14:textId="77777777" w:rsidR="00046372" w:rsidRDefault="00046372" w:rsidP="00046372">
      <w:pPr>
        <w:jc w:val="right"/>
        <w:rPr>
          <w:rFonts w:ascii="Times New Roman" w:hAnsi="Times New Roman" w:cs="Times New Roman"/>
          <w:b/>
          <w:bCs/>
          <w:color w:val="0070C0"/>
          <w:sz w:val="24"/>
          <w:szCs w:val="24"/>
        </w:rPr>
      </w:pPr>
    </w:p>
    <w:p w14:paraId="42CDD430" w14:textId="77777777" w:rsidR="00046372" w:rsidRPr="00502F97" w:rsidRDefault="00046372" w:rsidP="00046372">
      <w:pPr>
        <w:jc w:val="right"/>
        <w:rPr>
          <w:rFonts w:ascii="Times New Roman" w:hAnsi="Times New Roman" w:cs="Times New Roman"/>
          <w:b/>
          <w:bCs/>
          <w:color w:val="0070C0"/>
          <w:sz w:val="24"/>
          <w:szCs w:val="24"/>
        </w:rPr>
      </w:pPr>
    </w:p>
    <w:p w14:paraId="6D51FCB1" w14:textId="77777777" w:rsidR="00046372" w:rsidRPr="008F578C" w:rsidRDefault="00046372" w:rsidP="000463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D580889" w14:textId="3E2A5E8D" w:rsidR="00046372" w:rsidRPr="00DF2976" w:rsidRDefault="00046372" w:rsidP="00046372">
      <w:pPr>
        <w:pStyle w:val="1"/>
      </w:pPr>
      <w:bookmarkStart w:id="11" w:name="_Toc214878641"/>
      <w:r w:rsidRPr="00DF2976">
        <w:t>«</w:t>
      </w:r>
      <w:r w:rsidR="00DF2976" w:rsidRPr="00DF2976">
        <w:rPr>
          <w:bCs w:val="0"/>
        </w:rPr>
        <w:t>ОП. 0</w:t>
      </w:r>
      <w:r w:rsidR="00195C71">
        <w:rPr>
          <w:bCs w:val="0"/>
        </w:rPr>
        <w:t>5</w:t>
      </w:r>
      <w:r w:rsidR="00DF2976" w:rsidRPr="00DF2976">
        <w:rPr>
          <w:bCs w:val="0"/>
        </w:rPr>
        <w:t>. ИСТОРИЯ И КУЛЬТУРА ГЛУХИХ</w:t>
      </w:r>
      <w:r w:rsidRPr="00DF2976">
        <w:t>»</w:t>
      </w:r>
      <w:bookmarkEnd w:id="11"/>
    </w:p>
    <w:p w14:paraId="354C61E3" w14:textId="77777777" w:rsidR="00046372" w:rsidRPr="00BD6A9B" w:rsidRDefault="00046372" w:rsidP="00046372">
      <w:pPr>
        <w:spacing w:line="360" w:lineRule="auto"/>
        <w:jc w:val="center"/>
        <w:rPr>
          <w:rFonts w:ascii="Times New Roman" w:hAnsi="Times New Roman" w:cs="Times New Roman"/>
          <w:b/>
          <w:bCs/>
          <w:sz w:val="24"/>
          <w:szCs w:val="24"/>
        </w:rPr>
      </w:pPr>
    </w:p>
    <w:p w14:paraId="4E540D84" w14:textId="77777777" w:rsidR="00046372" w:rsidRPr="00BD6A9B" w:rsidRDefault="00046372" w:rsidP="00046372">
      <w:pPr>
        <w:spacing w:line="360" w:lineRule="auto"/>
        <w:jc w:val="center"/>
        <w:rPr>
          <w:rFonts w:ascii="Times New Roman" w:hAnsi="Times New Roman" w:cs="Times New Roman"/>
          <w:b/>
          <w:bCs/>
          <w:sz w:val="24"/>
          <w:szCs w:val="24"/>
        </w:rPr>
      </w:pPr>
    </w:p>
    <w:p w14:paraId="099768CF" w14:textId="77777777" w:rsidR="00046372" w:rsidRPr="00BD6A9B" w:rsidRDefault="00046372" w:rsidP="00046372">
      <w:pPr>
        <w:spacing w:line="360" w:lineRule="auto"/>
        <w:jc w:val="center"/>
        <w:rPr>
          <w:rFonts w:ascii="Times New Roman" w:hAnsi="Times New Roman" w:cs="Times New Roman"/>
          <w:b/>
          <w:bCs/>
          <w:sz w:val="24"/>
          <w:szCs w:val="24"/>
        </w:rPr>
      </w:pPr>
    </w:p>
    <w:p w14:paraId="109C773D" w14:textId="77777777" w:rsidR="00046372" w:rsidRPr="00BD6A9B" w:rsidRDefault="00046372" w:rsidP="00046372">
      <w:pPr>
        <w:spacing w:line="360" w:lineRule="auto"/>
        <w:jc w:val="center"/>
        <w:rPr>
          <w:rFonts w:ascii="Times New Roman" w:hAnsi="Times New Roman" w:cs="Times New Roman"/>
          <w:b/>
          <w:bCs/>
          <w:sz w:val="24"/>
          <w:szCs w:val="24"/>
        </w:rPr>
      </w:pPr>
    </w:p>
    <w:p w14:paraId="5D970ED0" w14:textId="77777777" w:rsidR="00046372" w:rsidRPr="00BD6A9B" w:rsidRDefault="00046372" w:rsidP="00046372">
      <w:pPr>
        <w:spacing w:line="360" w:lineRule="auto"/>
        <w:jc w:val="center"/>
        <w:rPr>
          <w:rFonts w:ascii="Times New Roman" w:hAnsi="Times New Roman" w:cs="Times New Roman"/>
          <w:b/>
          <w:bCs/>
          <w:sz w:val="24"/>
          <w:szCs w:val="24"/>
        </w:rPr>
      </w:pPr>
    </w:p>
    <w:p w14:paraId="07202F7C" w14:textId="77777777" w:rsidR="00046372" w:rsidRPr="00BD6A9B" w:rsidRDefault="00046372" w:rsidP="00046372">
      <w:pPr>
        <w:spacing w:line="360" w:lineRule="auto"/>
        <w:jc w:val="center"/>
        <w:rPr>
          <w:rFonts w:ascii="Times New Roman" w:hAnsi="Times New Roman" w:cs="Times New Roman"/>
          <w:b/>
          <w:bCs/>
          <w:sz w:val="24"/>
          <w:szCs w:val="24"/>
        </w:rPr>
      </w:pPr>
    </w:p>
    <w:p w14:paraId="78CA6D6D" w14:textId="77777777" w:rsidR="00046372" w:rsidRPr="00BD6A9B" w:rsidRDefault="00046372" w:rsidP="00046372">
      <w:pPr>
        <w:spacing w:line="360" w:lineRule="auto"/>
        <w:jc w:val="center"/>
        <w:rPr>
          <w:rFonts w:ascii="Times New Roman" w:hAnsi="Times New Roman" w:cs="Times New Roman"/>
          <w:b/>
          <w:bCs/>
          <w:sz w:val="24"/>
          <w:szCs w:val="24"/>
        </w:rPr>
      </w:pPr>
    </w:p>
    <w:p w14:paraId="08D4F672" w14:textId="77777777" w:rsidR="00046372" w:rsidRPr="00BD6A9B" w:rsidRDefault="00046372" w:rsidP="00046372">
      <w:pPr>
        <w:spacing w:line="360" w:lineRule="auto"/>
        <w:jc w:val="center"/>
        <w:rPr>
          <w:rFonts w:ascii="Times New Roman" w:hAnsi="Times New Roman" w:cs="Times New Roman"/>
          <w:b/>
          <w:bCs/>
          <w:sz w:val="24"/>
          <w:szCs w:val="24"/>
        </w:rPr>
      </w:pPr>
    </w:p>
    <w:p w14:paraId="6CFF3307" w14:textId="77777777" w:rsidR="00046372" w:rsidRPr="00BD6A9B" w:rsidRDefault="00046372" w:rsidP="00046372">
      <w:pPr>
        <w:spacing w:line="360" w:lineRule="auto"/>
        <w:jc w:val="center"/>
        <w:rPr>
          <w:rFonts w:ascii="Times New Roman" w:hAnsi="Times New Roman" w:cs="Times New Roman"/>
          <w:b/>
          <w:bCs/>
          <w:sz w:val="24"/>
          <w:szCs w:val="24"/>
        </w:rPr>
      </w:pPr>
    </w:p>
    <w:p w14:paraId="1555758D" w14:textId="77777777" w:rsidR="00046372" w:rsidRPr="00BD6A9B" w:rsidRDefault="00046372" w:rsidP="00046372">
      <w:pPr>
        <w:spacing w:line="360" w:lineRule="auto"/>
        <w:jc w:val="center"/>
        <w:rPr>
          <w:rFonts w:ascii="Times New Roman" w:hAnsi="Times New Roman" w:cs="Times New Roman"/>
          <w:b/>
          <w:bCs/>
          <w:sz w:val="24"/>
          <w:szCs w:val="24"/>
        </w:rPr>
      </w:pPr>
    </w:p>
    <w:p w14:paraId="0A8B6C2E" w14:textId="77777777" w:rsidR="00046372" w:rsidRPr="00BD6A9B" w:rsidRDefault="00046372" w:rsidP="00046372">
      <w:pPr>
        <w:spacing w:line="360" w:lineRule="auto"/>
        <w:jc w:val="center"/>
        <w:rPr>
          <w:rFonts w:ascii="Times New Roman" w:hAnsi="Times New Roman" w:cs="Times New Roman"/>
          <w:b/>
          <w:bCs/>
          <w:sz w:val="24"/>
          <w:szCs w:val="24"/>
        </w:rPr>
      </w:pPr>
    </w:p>
    <w:p w14:paraId="21C1DEE7" w14:textId="77777777" w:rsidR="00046372" w:rsidRPr="00BD6A9B" w:rsidRDefault="00046372" w:rsidP="00046372">
      <w:pPr>
        <w:spacing w:line="360" w:lineRule="auto"/>
        <w:jc w:val="center"/>
        <w:rPr>
          <w:rFonts w:ascii="Times New Roman" w:hAnsi="Times New Roman" w:cs="Times New Roman"/>
          <w:b/>
          <w:bCs/>
          <w:sz w:val="24"/>
          <w:szCs w:val="24"/>
        </w:rPr>
      </w:pPr>
    </w:p>
    <w:p w14:paraId="2591149E" w14:textId="77777777" w:rsidR="00046372" w:rsidRPr="00BD6A9B" w:rsidRDefault="00046372" w:rsidP="00046372">
      <w:pPr>
        <w:spacing w:line="360" w:lineRule="auto"/>
        <w:jc w:val="center"/>
        <w:rPr>
          <w:rFonts w:ascii="Times New Roman" w:hAnsi="Times New Roman" w:cs="Times New Roman"/>
          <w:b/>
          <w:bCs/>
          <w:sz w:val="24"/>
          <w:szCs w:val="24"/>
        </w:rPr>
      </w:pPr>
    </w:p>
    <w:p w14:paraId="49D0BCED" w14:textId="77777777" w:rsidR="00046372" w:rsidRPr="00BD6A9B" w:rsidRDefault="00046372" w:rsidP="00046372">
      <w:pPr>
        <w:spacing w:line="360" w:lineRule="auto"/>
        <w:jc w:val="center"/>
        <w:rPr>
          <w:rFonts w:ascii="Times New Roman" w:hAnsi="Times New Roman" w:cs="Times New Roman"/>
          <w:b/>
          <w:bCs/>
          <w:sz w:val="24"/>
          <w:szCs w:val="24"/>
        </w:rPr>
      </w:pPr>
    </w:p>
    <w:p w14:paraId="67ECAD88" w14:textId="0AF1B370"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DF2976">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09C464A4" w14:textId="2515DD38"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p>
    <w:p w14:paraId="52D47D97" w14:textId="344430D6" w:rsidR="00DF2976" w:rsidRDefault="00DF2976">
      <w:pP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3ECD5807" w14:textId="77777777" w:rsidR="00046372" w:rsidRPr="00DF068E" w:rsidRDefault="00046372" w:rsidP="00046372">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6B6CD12" w14:textId="77777777" w:rsidR="00046372" w:rsidRPr="000143A1" w:rsidRDefault="00046372" w:rsidP="0004637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0DE62527" w14:textId="08A78636" w:rsidR="00046372" w:rsidRPr="000143A1" w:rsidRDefault="00B72166" w:rsidP="00046372">
      <w:pPr>
        <w:pStyle w:val="14"/>
        <w:rPr>
          <w:rFonts w:asciiTheme="minorHAnsi" w:eastAsiaTheme="minorEastAsia" w:hAnsiTheme="minorHAnsi" w:cstheme="minorBidi"/>
          <w:b w:val="0"/>
          <w:bCs w:val="0"/>
          <w:lang w:eastAsia="ru-RU"/>
        </w:rPr>
      </w:pPr>
      <w:hyperlink w:anchor="_Toc156294876" w:history="1">
        <w:r w:rsidR="00046372" w:rsidRPr="000143A1">
          <w:rPr>
            <w:rStyle w:val="af0"/>
            <w:b w:val="0"/>
            <w:bCs w:val="0"/>
          </w:rPr>
          <w:t>1. ОБЩАЯ ХАРАКТЕРИСТИКА</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_Toc156294876 \h </w:instrText>
        </w:r>
        <w:r w:rsidR="00046372" w:rsidRPr="000143A1">
          <w:rPr>
            <w:b w:val="0"/>
            <w:bCs w:val="0"/>
            <w:webHidden/>
          </w:rPr>
        </w:r>
        <w:r w:rsidR="00046372" w:rsidRPr="000143A1">
          <w:rPr>
            <w:b w:val="0"/>
            <w:bCs w:val="0"/>
            <w:webHidden/>
          </w:rPr>
          <w:fldChar w:fldCharType="separate"/>
        </w:r>
        <w:r w:rsidR="008C48C8">
          <w:rPr>
            <w:b w:val="0"/>
            <w:bCs w:val="0"/>
            <w:webHidden/>
          </w:rPr>
          <w:t>4</w:t>
        </w:r>
        <w:r w:rsidR="00046372" w:rsidRPr="000143A1">
          <w:rPr>
            <w:b w:val="0"/>
            <w:bCs w:val="0"/>
            <w:webHidden/>
          </w:rPr>
          <w:fldChar w:fldCharType="end"/>
        </w:r>
      </w:hyperlink>
    </w:p>
    <w:p w14:paraId="512BF513" w14:textId="79EEAE21" w:rsidR="00046372" w:rsidRPr="000143A1" w:rsidRDefault="00B72166" w:rsidP="00046372">
      <w:pPr>
        <w:pStyle w:val="21"/>
        <w:rPr>
          <w:rFonts w:asciiTheme="minorHAnsi" w:eastAsiaTheme="minorEastAsia" w:hAnsiTheme="minorHAnsi" w:cstheme="minorBidi"/>
          <w:i w:val="0"/>
          <w:iCs w:val="0"/>
          <w:sz w:val="22"/>
          <w:szCs w:val="22"/>
        </w:rPr>
      </w:pPr>
      <w:hyperlink w:anchor="_Toc156294877" w:history="1">
        <w:r w:rsidR="00046372" w:rsidRPr="000143A1">
          <w:rPr>
            <w:rStyle w:val="af0"/>
            <w:i w:val="0"/>
            <w:iCs w:val="0"/>
          </w:rPr>
          <w:t>1.1. Цель и место дисциплины в структуре образовательной программы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_Toc156294877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1E65C4AD" w14:textId="60BAA207" w:rsidR="00046372" w:rsidRPr="000143A1" w:rsidRDefault="00B72166" w:rsidP="00046372">
      <w:pPr>
        <w:pStyle w:val="21"/>
        <w:rPr>
          <w:rFonts w:asciiTheme="minorHAnsi" w:eastAsiaTheme="minorEastAsia" w:hAnsiTheme="minorHAnsi" w:cstheme="minorBidi"/>
          <w:i w:val="0"/>
          <w:iCs w:val="0"/>
          <w:sz w:val="22"/>
          <w:szCs w:val="22"/>
        </w:rPr>
      </w:pPr>
      <w:hyperlink w:anchor="_Toc156294878" w:history="1">
        <w:r w:rsidR="00046372" w:rsidRPr="000143A1">
          <w:rPr>
            <w:rStyle w:val="af0"/>
            <w:i w:val="0"/>
            <w:iCs w:val="0"/>
          </w:rPr>
          <w:t>1.2. Планируемые результаты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_Toc156294878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4136F478" w14:textId="1B0A4EC8" w:rsidR="00046372" w:rsidRPr="000143A1" w:rsidRDefault="00B72166" w:rsidP="00046372">
      <w:pPr>
        <w:pStyle w:val="14"/>
        <w:rPr>
          <w:rFonts w:asciiTheme="minorHAnsi" w:eastAsiaTheme="minorEastAsia" w:hAnsiTheme="minorHAnsi" w:cstheme="minorBidi"/>
          <w:b w:val="0"/>
          <w:bCs w:val="0"/>
          <w:lang w:eastAsia="ru-RU"/>
        </w:rPr>
      </w:pPr>
      <w:hyperlink w:anchor="_Toc156294879" w:history="1">
        <w:r w:rsidR="00046372" w:rsidRPr="000143A1">
          <w:rPr>
            <w:rStyle w:val="af0"/>
            <w:b w:val="0"/>
            <w:bCs w:val="0"/>
          </w:rPr>
          <w:t>2. СТРУКТУРА И СОДЕРЖАНИЕ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_Toc156294879 \h </w:instrText>
        </w:r>
        <w:r w:rsidR="00046372" w:rsidRPr="000143A1">
          <w:rPr>
            <w:b w:val="0"/>
            <w:bCs w:val="0"/>
            <w:webHidden/>
          </w:rPr>
        </w:r>
        <w:r w:rsidR="00046372" w:rsidRPr="000143A1">
          <w:rPr>
            <w:b w:val="0"/>
            <w:bCs w:val="0"/>
            <w:webHidden/>
          </w:rPr>
          <w:fldChar w:fldCharType="separate"/>
        </w:r>
        <w:r w:rsidR="008C48C8">
          <w:rPr>
            <w:b w:val="0"/>
            <w:bCs w:val="0"/>
            <w:webHidden/>
          </w:rPr>
          <w:t>6</w:t>
        </w:r>
        <w:r w:rsidR="00046372" w:rsidRPr="000143A1">
          <w:rPr>
            <w:b w:val="0"/>
            <w:bCs w:val="0"/>
            <w:webHidden/>
          </w:rPr>
          <w:fldChar w:fldCharType="end"/>
        </w:r>
      </w:hyperlink>
    </w:p>
    <w:p w14:paraId="744D6E57" w14:textId="5B653A61" w:rsidR="00046372" w:rsidRPr="000143A1" w:rsidRDefault="00B72166" w:rsidP="00046372">
      <w:pPr>
        <w:pStyle w:val="21"/>
        <w:rPr>
          <w:rFonts w:asciiTheme="minorHAnsi" w:eastAsiaTheme="minorEastAsia" w:hAnsiTheme="minorHAnsi" w:cstheme="minorBidi"/>
          <w:i w:val="0"/>
          <w:iCs w:val="0"/>
          <w:sz w:val="22"/>
          <w:szCs w:val="22"/>
        </w:rPr>
      </w:pPr>
      <w:hyperlink w:anchor="_Toc156294880" w:history="1">
        <w:r w:rsidR="00046372" w:rsidRPr="000143A1">
          <w:rPr>
            <w:rStyle w:val="af0"/>
            <w:i w:val="0"/>
            <w:iCs w:val="0"/>
          </w:rPr>
          <w:t>2.1. Трудоемкость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_Toc156294880 \h </w:instrText>
        </w:r>
        <w:r w:rsidR="00046372" w:rsidRPr="000143A1">
          <w:rPr>
            <w:i w:val="0"/>
            <w:iCs w:val="0"/>
            <w:webHidden/>
          </w:rPr>
        </w:r>
        <w:r w:rsidR="00046372" w:rsidRPr="000143A1">
          <w:rPr>
            <w:i w:val="0"/>
            <w:iCs w:val="0"/>
            <w:webHidden/>
          </w:rPr>
          <w:fldChar w:fldCharType="separate"/>
        </w:r>
        <w:r w:rsidR="008C48C8">
          <w:rPr>
            <w:i w:val="0"/>
            <w:iCs w:val="0"/>
            <w:webHidden/>
          </w:rPr>
          <w:t>6</w:t>
        </w:r>
        <w:r w:rsidR="00046372" w:rsidRPr="000143A1">
          <w:rPr>
            <w:i w:val="0"/>
            <w:iCs w:val="0"/>
            <w:webHidden/>
          </w:rPr>
          <w:fldChar w:fldCharType="end"/>
        </w:r>
      </w:hyperlink>
    </w:p>
    <w:p w14:paraId="598EFC23" w14:textId="4B4BB78E" w:rsidR="00046372" w:rsidRPr="000143A1" w:rsidRDefault="00B72166" w:rsidP="00046372">
      <w:pPr>
        <w:pStyle w:val="21"/>
        <w:rPr>
          <w:rFonts w:asciiTheme="minorHAnsi" w:eastAsiaTheme="minorEastAsia" w:hAnsiTheme="minorHAnsi" w:cstheme="minorBidi"/>
          <w:i w:val="0"/>
          <w:iCs w:val="0"/>
          <w:sz w:val="22"/>
          <w:szCs w:val="22"/>
        </w:rPr>
      </w:pPr>
      <w:hyperlink w:anchor="_Toc156294881" w:history="1">
        <w:r w:rsidR="00046372" w:rsidRPr="000143A1">
          <w:rPr>
            <w:rStyle w:val="af0"/>
            <w:i w:val="0"/>
            <w:iCs w:val="0"/>
          </w:rPr>
          <w:t>2.2. Примерное содержание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_Toc156294881 \h </w:instrText>
        </w:r>
        <w:r w:rsidR="00046372" w:rsidRPr="000143A1">
          <w:rPr>
            <w:i w:val="0"/>
            <w:iCs w:val="0"/>
            <w:webHidden/>
          </w:rPr>
        </w:r>
        <w:r w:rsidR="00046372" w:rsidRPr="000143A1">
          <w:rPr>
            <w:i w:val="0"/>
            <w:iCs w:val="0"/>
            <w:webHidden/>
          </w:rPr>
          <w:fldChar w:fldCharType="separate"/>
        </w:r>
        <w:r w:rsidR="008C48C8">
          <w:rPr>
            <w:i w:val="0"/>
            <w:iCs w:val="0"/>
            <w:webHidden/>
          </w:rPr>
          <w:t>7</w:t>
        </w:r>
        <w:r w:rsidR="00046372" w:rsidRPr="000143A1">
          <w:rPr>
            <w:i w:val="0"/>
            <w:iCs w:val="0"/>
            <w:webHidden/>
          </w:rPr>
          <w:fldChar w:fldCharType="end"/>
        </w:r>
      </w:hyperlink>
    </w:p>
    <w:p w14:paraId="04F3B481" w14:textId="15640E5C" w:rsidR="00046372" w:rsidRPr="000143A1" w:rsidRDefault="00B72166" w:rsidP="00046372">
      <w:pPr>
        <w:pStyle w:val="14"/>
        <w:rPr>
          <w:rFonts w:asciiTheme="minorHAnsi" w:eastAsiaTheme="minorEastAsia" w:hAnsiTheme="minorHAnsi" w:cstheme="minorBidi"/>
          <w:b w:val="0"/>
          <w:bCs w:val="0"/>
          <w:lang w:eastAsia="ru-RU"/>
        </w:rPr>
      </w:pPr>
      <w:hyperlink w:anchor="_Toc156294884" w:history="1">
        <w:r w:rsidR="00046372" w:rsidRPr="000143A1">
          <w:rPr>
            <w:rStyle w:val="af0"/>
            <w:b w:val="0"/>
            <w:bCs w:val="0"/>
          </w:rPr>
          <w:t>3. УСЛОВИЯ РЕАЛИЗАЦИИ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_Toc156294884 \h </w:instrText>
        </w:r>
        <w:r w:rsidR="00046372" w:rsidRPr="000143A1">
          <w:rPr>
            <w:b w:val="0"/>
            <w:bCs w:val="0"/>
            <w:webHidden/>
          </w:rPr>
        </w:r>
        <w:r w:rsidR="00046372" w:rsidRPr="000143A1">
          <w:rPr>
            <w:b w:val="0"/>
            <w:bCs w:val="0"/>
            <w:webHidden/>
          </w:rPr>
          <w:fldChar w:fldCharType="separate"/>
        </w:r>
        <w:r w:rsidR="008C48C8">
          <w:rPr>
            <w:b w:val="0"/>
            <w:bCs w:val="0"/>
            <w:webHidden/>
          </w:rPr>
          <w:t>9</w:t>
        </w:r>
        <w:r w:rsidR="00046372" w:rsidRPr="000143A1">
          <w:rPr>
            <w:b w:val="0"/>
            <w:bCs w:val="0"/>
            <w:webHidden/>
          </w:rPr>
          <w:fldChar w:fldCharType="end"/>
        </w:r>
      </w:hyperlink>
    </w:p>
    <w:p w14:paraId="14606C7E" w14:textId="7D91596E" w:rsidR="00046372" w:rsidRPr="000143A1" w:rsidRDefault="00B72166" w:rsidP="00046372">
      <w:pPr>
        <w:pStyle w:val="21"/>
        <w:rPr>
          <w:rFonts w:asciiTheme="minorHAnsi" w:eastAsiaTheme="minorEastAsia" w:hAnsiTheme="minorHAnsi" w:cstheme="minorBidi"/>
          <w:i w:val="0"/>
          <w:iCs w:val="0"/>
          <w:sz w:val="22"/>
          <w:szCs w:val="22"/>
        </w:rPr>
      </w:pPr>
      <w:hyperlink w:anchor="_Toc156294885" w:history="1">
        <w:r w:rsidR="00046372" w:rsidRPr="000143A1">
          <w:rPr>
            <w:rStyle w:val="af0"/>
            <w:i w:val="0"/>
            <w:iCs w:val="0"/>
          </w:rPr>
          <w:t>3.1. Материально-техническое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_Toc156294885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522ED705" w14:textId="22D9C070" w:rsidR="00046372" w:rsidRPr="000143A1" w:rsidRDefault="00B72166" w:rsidP="00046372">
      <w:pPr>
        <w:pStyle w:val="21"/>
        <w:rPr>
          <w:rFonts w:asciiTheme="minorHAnsi" w:eastAsiaTheme="minorEastAsia" w:hAnsiTheme="minorHAnsi" w:cstheme="minorBidi"/>
          <w:i w:val="0"/>
          <w:iCs w:val="0"/>
          <w:sz w:val="22"/>
          <w:szCs w:val="22"/>
        </w:rPr>
      </w:pPr>
      <w:hyperlink w:anchor="_Toc156294886" w:history="1">
        <w:r w:rsidR="00046372" w:rsidRPr="000143A1">
          <w:rPr>
            <w:rStyle w:val="af0"/>
            <w:i w:val="0"/>
            <w:iCs w:val="0"/>
          </w:rPr>
          <w:t>3.2. Учебно-методическое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_Toc156294886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69FBABF6" w14:textId="362DBA51" w:rsidR="00046372" w:rsidRPr="000143A1" w:rsidRDefault="00B72166" w:rsidP="00046372">
      <w:pPr>
        <w:pStyle w:val="14"/>
        <w:rPr>
          <w:rFonts w:asciiTheme="minorHAnsi" w:eastAsiaTheme="minorEastAsia" w:hAnsiTheme="minorHAnsi" w:cstheme="minorBidi"/>
          <w:b w:val="0"/>
          <w:bCs w:val="0"/>
          <w:lang w:eastAsia="ru-RU"/>
        </w:rPr>
      </w:pPr>
      <w:hyperlink w:anchor="_Toc156294887" w:history="1">
        <w:r w:rsidR="00046372" w:rsidRPr="000143A1">
          <w:rPr>
            <w:rStyle w:val="af0"/>
            <w:b w:val="0"/>
            <w:bCs w:val="0"/>
          </w:rPr>
          <w:t>4. КОНТРОЛЬ И ОЦЕНКА РЕЗУЛЬТАТОВ ОСВОЕНИЯ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_Toc156294887 \h </w:instrText>
        </w:r>
        <w:r w:rsidR="00046372" w:rsidRPr="000143A1">
          <w:rPr>
            <w:b w:val="0"/>
            <w:bCs w:val="0"/>
            <w:webHidden/>
          </w:rPr>
        </w:r>
        <w:r w:rsidR="00046372" w:rsidRPr="000143A1">
          <w:rPr>
            <w:b w:val="0"/>
            <w:bCs w:val="0"/>
            <w:webHidden/>
          </w:rPr>
          <w:fldChar w:fldCharType="separate"/>
        </w:r>
        <w:r w:rsidR="008C48C8">
          <w:rPr>
            <w:b w:val="0"/>
            <w:bCs w:val="0"/>
            <w:webHidden/>
          </w:rPr>
          <w:t>10</w:t>
        </w:r>
        <w:r w:rsidR="00046372" w:rsidRPr="000143A1">
          <w:rPr>
            <w:b w:val="0"/>
            <w:bCs w:val="0"/>
            <w:webHidden/>
          </w:rPr>
          <w:fldChar w:fldCharType="end"/>
        </w:r>
      </w:hyperlink>
    </w:p>
    <w:p w14:paraId="7700F1B4" w14:textId="77777777" w:rsidR="00046372" w:rsidRPr="00DF068E" w:rsidRDefault="00046372" w:rsidP="0004637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A457176" w14:textId="77777777" w:rsidR="00046372" w:rsidRPr="00DF068E" w:rsidRDefault="00046372" w:rsidP="00046372">
      <w:pPr>
        <w:pStyle w:val="1f"/>
        <w:jc w:val="left"/>
        <w:rPr>
          <w:rFonts w:ascii="Times New Roman" w:hAnsi="Times New Roman"/>
          <w:lang w:val="ru-RU"/>
        </w:rPr>
        <w:sectPr w:rsidR="00046372" w:rsidRPr="00DF068E" w:rsidSect="00502F97">
          <w:headerReference w:type="even" r:id="rId28"/>
          <w:headerReference w:type="default" r:id="rId29"/>
          <w:pgSz w:w="11906" w:h="16838"/>
          <w:pgMar w:top="1134" w:right="567" w:bottom="1134" w:left="1701" w:header="709" w:footer="709" w:gutter="0"/>
          <w:cols w:space="708"/>
          <w:docGrid w:linePitch="360"/>
        </w:sectPr>
      </w:pPr>
    </w:p>
    <w:p w14:paraId="551EAB6F" w14:textId="77777777" w:rsidR="00046372" w:rsidRPr="00F70F81" w:rsidRDefault="00046372" w:rsidP="00046372">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4A3AD00" w14:textId="72E1C861" w:rsidR="00046372" w:rsidRPr="00F70F81" w:rsidRDefault="00046372" w:rsidP="00046372">
      <w:pPr>
        <w:pStyle w:val="1d"/>
        <w:jc w:val="center"/>
        <w:rPr>
          <w:rFonts w:eastAsia="Segoe UI"/>
          <w:lang w:val="ru-RU"/>
        </w:rPr>
      </w:pPr>
      <w:r w:rsidRPr="00F70F81">
        <w:rPr>
          <w:rFonts w:eastAsia="Segoe UI"/>
          <w:lang w:val="ru-RU"/>
        </w:rPr>
        <w:t>«</w:t>
      </w:r>
      <w:r w:rsidR="00DF2976" w:rsidRPr="00DF2976">
        <w:rPr>
          <w:b/>
          <w:bCs/>
          <w:lang w:val="ru-RU"/>
        </w:rPr>
        <w:t>ОП. 0</w:t>
      </w:r>
      <w:r w:rsidR="008222B1">
        <w:rPr>
          <w:b/>
          <w:bCs/>
          <w:lang w:val="ru-RU"/>
        </w:rPr>
        <w:t>5</w:t>
      </w:r>
      <w:r w:rsidR="00DF2976" w:rsidRPr="00DF2976">
        <w:rPr>
          <w:b/>
          <w:bCs/>
          <w:lang w:val="ru-RU"/>
        </w:rPr>
        <w:t>. ИСТОРИЯ И КУЛЬТУРА ГЛУХИХ</w:t>
      </w:r>
      <w:r w:rsidRPr="00F70F81">
        <w:rPr>
          <w:rFonts w:eastAsia="Segoe UI"/>
          <w:lang w:val="ru-RU"/>
        </w:rPr>
        <w:t>»</w:t>
      </w:r>
    </w:p>
    <w:p w14:paraId="6FA3D4D3" w14:textId="77777777" w:rsidR="00046372" w:rsidRPr="00021F3A" w:rsidRDefault="00046372" w:rsidP="00046372">
      <w:pPr>
        <w:pStyle w:val="1d"/>
        <w:rPr>
          <w:lang w:val="ru-RU"/>
        </w:rPr>
      </w:pPr>
    </w:p>
    <w:p w14:paraId="7B28A3AD" w14:textId="77777777" w:rsidR="00046372" w:rsidRPr="00EA6E1D" w:rsidRDefault="00046372" w:rsidP="0004637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4FC2F5C0" w14:textId="6AE3AFCF" w:rsidR="0073505E" w:rsidRDefault="00046372" w:rsidP="00046372">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Pr="00DF2976">
        <w:rPr>
          <w:rFonts w:ascii="Times New Roman" w:eastAsia="Times New Roman" w:hAnsi="Times New Roman" w:cs="Times New Roman"/>
          <w:sz w:val="24"/>
          <w:szCs w:val="24"/>
          <w:lang w:eastAsia="ru-RU"/>
        </w:rPr>
        <w:t xml:space="preserve">дисциплины </w:t>
      </w:r>
      <w:r w:rsidRPr="00DF2976">
        <w:rPr>
          <w:rFonts w:ascii="Times New Roman" w:hAnsi="Times New Roman"/>
          <w:sz w:val="24"/>
          <w:szCs w:val="24"/>
        </w:rPr>
        <w:t>«</w:t>
      </w:r>
      <w:r w:rsidR="00DF2976">
        <w:rPr>
          <w:rFonts w:ascii="Times New Roman" w:hAnsi="Times New Roman"/>
          <w:bCs/>
          <w:sz w:val="24"/>
          <w:szCs w:val="24"/>
        </w:rPr>
        <w:t>И</w:t>
      </w:r>
      <w:r w:rsidR="00DF2976" w:rsidRPr="00DF2976">
        <w:rPr>
          <w:rFonts w:ascii="Times New Roman" w:hAnsi="Times New Roman"/>
          <w:bCs/>
          <w:sz w:val="24"/>
          <w:szCs w:val="24"/>
        </w:rPr>
        <w:t>стория и культура глухих</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00665E10">
        <w:rPr>
          <w:rFonts w:ascii="Times New Roman" w:eastAsia="Times New Roman" w:hAnsi="Times New Roman" w:cs="Times New Roman"/>
          <w:sz w:val="24"/>
          <w:szCs w:val="24"/>
          <w:lang w:eastAsia="ru-RU"/>
        </w:rPr>
        <w:t>развитие представлений о социокультурной и биолого-медицин</w:t>
      </w:r>
      <w:r w:rsidR="0073505E">
        <w:rPr>
          <w:rFonts w:ascii="Times New Roman" w:eastAsia="Times New Roman" w:hAnsi="Times New Roman" w:cs="Times New Roman"/>
          <w:sz w:val="24"/>
          <w:szCs w:val="24"/>
          <w:lang w:eastAsia="ru-RU"/>
        </w:rPr>
        <w:t>ской концепц</w:t>
      </w:r>
      <w:r w:rsidR="00D031A3">
        <w:rPr>
          <w:rFonts w:ascii="Times New Roman" w:eastAsia="Times New Roman" w:hAnsi="Times New Roman" w:cs="Times New Roman"/>
          <w:sz w:val="24"/>
          <w:szCs w:val="24"/>
          <w:lang w:eastAsia="ru-RU"/>
        </w:rPr>
        <w:t>иях</w:t>
      </w:r>
      <w:r w:rsidR="0073505E" w:rsidRPr="0073505E">
        <w:rPr>
          <w:rFonts w:ascii="Times New Roman" w:eastAsia="Times New Roman" w:hAnsi="Times New Roman" w:cs="Times New Roman"/>
          <w:sz w:val="24"/>
          <w:szCs w:val="24"/>
          <w:lang w:eastAsia="ru-RU"/>
        </w:rPr>
        <w:t xml:space="preserve"> взглядов на </w:t>
      </w:r>
      <w:r w:rsidR="00665E10">
        <w:rPr>
          <w:rFonts w:ascii="Times New Roman" w:eastAsia="Times New Roman" w:hAnsi="Times New Roman" w:cs="Times New Roman"/>
          <w:sz w:val="24"/>
          <w:szCs w:val="24"/>
          <w:lang w:eastAsia="ru-RU"/>
        </w:rPr>
        <w:t>глухот</w:t>
      </w:r>
      <w:r w:rsidR="0073505E">
        <w:rPr>
          <w:rFonts w:ascii="Times New Roman" w:eastAsia="Times New Roman" w:hAnsi="Times New Roman" w:cs="Times New Roman"/>
          <w:sz w:val="24"/>
          <w:szCs w:val="24"/>
          <w:lang w:eastAsia="ru-RU"/>
        </w:rPr>
        <w:t xml:space="preserve">у, </w:t>
      </w:r>
      <w:r w:rsidR="00665E10">
        <w:rPr>
          <w:rFonts w:ascii="Times New Roman" w:eastAsia="Times New Roman" w:hAnsi="Times New Roman" w:cs="Times New Roman"/>
          <w:sz w:val="24"/>
          <w:szCs w:val="24"/>
          <w:lang w:eastAsia="ru-RU"/>
        </w:rPr>
        <w:t>формирование знаний о историческом развитии и кул</w:t>
      </w:r>
      <w:r w:rsidR="0073505E">
        <w:rPr>
          <w:rFonts w:ascii="Times New Roman" w:eastAsia="Times New Roman" w:hAnsi="Times New Roman" w:cs="Times New Roman"/>
          <w:sz w:val="24"/>
          <w:szCs w:val="24"/>
          <w:lang w:eastAsia="ru-RU"/>
        </w:rPr>
        <w:t xml:space="preserve">ьтурном коде сообщества глухих, </w:t>
      </w:r>
      <w:r w:rsidR="00D031A3">
        <w:rPr>
          <w:rFonts w:ascii="Times New Roman" w:eastAsia="Times New Roman" w:hAnsi="Times New Roman" w:cs="Times New Roman"/>
          <w:sz w:val="24"/>
          <w:szCs w:val="24"/>
          <w:lang w:eastAsia="ru-RU"/>
        </w:rPr>
        <w:t xml:space="preserve">а также </w:t>
      </w:r>
      <w:r w:rsidR="0073505E">
        <w:rPr>
          <w:rFonts w:ascii="Times New Roman" w:eastAsia="Times New Roman" w:hAnsi="Times New Roman" w:cs="Times New Roman"/>
          <w:sz w:val="24"/>
          <w:szCs w:val="24"/>
          <w:lang w:eastAsia="ru-RU"/>
        </w:rPr>
        <w:t xml:space="preserve">знакомство с деятельностью </w:t>
      </w:r>
      <w:r w:rsidR="00D031A3">
        <w:rPr>
          <w:rFonts w:ascii="Times New Roman" w:eastAsia="Times New Roman" w:hAnsi="Times New Roman" w:cs="Times New Roman"/>
          <w:sz w:val="24"/>
          <w:szCs w:val="24"/>
          <w:lang w:eastAsia="ru-RU"/>
        </w:rPr>
        <w:t>членов сообщества глухих</w:t>
      </w:r>
      <w:r w:rsidR="0073505E">
        <w:rPr>
          <w:rFonts w:ascii="Times New Roman" w:eastAsia="Times New Roman" w:hAnsi="Times New Roman" w:cs="Times New Roman"/>
          <w:sz w:val="24"/>
          <w:szCs w:val="24"/>
          <w:lang w:eastAsia="ru-RU"/>
        </w:rPr>
        <w:t xml:space="preserve"> в раз</w:t>
      </w:r>
      <w:r w:rsidR="00D031A3">
        <w:rPr>
          <w:rFonts w:ascii="Times New Roman" w:eastAsia="Times New Roman" w:hAnsi="Times New Roman" w:cs="Times New Roman"/>
          <w:sz w:val="24"/>
          <w:szCs w:val="24"/>
          <w:lang w:eastAsia="ru-RU"/>
        </w:rPr>
        <w:t>личных</w:t>
      </w:r>
      <w:r w:rsidR="0073505E">
        <w:rPr>
          <w:rFonts w:ascii="Times New Roman" w:eastAsia="Times New Roman" w:hAnsi="Times New Roman" w:cs="Times New Roman"/>
          <w:sz w:val="24"/>
          <w:szCs w:val="24"/>
          <w:lang w:eastAsia="ru-RU"/>
        </w:rPr>
        <w:t xml:space="preserve"> сферах</w:t>
      </w:r>
      <w:r w:rsidR="00D031A3">
        <w:rPr>
          <w:rFonts w:ascii="Times New Roman" w:eastAsia="Times New Roman" w:hAnsi="Times New Roman" w:cs="Times New Roman"/>
          <w:sz w:val="24"/>
          <w:szCs w:val="24"/>
          <w:lang w:eastAsia="ru-RU"/>
        </w:rPr>
        <w:t xml:space="preserve"> жизнедеятельности</w:t>
      </w:r>
      <w:r w:rsidR="0073505E">
        <w:rPr>
          <w:rFonts w:ascii="Times New Roman" w:eastAsia="Times New Roman" w:hAnsi="Times New Roman" w:cs="Times New Roman"/>
          <w:sz w:val="24"/>
          <w:szCs w:val="24"/>
          <w:lang w:eastAsia="ru-RU"/>
        </w:rPr>
        <w:t>.</w:t>
      </w:r>
    </w:p>
    <w:p w14:paraId="74FFFBB7" w14:textId="77777777" w:rsidR="00DF2976" w:rsidRPr="008A108B" w:rsidRDefault="00046372" w:rsidP="00DF29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cs="Times New Roman"/>
          <w:sz w:val="24"/>
          <w:szCs w:val="24"/>
        </w:rPr>
        <w:t>Дисциплина «</w:t>
      </w:r>
      <w:r w:rsidR="00DF2976">
        <w:rPr>
          <w:rFonts w:ascii="Times New Roman" w:hAnsi="Times New Roman"/>
          <w:bCs/>
          <w:sz w:val="24"/>
          <w:szCs w:val="24"/>
        </w:rPr>
        <w:t>И</w:t>
      </w:r>
      <w:r w:rsidR="00DF2976" w:rsidRPr="00DF2976">
        <w:rPr>
          <w:rFonts w:ascii="Times New Roman" w:hAnsi="Times New Roman"/>
          <w:bCs/>
          <w:sz w:val="24"/>
          <w:szCs w:val="24"/>
        </w:rPr>
        <w:t>стория и культура глухих</w:t>
      </w:r>
      <w:r>
        <w:rPr>
          <w:rFonts w:ascii="Times New Roman" w:hAnsi="Times New Roman" w:cs="Times New Roman"/>
          <w:sz w:val="24"/>
          <w:szCs w:val="24"/>
        </w:rPr>
        <w:t xml:space="preserve">» </w:t>
      </w:r>
      <w:r w:rsidRPr="00DF2976">
        <w:rPr>
          <w:rFonts w:ascii="Times New Roman" w:hAnsi="Times New Roman" w:cs="Times New Roman"/>
          <w:sz w:val="24"/>
          <w:szCs w:val="24"/>
        </w:rPr>
        <w:t xml:space="preserve">включена в обязательную часть </w:t>
      </w:r>
      <w:r w:rsidR="00DF2976" w:rsidRPr="00DF2976">
        <w:rPr>
          <w:rFonts w:ascii="Times New Roman" w:hAnsi="Times New Roman"/>
          <w:sz w:val="24"/>
          <w:szCs w:val="24"/>
        </w:rPr>
        <w:t xml:space="preserve">общепрофессионального цикла примерной основной </w:t>
      </w:r>
      <w:r w:rsidR="00DF2976" w:rsidRPr="008A108B">
        <w:rPr>
          <w:rFonts w:ascii="Times New Roman" w:hAnsi="Times New Roman"/>
          <w:sz w:val="24"/>
          <w:szCs w:val="24"/>
        </w:rPr>
        <w:t xml:space="preserve">образовательной программы </w:t>
      </w:r>
      <w:r w:rsidR="00DF2976">
        <w:rPr>
          <w:rFonts w:ascii="Times New Roman" w:hAnsi="Times New Roman"/>
          <w:sz w:val="24"/>
          <w:szCs w:val="24"/>
        </w:rPr>
        <w:br/>
      </w:r>
      <w:r w:rsidR="00DF2976" w:rsidRPr="008A108B">
        <w:rPr>
          <w:rFonts w:ascii="Times New Roman" w:hAnsi="Times New Roman"/>
          <w:sz w:val="24"/>
          <w:szCs w:val="24"/>
        </w:rPr>
        <w:t>в соответствии с ФГОС по</w:t>
      </w:r>
      <w:r w:rsidR="00DF2976">
        <w:rPr>
          <w:rFonts w:ascii="Times New Roman" w:hAnsi="Times New Roman"/>
          <w:sz w:val="24"/>
          <w:szCs w:val="24"/>
        </w:rPr>
        <w:t xml:space="preserve"> специальности 39.02.02 «Сурдокоммуникация»</w:t>
      </w:r>
      <w:r w:rsidR="00DF2976" w:rsidRPr="008A108B">
        <w:rPr>
          <w:rFonts w:ascii="Times New Roman" w:hAnsi="Times New Roman"/>
          <w:sz w:val="24"/>
          <w:szCs w:val="24"/>
        </w:rPr>
        <w:t xml:space="preserve">. </w:t>
      </w:r>
    </w:p>
    <w:p w14:paraId="7C8BA7C2" w14:textId="22F6E6C6" w:rsidR="00046372" w:rsidRDefault="00046372" w:rsidP="00046372">
      <w:pPr>
        <w:suppressAutoHyphens/>
        <w:spacing w:line="276" w:lineRule="auto"/>
        <w:ind w:firstLine="709"/>
        <w:jc w:val="both"/>
        <w:rPr>
          <w:rFonts w:ascii="Times New Roman" w:hAnsi="Times New Roman" w:cs="Times New Roman"/>
          <w:sz w:val="24"/>
          <w:szCs w:val="24"/>
        </w:rPr>
      </w:pPr>
    </w:p>
    <w:p w14:paraId="14AFABD9" w14:textId="77777777" w:rsidR="00046372" w:rsidRPr="00EA6E1D" w:rsidRDefault="00046372" w:rsidP="0004637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2606CBD" w14:textId="77777777" w:rsidR="00046372" w:rsidRDefault="00046372" w:rsidP="0004637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38385E62" w14:textId="5AD1212E" w:rsidR="00046372" w:rsidRDefault="00046372" w:rsidP="0004637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2997"/>
        <w:gridCol w:w="2777"/>
        <w:gridCol w:w="2666"/>
      </w:tblGrid>
      <w:tr w:rsidR="0073505E" w:rsidRPr="0073505E" w14:paraId="4F1251C9" w14:textId="77777777" w:rsidTr="0073505E">
        <w:tc>
          <w:tcPr>
            <w:tcW w:w="1246" w:type="dxa"/>
            <w:tcBorders>
              <w:top w:val="single" w:sz="4" w:space="0" w:color="auto"/>
              <w:left w:val="single" w:sz="4" w:space="0" w:color="auto"/>
              <w:right w:val="single" w:sz="4" w:space="0" w:color="auto"/>
            </w:tcBorders>
            <w:shd w:val="clear" w:color="auto" w:fill="auto"/>
          </w:tcPr>
          <w:p w14:paraId="6589B9A1" w14:textId="77777777" w:rsidR="00046372" w:rsidRPr="0073505E" w:rsidRDefault="00046372" w:rsidP="00A95DC2">
            <w:pPr>
              <w:rPr>
                <w:rStyle w:val="afb"/>
                <w:b/>
                <w:sz w:val="24"/>
                <w:szCs w:val="24"/>
              </w:rPr>
            </w:pPr>
            <w:r w:rsidRPr="0073505E">
              <w:rPr>
                <w:rStyle w:val="afb"/>
                <w:b/>
                <w:i w:val="0"/>
                <w:sz w:val="24"/>
                <w:szCs w:val="24"/>
              </w:rPr>
              <w:t xml:space="preserve">Код </w:t>
            </w:r>
            <w:r w:rsidRPr="0073505E">
              <w:rPr>
                <w:rStyle w:val="afb"/>
                <w:b/>
                <w:sz w:val="24"/>
                <w:szCs w:val="24"/>
              </w:rPr>
              <w:t xml:space="preserve">ОК, </w:t>
            </w:r>
          </w:p>
          <w:p w14:paraId="6FA34222" w14:textId="14E2F9F0" w:rsidR="00046372" w:rsidRPr="0073505E" w:rsidRDefault="00046372" w:rsidP="0073505E">
            <w:pPr>
              <w:rPr>
                <w:rStyle w:val="afb"/>
                <w:b/>
                <w:i w:val="0"/>
                <w:sz w:val="24"/>
                <w:szCs w:val="24"/>
              </w:rPr>
            </w:pPr>
            <w:r w:rsidRPr="0073505E">
              <w:rPr>
                <w:rStyle w:val="afb"/>
                <w:b/>
                <w:sz w:val="24"/>
                <w:szCs w:val="24"/>
              </w:rPr>
              <w:t>ПК</w:t>
            </w:r>
          </w:p>
        </w:tc>
        <w:tc>
          <w:tcPr>
            <w:tcW w:w="2794" w:type="dxa"/>
            <w:tcBorders>
              <w:top w:val="single" w:sz="4" w:space="0" w:color="auto"/>
              <w:left w:val="single" w:sz="4" w:space="0" w:color="auto"/>
              <w:right w:val="single" w:sz="4" w:space="0" w:color="auto"/>
            </w:tcBorders>
            <w:shd w:val="clear" w:color="auto" w:fill="auto"/>
          </w:tcPr>
          <w:p w14:paraId="652CFABA" w14:textId="77777777" w:rsidR="00046372" w:rsidRPr="0073505E" w:rsidRDefault="00046372" w:rsidP="00A95DC2">
            <w:pPr>
              <w:jc w:val="center"/>
              <w:rPr>
                <w:rFonts w:ascii="Times New Roman" w:hAnsi="Times New Roman" w:cs="Times New Roman"/>
                <w:b/>
                <w:sz w:val="24"/>
                <w:szCs w:val="24"/>
              </w:rPr>
            </w:pPr>
            <w:r w:rsidRPr="0073505E">
              <w:rPr>
                <w:rFonts w:ascii="Times New Roman" w:hAnsi="Times New Roman" w:cs="Times New Roman"/>
                <w:b/>
                <w:sz w:val="24"/>
                <w:szCs w:val="24"/>
              </w:rPr>
              <w:t>Уметь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99B8C76" w14:textId="77777777" w:rsidR="00046372" w:rsidRPr="0073505E" w:rsidRDefault="00046372" w:rsidP="00A95DC2">
            <w:pPr>
              <w:jc w:val="center"/>
              <w:rPr>
                <w:rFonts w:ascii="Times New Roman" w:hAnsi="Times New Roman" w:cs="Times New Roman"/>
                <w:b/>
                <w:i/>
                <w:sz w:val="24"/>
                <w:szCs w:val="24"/>
              </w:rPr>
            </w:pPr>
            <w:r w:rsidRPr="0073505E">
              <w:rPr>
                <w:rFonts w:ascii="Times New Roman" w:hAnsi="Times New Roman" w:cs="Times New Roman"/>
                <w:b/>
                <w:sz w:val="24"/>
                <w:szCs w:val="24"/>
              </w:rPr>
              <w:t>Знать</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2F684B02" w14:textId="1CE488A1" w:rsidR="00046372" w:rsidRPr="0073505E" w:rsidRDefault="00046372" w:rsidP="0073505E">
            <w:pPr>
              <w:jc w:val="center"/>
              <w:rPr>
                <w:rFonts w:ascii="Times New Roman" w:hAnsi="Times New Roman" w:cs="Times New Roman"/>
                <w:b/>
                <w:i/>
                <w:sz w:val="24"/>
                <w:szCs w:val="24"/>
              </w:rPr>
            </w:pPr>
            <w:r w:rsidRPr="0073505E">
              <w:rPr>
                <w:rFonts w:ascii="Times New Roman" w:hAnsi="Times New Roman" w:cs="Times New Roman"/>
                <w:b/>
                <w:sz w:val="24"/>
                <w:szCs w:val="24"/>
              </w:rPr>
              <w:t>Владеть навыками</w:t>
            </w:r>
          </w:p>
        </w:tc>
      </w:tr>
      <w:tr w:rsidR="00BB6079" w:rsidRPr="0073505E" w14:paraId="441378F1" w14:textId="77777777" w:rsidTr="0073505E">
        <w:tc>
          <w:tcPr>
            <w:tcW w:w="1246" w:type="dxa"/>
            <w:tcBorders>
              <w:top w:val="single" w:sz="4" w:space="0" w:color="auto"/>
              <w:left w:val="single" w:sz="4" w:space="0" w:color="auto"/>
              <w:right w:val="single" w:sz="4" w:space="0" w:color="auto"/>
            </w:tcBorders>
            <w:shd w:val="clear" w:color="auto" w:fill="auto"/>
          </w:tcPr>
          <w:p w14:paraId="0CD85F7E" w14:textId="756218B0" w:rsidR="00BB6079" w:rsidRPr="0073505E" w:rsidRDefault="00BB6079" w:rsidP="00BB6079">
            <w:pPr>
              <w:rPr>
                <w:rFonts w:ascii="Times New Roman" w:hAnsi="Times New Roman" w:cs="Times New Roman"/>
                <w:bCs/>
                <w:sz w:val="24"/>
                <w:szCs w:val="24"/>
              </w:rPr>
            </w:pPr>
            <w:r>
              <w:rPr>
                <w:rFonts w:ascii="Times New Roman" w:hAnsi="Times New Roman" w:cs="Times New Roman"/>
                <w:bCs/>
                <w:sz w:val="24"/>
                <w:szCs w:val="24"/>
              </w:rPr>
              <w:t>ОК.01</w:t>
            </w:r>
          </w:p>
        </w:tc>
        <w:tc>
          <w:tcPr>
            <w:tcW w:w="2794" w:type="dxa"/>
            <w:tcBorders>
              <w:top w:val="single" w:sz="4" w:space="0" w:color="auto"/>
              <w:left w:val="single" w:sz="4" w:space="0" w:color="auto"/>
              <w:right w:val="single" w:sz="4" w:space="0" w:color="auto"/>
            </w:tcBorders>
            <w:shd w:val="clear" w:color="auto" w:fill="auto"/>
            <w:hideMark/>
          </w:tcPr>
          <w:p w14:paraId="63D42596" w14:textId="1F5B07CE" w:rsidR="00BB6079" w:rsidRPr="0073505E" w:rsidRDefault="00BB6079" w:rsidP="00BB6079">
            <w:pPr>
              <w:rPr>
                <w:rFonts w:ascii="Times New Roman" w:hAnsi="Times New Roman" w:cs="Times New Roman"/>
                <w:bCs/>
                <w:sz w:val="24"/>
                <w:szCs w:val="24"/>
              </w:rPr>
            </w:pPr>
            <w:r w:rsidRPr="00C56B5E">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CB2C9E7" w14:textId="7D985398" w:rsidR="00BB6079" w:rsidRPr="0073505E" w:rsidRDefault="00BB6079" w:rsidP="00BB6079">
            <w:pPr>
              <w:rPr>
                <w:rFonts w:ascii="Times New Roman" w:hAnsi="Times New Roman" w:cs="Times New Roman"/>
                <w:bCs/>
                <w:i/>
                <w:sz w:val="24"/>
                <w:szCs w:val="24"/>
              </w:rPr>
            </w:pPr>
            <w:r w:rsidRPr="00C56B5E">
              <w:rPr>
                <w:rFonts w:ascii="Times New Roman" w:eastAsia="Calibri" w:hAnsi="Times New Roman" w:cs="Times New Roman"/>
                <w:iCs/>
                <w:sz w:val="24"/>
                <w:szCs w:val="24"/>
              </w:rPr>
              <w:t>а</w:t>
            </w:r>
            <w:r w:rsidRPr="00C56B5E">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 структура плана для решения задач, алгоритмы выполнения работ в профессиональной и смежных областях; 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 порядок оценки результатов решения задач профессиональной деятельности</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1F877A9" w14:textId="77777777" w:rsidR="00BB6079" w:rsidRPr="0073505E" w:rsidRDefault="00BB6079" w:rsidP="00BB6079">
            <w:pPr>
              <w:jc w:val="center"/>
              <w:rPr>
                <w:rFonts w:ascii="Times New Roman" w:hAnsi="Times New Roman" w:cs="Times New Roman"/>
                <w:bCs/>
                <w:i/>
                <w:sz w:val="24"/>
                <w:szCs w:val="24"/>
              </w:rPr>
            </w:pPr>
            <w:r w:rsidRPr="0073505E">
              <w:rPr>
                <w:rFonts w:ascii="Times New Roman" w:hAnsi="Times New Roman" w:cs="Times New Roman"/>
                <w:bCs/>
                <w:i/>
                <w:sz w:val="24"/>
                <w:szCs w:val="24"/>
              </w:rPr>
              <w:t>-</w:t>
            </w:r>
          </w:p>
        </w:tc>
      </w:tr>
      <w:tr w:rsidR="00BB6079" w:rsidRPr="0073505E" w14:paraId="49BBCCD6" w14:textId="77777777" w:rsidTr="0073505E">
        <w:tc>
          <w:tcPr>
            <w:tcW w:w="1246" w:type="dxa"/>
            <w:tcBorders>
              <w:left w:val="single" w:sz="4" w:space="0" w:color="auto"/>
              <w:bottom w:val="single" w:sz="4" w:space="0" w:color="auto"/>
              <w:right w:val="single" w:sz="4" w:space="0" w:color="auto"/>
            </w:tcBorders>
            <w:shd w:val="clear" w:color="auto" w:fill="auto"/>
          </w:tcPr>
          <w:p w14:paraId="3A139AA1" w14:textId="69503A15" w:rsidR="00BB6079" w:rsidRPr="0073505E" w:rsidRDefault="00BB6079" w:rsidP="00BB6079">
            <w:pPr>
              <w:rPr>
                <w:rFonts w:ascii="Times New Roman" w:hAnsi="Times New Roman" w:cs="Times New Roman"/>
                <w:bCs/>
                <w:sz w:val="24"/>
                <w:szCs w:val="24"/>
              </w:rPr>
            </w:pPr>
            <w:r>
              <w:rPr>
                <w:rFonts w:ascii="Times New Roman" w:hAnsi="Times New Roman" w:cs="Times New Roman"/>
                <w:bCs/>
                <w:sz w:val="24"/>
                <w:szCs w:val="24"/>
              </w:rPr>
              <w:t>ОК.02</w:t>
            </w:r>
          </w:p>
        </w:tc>
        <w:tc>
          <w:tcPr>
            <w:tcW w:w="2794" w:type="dxa"/>
            <w:tcBorders>
              <w:left w:val="single" w:sz="4" w:space="0" w:color="auto"/>
              <w:bottom w:val="single" w:sz="4" w:space="0" w:color="auto"/>
              <w:right w:val="single" w:sz="4" w:space="0" w:color="auto"/>
            </w:tcBorders>
            <w:shd w:val="clear" w:color="auto" w:fill="auto"/>
          </w:tcPr>
          <w:p w14:paraId="1D1FED9B" w14:textId="7028CF26" w:rsidR="00BB6079" w:rsidRPr="0073505E" w:rsidRDefault="00BB6079" w:rsidP="00BB6079">
            <w:pPr>
              <w:rPr>
                <w:rFonts w:ascii="Times New Roman" w:hAnsi="Times New Roman" w:cs="Times New Roman"/>
                <w:bCs/>
                <w:sz w:val="24"/>
                <w:szCs w:val="24"/>
              </w:rPr>
            </w:pPr>
            <w:r w:rsidRPr="00C56B5E">
              <w:rPr>
                <w:rFonts w:ascii="Times New Roman" w:eastAsia="Calibri" w:hAnsi="Times New Roman" w:cs="Times New Roman"/>
                <w:iCs/>
                <w:sz w:val="24"/>
                <w:szCs w:val="24"/>
              </w:rPr>
              <w:t xml:space="preserve">определять задачи для поиска информации, планировать процесс поиска, выбирать </w:t>
            </w:r>
            <w:r w:rsidRPr="00C56B5E">
              <w:rPr>
                <w:rFonts w:ascii="Times New Roman" w:eastAsia="Calibri" w:hAnsi="Times New Roman" w:cs="Times New Roman"/>
                <w:iCs/>
                <w:sz w:val="24"/>
                <w:szCs w:val="24"/>
              </w:rPr>
              <w:lastRenderedPageBreak/>
              <w:t>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5B1B70C" w14:textId="77777777" w:rsidR="00BB6079" w:rsidRPr="00C56B5E" w:rsidRDefault="00BB6079" w:rsidP="00BB6079">
            <w:pPr>
              <w:rPr>
                <w:rFonts w:ascii="Times New Roman" w:eastAsia="Calibri" w:hAnsi="Times New Roman" w:cs="Times New Roman"/>
                <w:iCs/>
                <w:sz w:val="24"/>
                <w:szCs w:val="24"/>
              </w:rPr>
            </w:pPr>
            <w:r w:rsidRPr="00C56B5E">
              <w:rPr>
                <w:rFonts w:ascii="Times New Roman" w:eastAsia="Calibri" w:hAnsi="Times New Roman" w:cs="Times New Roman"/>
                <w:iCs/>
                <w:sz w:val="24"/>
                <w:szCs w:val="24"/>
              </w:rPr>
              <w:lastRenderedPageBreak/>
              <w:t xml:space="preserve">номенклатура информационных источников, применяемых в </w:t>
            </w:r>
            <w:r w:rsidRPr="00C56B5E">
              <w:rPr>
                <w:rFonts w:ascii="Times New Roman" w:eastAsia="Calibri" w:hAnsi="Times New Roman" w:cs="Times New Roman"/>
                <w:iCs/>
                <w:sz w:val="24"/>
                <w:szCs w:val="24"/>
              </w:rPr>
              <w:lastRenderedPageBreak/>
              <w:t xml:space="preserve">профессиональной деятельности; приемы структурирования информации; формат оформления результатов поиска информации; </w:t>
            </w:r>
            <w:r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6CEB01FD" w14:textId="689FCE14" w:rsidR="00BB6079" w:rsidRPr="0073505E" w:rsidRDefault="00BB6079" w:rsidP="00BB6079">
            <w:pPr>
              <w:rPr>
                <w:rFonts w:ascii="Times New Roman" w:hAnsi="Times New Roman" w:cs="Times New Roman"/>
                <w:bCs/>
                <w:i/>
                <w:sz w:val="24"/>
                <w:szCs w:val="24"/>
              </w:rPr>
            </w:pP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0EB826F9" w14:textId="77777777" w:rsidR="00BB6079" w:rsidRPr="0073505E" w:rsidRDefault="00BB6079" w:rsidP="00BB6079">
            <w:pPr>
              <w:jc w:val="center"/>
              <w:rPr>
                <w:rFonts w:ascii="Times New Roman" w:hAnsi="Times New Roman" w:cs="Times New Roman"/>
                <w:bCs/>
                <w:i/>
                <w:sz w:val="24"/>
                <w:szCs w:val="24"/>
              </w:rPr>
            </w:pPr>
            <w:r w:rsidRPr="0073505E">
              <w:rPr>
                <w:rFonts w:ascii="Times New Roman" w:hAnsi="Times New Roman" w:cs="Times New Roman"/>
                <w:bCs/>
                <w:i/>
                <w:sz w:val="24"/>
                <w:szCs w:val="24"/>
              </w:rPr>
              <w:lastRenderedPageBreak/>
              <w:t>-</w:t>
            </w:r>
          </w:p>
        </w:tc>
      </w:tr>
      <w:tr w:rsidR="00BB6079" w:rsidRPr="0073505E" w14:paraId="6498DD81" w14:textId="77777777" w:rsidTr="0073505E">
        <w:tc>
          <w:tcPr>
            <w:tcW w:w="1246" w:type="dxa"/>
            <w:tcBorders>
              <w:left w:val="single" w:sz="4" w:space="0" w:color="auto"/>
              <w:bottom w:val="single" w:sz="4" w:space="0" w:color="auto"/>
              <w:right w:val="single" w:sz="4" w:space="0" w:color="auto"/>
            </w:tcBorders>
            <w:shd w:val="clear" w:color="auto" w:fill="auto"/>
          </w:tcPr>
          <w:p w14:paraId="62343BBD" w14:textId="7547A42B" w:rsidR="00BB6079" w:rsidRDefault="00BB6079" w:rsidP="00BB6079">
            <w:pPr>
              <w:rPr>
                <w:rFonts w:ascii="Times New Roman" w:hAnsi="Times New Roman" w:cs="Times New Roman"/>
                <w:bCs/>
                <w:sz w:val="24"/>
                <w:szCs w:val="24"/>
              </w:rPr>
            </w:pPr>
            <w:r>
              <w:rPr>
                <w:rFonts w:ascii="Times New Roman" w:hAnsi="Times New Roman" w:cs="Times New Roman"/>
                <w:bCs/>
                <w:sz w:val="24"/>
                <w:szCs w:val="24"/>
              </w:rPr>
              <w:t>ОК.05</w:t>
            </w:r>
          </w:p>
        </w:tc>
        <w:tc>
          <w:tcPr>
            <w:tcW w:w="2794" w:type="dxa"/>
            <w:tcBorders>
              <w:left w:val="single" w:sz="4" w:space="0" w:color="auto"/>
              <w:bottom w:val="single" w:sz="4" w:space="0" w:color="auto"/>
              <w:right w:val="single" w:sz="4" w:space="0" w:color="auto"/>
            </w:tcBorders>
            <w:shd w:val="clear" w:color="auto" w:fill="auto"/>
          </w:tcPr>
          <w:p w14:paraId="08E4BC2C" w14:textId="5A32BB45" w:rsidR="00BB6079" w:rsidRPr="0073505E" w:rsidRDefault="00BB6079" w:rsidP="00BB6079">
            <w:pPr>
              <w:rPr>
                <w:rFonts w:ascii="Times New Roman" w:hAnsi="Times New Roman" w:cs="Times New Roman"/>
                <w:bCs/>
                <w:i/>
                <w:sz w:val="24"/>
                <w:szCs w:val="24"/>
              </w:rPr>
            </w:pPr>
            <w:r w:rsidRPr="00511038">
              <w:rPr>
                <w:rFonts w:ascii="Times New Roman" w:eastAsia="Calibri" w:hAnsi="Times New Roman" w:cs="Times New Roman"/>
                <w:iCs/>
                <w:sz w:val="24"/>
                <w:szCs w:val="24"/>
              </w:rPr>
              <w:t xml:space="preserve">грамотно </w:t>
            </w:r>
            <w:r w:rsidRPr="00511038">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511038">
              <w:rPr>
                <w:rFonts w:ascii="Times New Roman" w:eastAsia="Calibri" w:hAnsi="Times New Roman" w:cs="Times New Roman"/>
                <w:iCs/>
                <w:sz w:val="24"/>
                <w:szCs w:val="24"/>
              </w:rPr>
              <w:t>проявлять толерантность в рабочем коллективе</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4A1396C9" w14:textId="674737CE" w:rsidR="00BB6079" w:rsidRPr="0073505E" w:rsidRDefault="00BB6079" w:rsidP="00BB6079">
            <w:pPr>
              <w:rPr>
                <w:rFonts w:ascii="Times New Roman" w:hAnsi="Times New Roman" w:cs="Times New Roman"/>
                <w:bCs/>
                <w:i/>
                <w:sz w:val="24"/>
                <w:szCs w:val="24"/>
              </w:rPr>
            </w:pPr>
            <w:r w:rsidRPr="00511038">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6C8C7CB3" w14:textId="77777777" w:rsidR="00BB6079" w:rsidRPr="0073505E" w:rsidRDefault="00BB6079" w:rsidP="00BB6079">
            <w:pPr>
              <w:jc w:val="center"/>
              <w:rPr>
                <w:rFonts w:ascii="Times New Roman" w:hAnsi="Times New Roman" w:cs="Times New Roman"/>
                <w:bCs/>
                <w:i/>
                <w:sz w:val="24"/>
                <w:szCs w:val="24"/>
              </w:rPr>
            </w:pPr>
          </w:p>
        </w:tc>
      </w:tr>
      <w:tr w:rsidR="00BB6079" w:rsidRPr="0073505E" w14:paraId="32B10DA1" w14:textId="77777777" w:rsidTr="0073505E">
        <w:tc>
          <w:tcPr>
            <w:tcW w:w="1246" w:type="dxa"/>
            <w:tcBorders>
              <w:top w:val="single" w:sz="4" w:space="0" w:color="auto"/>
              <w:left w:val="single" w:sz="4" w:space="0" w:color="auto"/>
              <w:right w:val="single" w:sz="4" w:space="0" w:color="auto"/>
            </w:tcBorders>
            <w:shd w:val="clear" w:color="auto" w:fill="auto"/>
          </w:tcPr>
          <w:p w14:paraId="44AE184A" w14:textId="70930055" w:rsidR="00BB6079" w:rsidRPr="0073505E" w:rsidRDefault="00BB6079" w:rsidP="00BB6079">
            <w:pPr>
              <w:rPr>
                <w:rFonts w:ascii="Times New Roman" w:hAnsi="Times New Roman" w:cs="Times New Roman"/>
                <w:bCs/>
                <w:sz w:val="24"/>
                <w:szCs w:val="24"/>
              </w:rPr>
            </w:pPr>
            <w:r>
              <w:rPr>
                <w:rFonts w:ascii="Times New Roman" w:hAnsi="Times New Roman" w:cs="Times New Roman"/>
                <w:bCs/>
                <w:sz w:val="24"/>
                <w:szCs w:val="24"/>
              </w:rPr>
              <w:t>ПК 1.3</w:t>
            </w:r>
          </w:p>
        </w:tc>
        <w:tc>
          <w:tcPr>
            <w:tcW w:w="2794" w:type="dxa"/>
            <w:tcBorders>
              <w:top w:val="single" w:sz="4" w:space="0" w:color="auto"/>
              <w:left w:val="single" w:sz="4" w:space="0" w:color="auto"/>
              <w:right w:val="single" w:sz="4" w:space="0" w:color="auto"/>
            </w:tcBorders>
            <w:shd w:val="clear" w:color="auto" w:fill="auto"/>
            <w:hideMark/>
          </w:tcPr>
          <w:p w14:paraId="65E6B3F6" w14:textId="55BF6D90" w:rsidR="00BB6079" w:rsidRPr="0073505E" w:rsidRDefault="00BB6079" w:rsidP="00BB6079">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p>
        </w:tc>
        <w:tc>
          <w:tcPr>
            <w:tcW w:w="2794" w:type="dxa"/>
            <w:tcBorders>
              <w:top w:val="single" w:sz="4" w:space="0" w:color="auto"/>
              <w:left w:val="single" w:sz="4" w:space="0" w:color="auto"/>
              <w:bottom w:val="single" w:sz="4" w:space="0" w:color="auto"/>
              <w:right w:val="single" w:sz="4" w:space="0" w:color="auto"/>
            </w:tcBorders>
            <w:shd w:val="clear" w:color="auto" w:fill="auto"/>
          </w:tcPr>
          <w:p w14:paraId="5E92BF7A" w14:textId="0D6BEC4F" w:rsidR="00BB6079" w:rsidRPr="0073505E" w:rsidRDefault="00BB6079" w:rsidP="00BB6079">
            <w:pPr>
              <w:rPr>
                <w:rFonts w:ascii="Times New Roman" w:hAnsi="Times New Roman" w:cs="Times New Roman"/>
                <w:bCs/>
                <w:i/>
                <w:sz w:val="24"/>
                <w:szCs w:val="24"/>
              </w:rPr>
            </w:pPr>
            <w:r w:rsidRPr="00863EBC">
              <w:rPr>
                <w:rFonts w:ascii="Times New Roman" w:hAnsi="Times New Roman" w:cs="Times New Roman"/>
                <w:sz w:val="24"/>
                <w:szCs w:val="24"/>
                <w:shd w:val="clear" w:color="auto" w:fill="FFFFFF"/>
                <w:lang w:eastAsia="ru-RU"/>
              </w:rPr>
              <w:t xml:space="preserve">история и культура сообщества глухих; </w:t>
            </w:r>
            <w:r w:rsidRPr="00863EBC">
              <w:rPr>
                <w:rFonts w:ascii="Times New Roman" w:hAnsi="Times New Roman" w:cs="Times New Roman"/>
                <w:sz w:val="24"/>
                <w:szCs w:val="24"/>
              </w:rPr>
              <w:t>концепции взглядов на глухоту</w:t>
            </w:r>
            <w:r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p>
        </w:tc>
        <w:tc>
          <w:tcPr>
            <w:tcW w:w="2794" w:type="dxa"/>
            <w:tcBorders>
              <w:top w:val="single" w:sz="4" w:space="0" w:color="auto"/>
              <w:left w:val="single" w:sz="4" w:space="0" w:color="auto"/>
              <w:bottom w:val="single" w:sz="4" w:space="0" w:color="auto"/>
              <w:right w:val="single" w:sz="4" w:space="0" w:color="auto"/>
            </w:tcBorders>
            <w:shd w:val="clear" w:color="auto" w:fill="auto"/>
            <w:hideMark/>
          </w:tcPr>
          <w:p w14:paraId="3EC8A6BA" w14:textId="61DC84BE" w:rsidR="00BB6079" w:rsidRPr="0073505E" w:rsidRDefault="00BB6079" w:rsidP="00BB6079">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осуществления межкультурного диалога; </w:t>
            </w:r>
            <w:r w:rsidRPr="00863EBC">
              <w:rPr>
                <w:rFonts w:ascii="Times New Roman" w:hAnsi="Times New Roman" w:cs="Times New Roman"/>
                <w:sz w:val="24"/>
                <w:szCs w:val="24"/>
              </w:rPr>
              <w:t>взаимодействия в сообществе глухих, используя культурные паттерны поведения; использования этических и нравственных норм в переводческой деятельности</w:t>
            </w:r>
          </w:p>
        </w:tc>
      </w:tr>
    </w:tbl>
    <w:p w14:paraId="62695E51" w14:textId="77777777" w:rsidR="00046372" w:rsidRDefault="00046372" w:rsidP="00046372">
      <w:pPr>
        <w:ind w:firstLine="709"/>
        <w:rPr>
          <w:rFonts w:ascii="Times New Roman" w:hAnsi="Times New Roman" w:cs="Times New Roman"/>
          <w:bCs/>
          <w:sz w:val="24"/>
          <w:szCs w:val="24"/>
        </w:rPr>
      </w:pPr>
    </w:p>
    <w:p w14:paraId="7F5440A2" w14:textId="4023D193" w:rsidR="00046372" w:rsidRDefault="00046372" w:rsidP="00046372">
      <w:pPr>
        <w:rPr>
          <w:rFonts w:ascii="Times New Roman" w:eastAsia="Segoe UI" w:hAnsi="Times New Roman" w:cs="Times New Roman"/>
          <w:b/>
          <w:bCs/>
          <w:caps/>
          <w:kern w:val="32"/>
          <w:sz w:val="24"/>
          <w:szCs w:val="24"/>
          <w:lang w:val="x-none" w:eastAsia="x-none"/>
        </w:rPr>
      </w:pPr>
    </w:p>
    <w:p w14:paraId="5E4086AD" w14:textId="77777777" w:rsidR="00046372" w:rsidRPr="00B115E3" w:rsidRDefault="00046372" w:rsidP="00046372">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C7B968D" w14:textId="77777777" w:rsidR="00046372" w:rsidRPr="00E11160" w:rsidRDefault="00046372" w:rsidP="0004637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46372" w:rsidRPr="00DB7B6A" w14:paraId="5B9A78F4" w14:textId="77777777" w:rsidTr="00A95DC2">
        <w:trPr>
          <w:trHeight w:val="23"/>
        </w:trPr>
        <w:tc>
          <w:tcPr>
            <w:tcW w:w="2460" w:type="pct"/>
            <w:vAlign w:val="center"/>
          </w:tcPr>
          <w:p w14:paraId="5C4B9B27" w14:textId="77777777" w:rsidR="00046372" w:rsidRPr="00F70F81" w:rsidRDefault="00046372" w:rsidP="00A95DC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5B8C11CA"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27935E6E"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46372" w:rsidRPr="00DB7B6A" w14:paraId="2D82E40A" w14:textId="77777777" w:rsidTr="00A95DC2">
        <w:trPr>
          <w:trHeight w:val="23"/>
        </w:trPr>
        <w:tc>
          <w:tcPr>
            <w:tcW w:w="2460" w:type="pct"/>
            <w:vAlign w:val="center"/>
          </w:tcPr>
          <w:p w14:paraId="501EFE0F"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00561FC" w14:textId="6F89E584" w:rsidR="00046372" w:rsidRPr="00F70F81" w:rsidRDefault="002E61A6" w:rsidP="002E61A6">
            <w:pPr>
              <w:jc w:val="center"/>
              <w:rPr>
                <w:rFonts w:ascii="Times New Roman" w:hAnsi="Times New Roman" w:cs="Times New Roman"/>
                <w:bCs/>
                <w:sz w:val="24"/>
                <w:szCs w:val="24"/>
              </w:rPr>
            </w:pPr>
            <w:r>
              <w:rPr>
                <w:rFonts w:ascii="Times New Roman" w:hAnsi="Times New Roman" w:cs="Times New Roman"/>
                <w:bCs/>
                <w:sz w:val="24"/>
                <w:szCs w:val="24"/>
              </w:rPr>
              <w:t>100</w:t>
            </w:r>
          </w:p>
        </w:tc>
        <w:tc>
          <w:tcPr>
            <w:tcW w:w="1345" w:type="pct"/>
            <w:vAlign w:val="center"/>
          </w:tcPr>
          <w:p w14:paraId="798CE6E5" w14:textId="5486EE11" w:rsidR="00046372" w:rsidRPr="00F70F81" w:rsidRDefault="002E61A6" w:rsidP="002E61A6">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046372" w:rsidRPr="00DB7B6A" w14:paraId="1082CF56" w14:textId="77777777" w:rsidTr="00A95DC2">
        <w:trPr>
          <w:trHeight w:val="23"/>
        </w:trPr>
        <w:tc>
          <w:tcPr>
            <w:tcW w:w="2460" w:type="pct"/>
            <w:vAlign w:val="center"/>
          </w:tcPr>
          <w:p w14:paraId="269DFD14"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602B598"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00FD4D15"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46372" w:rsidRPr="00DB7B6A" w14:paraId="40841158" w14:textId="77777777" w:rsidTr="00A95DC2">
        <w:trPr>
          <w:trHeight w:val="23"/>
        </w:trPr>
        <w:tc>
          <w:tcPr>
            <w:tcW w:w="2460" w:type="pct"/>
            <w:vAlign w:val="center"/>
          </w:tcPr>
          <w:p w14:paraId="0558CC45"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lastRenderedPageBreak/>
              <w:t xml:space="preserve">Промежуточная аттестация </w:t>
            </w:r>
          </w:p>
        </w:tc>
        <w:tc>
          <w:tcPr>
            <w:tcW w:w="1195" w:type="pct"/>
            <w:vAlign w:val="center"/>
          </w:tcPr>
          <w:p w14:paraId="3AA1309F" w14:textId="62B71006" w:rsidR="00046372" w:rsidRPr="00F70F81" w:rsidRDefault="00046372" w:rsidP="00A95DC2">
            <w:pPr>
              <w:jc w:val="center"/>
              <w:rPr>
                <w:rFonts w:ascii="Times New Roman" w:hAnsi="Times New Roman" w:cs="Times New Roman"/>
                <w:bCs/>
                <w:sz w:val="24"/>
                <w:szCs w:val="24"/>
              </w:rPr>
            </w:pPr>
          </w:p>
        </w:tc>
        <w:tc>
          <w:tcPr>
            <w:tcW w:w="1345" w:type="pct"/>
            <w:vAlign w:val="center"/>
          </w:tcPr>
          <w:p w14:paraId="54D312C6" w14:textId="33727A4B" w:rsidR="00046372" w:rsidRPr="00F70F81" w:rsidRDefault="00046372" w:rsidP="00A95DC2">
            <w:pPr>
              <w:jc w:val="center"/>
              <w:rPr>
                <w:rFonts w:ascii="Times New Roman" w:hAnsi="Times New Roman" w:cs="Times New Roman"/>
                <w:bCs/>
                <w:sz w:val="24"/>
                <w:szCs w:val="24"/>
              </w:rPr>
            </w:pPr>
          </w:p>
        </w:tc>
      </w:tr>
      <w:tr w:rsidR="00046372" w:rsidRPr="00257255" w14:paraId="4CCF1C47" w14:textId="77777777" w:rsidTr="00A95DC2">
        <w:trPr>
          <w:trHeight w:val="23"/>
        </w:trPr>
        <w:tc>
          <w:tcPr>
            <w:tcW w:w="2460" w:type="pct"/>
            <w:vAlign w:val="center"/>
          </w:tcPr>
          <w:p w14:paraId="259A2786"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5EB0F41" w14:textId="5E31B261" w:rsidR="00046372" w:rsidRPr="00F70F81" w:rsidRDefault="002E61A6" w:rsidP="00BB6079">
            <w:pPr>
              <w:jc w:val="center"/>
              <w:rPr>
                <w:rFonts w:ascii="Times New Roman" w:hAnsi="Times New Roman" w:cs="Times New Roman"/>
                <w:b/>
                <w:sz w:val="24"/>
                <w:szCs w:val="24"/>
              </w:rPr>
            </w:pPr>
            <w:r>
              <w:rPr>
                <w:rFonts w:ascii="Times New Roman" w:hAnsi="Times New Roman" w:cs="Times New Roman"/>
                <w:b/>
                <w:sz w:val="24"/>
                <w:szCs w:val="24"/>
              </w:rPr>
              <w:t>100</w:t>
            </w:r>
          </w:p>
        </w:tc>
        <w:tc>
          <w:tcPr>
            <w:tcW w:w="1345" w:type="pct"/>
            <w:vAlign w:val="center"/>
          </w:tcPr>
          <w:p w14:paraId="45B506B5" w14:textId="60C6A41F" w:rsidR="00046372" w:rsidRPr="00F70F81" w:rsidRDefault="002E61A6" w:rsidP="002E61A6">
            <w:pPr>
              <w:jc w:val="center"/>
              <w:rPr>
                <w:rFonts w:ascii="Times New Roman" w:hAnsi="Times New Roman" w:cs="Times New Roman"/>
                <w:b/>
                <w:sz w:val="24"/>
                <w:szCs w:val="24"/>
              </w:rPr>
            </w:pPr>
            <w:r>
              <w:rPr>
                <w:rFonts w:ascii="Times New Roman" w:hAnsi="Times New Roman" w:cs="Times New Roman"/>
                <w:b/>
                <w:sz w:val="24"/>
                <w:szCs w:val="24"/>
              </w:rPr>
              <w:t>20</w:t>
            </w:r>
          </w:p>
        </w:tc>
      </w:tr>
    </w:tbl>
    <w:p w14:paraId="407CB76B" w14:textId="77777777" w:rsidR="00046372" w:rsidRDefault="00046372" w:rsidP="00046372">
      <w:pPr>
        <w:rPr>
          <w:rFonts w:ascii="Times New Roman" w:hAnsi="Times New Roman" w:cs="Times New Roman"/>
          <w:iCs/>
          <w:sz w:val="24"/>
          <w:szCs w:val="24"/>
        </w:rPr>
      </w:pPr>
    </w:p>
    <w:p w14:paraId="3439C911" w14:textId="77777777" w:rsidR="008222B1" w:rsidRPr="00DB7B6A" w:rsidRDefault="008222B1" w:rsidP="00046372">
      <w:pPr>
        <w:rPr>
          <w:rFonts w:ascii="Times New Roman" w:hAnsi="Times New Roman" w:cs="Times New Roman"/>
          <w:iCs/>
          <w:sz w:val="24"/>
          <w:szCs w:val="24"/>
        </w:rPr>
      </w:pPr>
    </w:p>
    <w:p w14:paraId="4482C113" w14:textId="77777777" w:rsidR="00046372" w:rsidRPr="00782EFC" w:rsidRDefault="00046372" w:rsidP="00046372">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71"/>
        <w:gridCol w:w="6657"/>
      </w:tblGrid>
      <w:tr w:rsidR="003C263B" w14:paraId="46A53E8A" w14:textId="77777777" w:rsidTr="004F69CD">
        <w:trPr>
          <w:trHeight w:val="20"/>
        </w:trPr>
        <w:tc>
          <w:tcPr>
            <w:tcW w:w="1543" w:type="pct"/>
            <w:vAlign w:val="center"/>
          </w:tcPr>
          <w:p w14:paraId="2A15AEAE" w14:textId="77777777" w:rsidR="003C263B" w:rsidRDefault="003C263B" w:rsidP="009C681B">
            <w:pPr>
              <w:pBdr>
                <w:top w:val="nil"/>
                <w:left w:val="nil"/>
                <w:bottom w:val="nil"/>
                <w:right w:val="nil"/>
                <w:between w:val="nil"/>
              </w:pBdr>
              <w:jc w:val="center"/>
              <w:rPr>
                <w:rFonts w:ascii="Times New Roman" w:hAnsi="Times New Roman"/>
                <w:color w:val="000000"/>
              </w:rPr>
            </w:pPr>
            <w:r>
              <w:rPr>
                <w:rFonts w:ascii="Times New Roman" w:hAnsi="Times New Roman"/>
                <w:b/>
                <w:color w:val="000000"/>
              </w:rPr>
              <w:t>Наименование разделов и тем</w:t>
            </w:r>
          </w:p>
        </w:tc>
        <w:tc>
          <w:tcPr>
            <w:tcW w:w="3457" w:type="pct"/>
            <w:vAlign w:val="center"/>
          </w:tcPr>
          <w:p w14:paraId="1CDB0FB9" w14:textId="77777777" w:rsidR="003C263B" w:rsidRDefault="003C263B" w:rsidP="009C681B">
            <w:pPr>
              <w:pBdr>
                <w:top w:val="nil"/>
                <w:left w:val="nil"/>
                <w:bottom w:val="nil"/>
                <w:right w:val="nil"/>
                <w:between w:val="nil"/>
              </w:pBdr>
              <w:jc w:val="center"/>
              <w:rPr>
                <w:rFonts w:ascii="Times New Roman" w:hAnsi="Times New Roman"/>
                <w:color w:val="000000"/>
              </w:rPr>
            </w:pPr>
            <w:r>
              <w:rPr>
                <w:rFonts w:ascii="Times New Roman" w:hAnsi="Times New Roman"/>
                <w:b/>
                <w:color w:val="000000"/>
              </w:rPr>
              <w:t>Содержание учебного материала и формы организации деятельности обучающихся</w:t>
            </w:r>
          </w:p>
        </w:tc>
      </w:tr>
      <w:tr w:rsidR="003C263B" w14:paraId="06193928" w14:textId="77777777" w:rsidTr="004F69CD">
        <w:trPr>
          <w:cantSplit/>
          <w:trHeight w:val="20"/>
        </w:trPr>
        <w:tc>
          <w:tcPr>
            <w:tcW w:w="1543" w:type="pct"/>
            <w:vMerge w:val="restart"/>
          </w:tcPr>
          <w:p w14:paraId="6EB9175D"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b/>
                <w:color w:val="000000"/>
              </w:rPr>
              <w:t>Тема 1. Первые сведения о глухих. Глухие в античном и средневековом мире</w:t>
            </w:r>
          </w:p>
          <w:p w14:paraId="4DC24E95"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324D9773"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b/>
                <w:color w:val="000000"/>
              </w:rPr>
              <w:t>Содержание учебного материала</w:t>
            </w:r>
          </w:p>
        </w:tc>
      </w:tr>
      <w:tr w:rsidR="003C263B" w14:paraId="4D3220E4" w14:textId="77777777" w:rsidTr="004F69CD">
        <w:trPr>
          <w:cantSplit/>
          <w:trHeight w:val="20"/>
        </w:trPr>
        <w:tc>
          <w:tcPr>
            <w:tcW w:w="1543" w:type="pct"/>
            <w:vMerge/>
          </w:tcPr>
          <w:p w14:paraId="10B264B0"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26CD6D69" w14:textId="77777777" w:rsidR="003C263B" w:rsidRDefault="003C263B" w:rsidP="009C681B">
            <w:pPr>
              <w:pBdr>
                <w:top w:val="nil"/>
                <w:left w:val="nil"/>
                <w:bottom w:val="nil"/>
                <w:right w:val="nil"/>
                <w:between w:val="nil"/>
              </w:pBdr>
              <w:jc w:val="both"/>
              <w:rPr>
                <w:rFonts w:ascii="Times New Roman" w:hAnsi="Times New Roman"/>
                <w:color w:val="000000"/>
              </w:rPr>
            </w:pPr>
            <w:r>
              <w:rPr>
                <w:rFonts w:ascii="Times New Roman" w:hAnsi="Times New Roman"/>
                <w:color w:val="000000"/>
              </w:rPr>
              <w:t xml:space="preserve">1. </w:t>
            </w:r>
            <w:r>
              <w:rPr>
                <w:rFonts w:ascii="Times New Roman" w:hAnsi="Times New Roman"/>
              </w:rPr>
              <w:t>Античное законодательство о правах глухих. Первые упоминания глухоты и жестового языка в античной литературе. Глухие в средние века.</w:t>
            </w:r>
          </w:p>
        </w:tc>
      </w:tr>
      <w:tr w:rsidR="003C263B" w14:paraId="0B5EEDCB" w14:textId="77777777" w:rsidTr="004F69CD">
        <w:trPr>
          <w:cantSplit/>
          <w:trHeight w:val="20"/>
        </w:trPr>
        <w:tc>
          <w:tcPr>
            <w:tcW w:w="1543" w:type="pct"/>
            <w:vMerge/>
          </w:tcPr>
          <w:p w14:paraId="1724AFC2"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757772A6" w14:textId="77777777" w:rsidR="003C263B" w:rsidRDefault="003C263B" w:rsidP="009C681B">
            <w:pPr>
              <w:pBdr>
                <w:top w:val="nil"/>
                <w:left w:val="nil"/>
                <w:bottom w:val="nil"/>
                <w:right w:val="nil"/>
                <w:between w:val="nil"/>
              </w:pBdr>
              <w:jc w:val="both"/>
              <w:rPr>
                <w:rFonts w:ascii="Times New Roman" w:hAnsi="Times New Roman"/>
                <w:color w:val="000000"/>
              </w:rPr>
            </w:pPr>
            <w:r>
              <w:rPr>
                <w:rFonts w:ascii="Times New Roman" w:hAnsi="Times New Roman"/>
              </w:rPr>
              <w:t>2. Отношение к инвалидам на Руси до и после принятия христианства. Призрение глухих в монастырях. Уложения царя Алексея Михайловича 1649 года.</w:t>
            </w:r>
          </w:p>
        </w:tc>
      </w:tr>
      <w:tr w:rsidR="003C263B" w14:paraId="202BFF0F" w14:textId="77777777" w:rsidTr="004F69CD">
        <w:trPr>
          <w:cantSplit/>
          <w:trHeight w:val="20"/>
        </w:trPr>
        <w:tc>
          <w:tcPr>
            <w:tcW w:w="1543" w:type="pct"/>
            <w:vMerge w:val="restart"/>
          </w:tcPr>
          <w:p w14:paraId="53D52A5C"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b/>
                <w:color w:val="000000"/>
              </w:rPr>
              <w:t xml:space="preserve">Тема 2. Глухие в Европе </w:t>
            </w:r>
            <w:r>
              <w:rPr>
                <w:rFonts w:ascii="Times New Roman" w:hAnsi="Times New Roman"/>
                <w:b/>
              </w:rPr>
              <w:t>XVI - XIX вв.</w:t>
            </w:r>
          </w:p>
        </w:tc>
        <w:tc>
          <w:tcPr>
            <w:tcW w:w="3457" w:type="pct"/>
          </w:tcPr>
          <w:p w14:paraId="33C6EC4E"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b/>
                <w:color w:val="000000"/>
              </w:rPr>
              <w:t xml:space="preserve">Содержание учебного материала </w:t>
            </w:r>
          </w:p>
        </w:tc>
      </w:tr>
      <w:tr w:rsidR="003C263B" w14:paraId="5FEEE8C9" w14:textId="77777777" w:rsidTr="004F69CD">
        <w:trPr>
          <w:cantSplit/>
          <w:trHeight w:val="20"/>
        </w:trPr>
        <w:tc>
          <w:tcPr>
            <w:tcW w:w="1543" w:type="pct"/>
            <w:vMerge/>
          </w:tcPr>
          <w:p w14:paraId="52E4AD9A"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29E4CDE7"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rPr>
              <w:t>1. Первые попытки индивидуального обучения глухих. Открытие первых школ глухонемых в Европе и формирование прослойки глухой интеллигенции</w:t>
            </w:r>
          </w:p>
        </w:tc>
      </w:tr>
      <w:tr w:rsidR="003C263B" w14:paraId="3A461185" w14:textId="77777777" w:rsidTr="004F69CD">
        <w:trPr>
          <w:cantSplit/>
          <w:trHeight w:val="20"/>
        </w:trPr>
        <w:tc>
          <w:tcPr>
            <w:tcW w:w="1543" w:type="pct"/>
            <w:vMerge/>
          </w:tcPr>
          <w:p w14:paraId="6B6563D9"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2BB46D33"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rPr>
              <w:t>2. Миланский конгресс 1880 г. и реакция глухих на его решения</w:t>
            </w:r>
          </w:p>
        </w:tc>
      </w:tr>
      <w:tr w:rsidR="003C263B" w14:paraId="5C8B4F09" w14:textId="77777777" w:rsidTr="004F69CD">
        <w:trPr>
          <w:cantSplit/>
          <w:trHeight w:val="20"/>
        </w:trPr>
        <w:tc>
          <w:tcPr>
            <w:tcW w:w="1543" w:type="pct"/>
            <w:vMerge/>
          </w:tcPr>
          <w:p w14:paraId="2D1AEE30"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7D307D3A"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b/>
                <w:color w:val="000000"/>
              </w:rPr>
              <w:t>В том числе практических и лабораторных занятий</w:t>
            </w:r>
          </w:p>
        </w:tc>
      </w:tr>
      <w:tr w:rsidR="003C263B" w14:paraId="7DB697FE" w14:textId="77777777" w:rsidTr="004F69CD">
        <w:trPr>
          <w:cantSplit/>
          <w:trHeight w:val="20"/>
        </w:trPr>
        <w:tc>
          <w:tcPr>
            <w:tcW w:w="1543" w:type="pct"/>
            <w:vMerge/>
          </w:tcPr>
          <w:p w14:paraId="6763FCBC"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01E3AACB"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i/>
              </w:rPr>
              <w:t>Практическое занятие 1.</w:t>
            </w:r>
            <w:r>
              <w:rPr>
                <w:rFonts w:ascii="Times New Roman" w:hAnsi="Times New Roman"/>
              </w:rPr>
              <w:t xml:space="preserve"> “Век просвещения” и причины интереса к обучению глухих</w:t>
            </w:r>
          </w:p>
        </w:tc>
      </w:tr>
      <w:tr w:rsidR="003C263B" w14:paraId="1CCB4697" w14:textId="77777777" w:rsidTr="004F69CD">
        <w:trPr>
          <w:cantSplit/>
          <w:trHeight w:val="220"/>
        </w:trPr>
        <w:tc>
          <w:tcPr>
            <w:tcW w:w="1543" w:type="pct"/>
            <w:vMerge w:val="restart"/>
          </w:tcPr>
          <w:p w14:paraId="60F1F2F8"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b/>
              </w:rPr>
              <w:t>Тема 3. История глухих России в XVIII - XIX вв.</w:t>
            </w:r>
          </w:p>
        </w:tc>
        <w:tc>
          <w:tcPr>
            <w:tcW w:w="3457" w:type="pct"/>
          </w:tcPr>
          <w:p w14:paraId="3D02EC23" w14:textId="77777777" w:rsidR="003C263B" w:rsidRDefault="003C263B" w:rsidP="009C681B">
            <w:pPr>
              <w:rPr>
                <w:rFonts w:ascii="Times New Roman" w:hAnsi="Times New Roman"/>
              </w:rPr>
            </w:pPr>
            <w:r>
              <w:rPr>
                <w:rFonts w:ascii="Times New Roman" w:hAnsi="Times New Roman"/>
                <w:b/>
              </w:rPr>
              <w:t xml:space="preserve">Содержание учебного материала </w:t>
            </w:r>
          </w:p>
        </w:tc>
      </w:tr>
      <w:tr w:rsidR="003C263B" w14:paraId="4717158B" w14:textId="77777777" w:rsidTr="004F69CD">
        <w:trPr>
          <w:cantSplit/>
          <w:trHeight w:val="220"/>
        </w:trPr>
        <w:tc>
          <w:tcPr>
            <w:tcW w:w="1543" w:type="pct"/>
            <w:vMerge/>
          </w:tcPr>
          <w:p w14:paraId="3D5FCE2C"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1F75341F" w14:textId="77777777" w:rsidR="003C263B" w:rsidRDefault="003C263B" w:rsidP="009C681B">
            <w:pPr>
              <w:rPr>
                <w:rFonts w:ascii="Times New Roman" w:hAnsi="Times New Roman"/>
              </w:rPr>
            </w:pPr>
            <w:r>
              <w:rPr>
                <w:rFonts w:ascii="Times New Roman" w:hAnsi="Times New Roman"/>
              </w:rPr>
              <w:t>1. Опыт обучения глухих в воспитательном доме. Основание первой школы глухонемых в Павловске.</w:t>
            </w:r>
          </w:p>
        </w:tc>
      </w:tr>
      <w:tr w:rsidR="003C263B" w14:paraId="3A1E691C" w14:textId="77777777" w:rsidTr="004F69CD">
        <w:trPr>
          <w:cantSplit/>
          <w:trHeight w:val="220"/>
        </w:trPr>
        <w:tc>
          <w:tcPr>
            <w:tcW w:w="1543" w:type="pct"/>
            <w:vMerge/>
          </w:tcPr>
          <w:p w14:paraId="5BA254A7"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7D967EBA" w14:textId="77777777" w:rsidR="003C263B" w:rsidRDefault="003C263B" w:rsidP="009C681B">
            <w:pPr>
              <w:rPr>
                <w:rFonts w:ascii="Times New Roman" w:hAnsi="Times New Roman"/>
              </w:rPr>
            </w:pPr>
            <w:r>
              <w:rPr>
                <w:rFonts w:ascii="Times New Roman" w:hAnsi="Times New Roman"/>
              </w:rPr>
              <w:t>2. Открытие школ для глухих в Москве и других городах Российской империи. Роль глухих учителей.</w:t>
            </w:r>
          </w:p>
        </w:tc>
      </w:tr>
      <w:tr w:rsidR="003C263B" w14:paraId="4CA1D76C" w14:textId="77777777" w:rsidTr="004F69CD">
        <w:trPr>
          <w:cantSplit/>
          <w:trHeight w:val="220"/>
        </w:trPr>
        <w:tc>
          <w:tcPr>
            <w:tcW w:w="1543" w:type="pct"/>
            <w:vMerge/>
          </w:tcPr>
          <w:p w14:paraId="3BB31DFB"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6191F29C" w14:textId="77777777" w:rsidR="003C263B" w:rsidRDefault="003C263B" w:rsidP="009C681B">
            <w:pPr>
              <w:rPr>
                <w:rFonts w:ascii="Times New Roman" w:hAnsi="Times New Roman"/>
              </w:rPr>
            </w:pPr>
            <w:r>
              <w:rPr>
                <w:rFonts w:ascii="Times New Roman" w:hAnsi="Times New Roman"/>
              </w:rPr>
              <w:t>3. Предыстория Всероссийского общества глухих. Санкт-Петербургское общество попечения глухонемых. Первый Всероссийский съезд глухонемых в 1917 г.</w:t>
            </w:r>
          </w:p>
        </w:tc>
      </w:tr>
      <w:tr w:rsidR="003C263B" w14:paraId="1C499448" w14:textId="77777777" w:rsidTr="004F69CD">
        <w:trPr>
          <w:cantSplit/>
          <w:trHeight w:val="220"/>
        </w:trPr>
        <w:tc>
          <w:tcPr>
            <w:tcW w:w="1543" w:type="pct"/>
            <w:vMerge/>
          </w:tcPr>
          <w:p w14:paraId="77D2268B"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541D9A4E" w14:textId="77777777" w:rsidR="003C263B" w:rsidRDefault="003C263B" w:rsidP="009C681B">
            <w:pPr>
              <w:rPr>
                <w:rFonts w:ascii="Times New Roman" w:hAnsi="Times New Roman"/>
                <w:b/>
              </w:rPr>
            </w:pPr>
            <w:r>
              <w:rPr>
                <w:rFonts w:ascii="Times New Roman" w:hAnsi="Times New Roman"/>
                <w:b/>
              </w:rPr>
              <w:t>В том числе практических и лабораторных занятий</w:t>
            </w:r>
          </w:p>
        </w:tc>
      </w:tr>
      <w:tr w:rsidR="003C263B" w14:paraId="359B4291" w14:textId="77777777" w:rsidTr="004F69CD">
        <w:trPr>
          <w:cantSplit/>
          <w:trHeight w:val="220"/>
        </w:trPr>
        <w:tc>
          <w:tcPr>
            <w:tcW w:w="1543" w:type="pct"/>
            <w:vMerge/>
          </w:tcPr>
          <w:p w14:paraId="4DCA3EB6"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62D49A91" w14:textId="77777777" w:rsidR="003C263B" w:rsidRDefault="003C263B" w:rsidP="009C681B">
            <w:pPr>
              <w:rPr>
                <w:rFonts w:ascii="Times New Roman" w:hAnsi="Times New Roman"/>
              </w:rPr>
            </w:pPr>
            <w:r>
              <w:rPr>
                <w:rFonts w:ascii="Times New Roman" w:hAnsi="Times New Roman"/>
              </w:rPr>
              <w:t>Практическое занятие 2. Тоталитаризм и российское сообщество глухих.</w:t>
            </w:r>
          </w:p>
        </w:tc>
      </w:tr>
      <w:tr w:rsidR="003C263B" w14:paraId="67D26A3C" w14:textId="77777777" w:rsidTr="004F69CD">
        <w:trPr>
          <w:cantSplit/>
          <w:trHeight w:val="220"/>
        </w:trPr>
        <w:tc>
          <w:tcPr>
            <w:tcW w:w="1543" w:type="pct"/>
            <w:vMerge/>
          </w:tcPr>
          <w:p w14:paraId="20557EA2"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0AE7CB0C" w14:textId="77777777" w:rsidR="003C263B" w:rsidRDefault="003C263B" w:rsidP="009C681B">
            <w:pPr>
              <w:rPr>
                <w:rFonts w:ascii="Times New Roman" w:hAnsi="Times New Roman"/>
              </w:rPr>
            </w:pPr>
            <w:r>
              <w:rPr>
                <w:rFonts w:ascii="Times New Roman" w:hAnsi="Times New Roman"/>
              </w:rPr>
              <w:t>Практическое занятие 3. 1937 год: ленинградское “дело глухонемых”</w:t>
            </w:r>
          </w:p>
        </w:tc>
      </w:tr>
      <w:tr w:rsidR="003C263B" w14:paraId="5804F8FD" w14:textId="77777777" w:rsidTr="004F69CD">
        <w:trPr>
          <w:cantSplit/>
          <w:trHeight w:val="220"/>
        </w:trPr>
        <w:tc>
          <w:tcPr>
            <w:tcW w:w="1543" w:type="pct"/>
            <w:vMerge w:val="restart"/>
          </w:tcPr>
          <w:p w14:paraId="0E426D0C" w14:textId="77777777" w:rsidR="003C263B" w:rsidRDefault="003C263B" w:rsidP="009C681B">
            <w:pPr>
              <w:pBdr>
                <w:top w:val="nil"/>
                <w:left w:val="nil"/>
                <w:bottom w:val="nil"/>
                <w:right w:val="nil"/>
                <w:between w:val="nil"/>
              </w:pBdr>
              <w:rPr>
                <w:rFonts w:ascii="Times New Roman" w:hAnsi="Times New Roman"/>
                <w:b/>
                <w:color w:val="000000"/>
              </w:rPr>
            </w:pPr>
            <w:r>
              <w:rPr>
                <w:rFonts w:ascii="Times New Roman" w:hAnsi="Times New Roman"/>
                <w:b/>
              </w:rPr>
              <w:t>Тема 4. Концепции взглядов на глухоту</w:t>
            </w:r>
          </w:p>
        </w:tc>
        <w:tc>
          <w:tcPr>
            <w:tcW w:w="3457" w:type="pct"/>
          </w:tcPr>
          <w:p w14:paraId="255E1265" w14:textId="77777777" w:rsidR="003C263B" w:rsidRDefault="003C263B" w:rsidP="009C681B">
            <w:pPr>
              <w:rPr>
                <w:rFonts w:ascii="Times New Roman" w:hAnsi="Times New Roman"/>
              </w:rPr>
            </w:pPr>
            <w:r>
              <w:rPr>
                <w:rFonts w:ascii="Times New Roman" w:hAnsi="Times New Roman"/>
                <w:b/>
              </w:rPr>
              <w:t xml:space="preserve">Содержание учебного материала </w:t>
            </w:r>
          </w:p>
        </w:tc>
      </w:tr>
      <w:tr w:rsidR="003C263B" w14:paraId="173B3B80" w14:textId="77777777" w:rsidTr="004F69CD">
        <w:trPr>
          <w:cantSplit/>
          <w:trHeight w:val="220"/>
        </w:trPr>
        <w:tc>
          <w:tcPr>
            <w:tcW w:w="1543" w:type="pct"/>
            <w:vMerge/>
          </w:tcPr>
          <w:p w14:paraId="51D0DB26"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54742775"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rPr>
              <w:t>1. Биолого-медицинская концепция взглядов на глухоту. Критика биолого-медицинского подхода. Термин “</w:t>
            </w:r>
            <w:proofErr w:type="spellStart"/>
            <w:r>
              <w:rPr>
                <w:rFonts w:ascii="Times New Roman" w:hAnsi="Times New Roman"/>
              </w:rPr>
              <w:t>аудизм</w:t>
            </w:r>
            <w:proofErr w:type="spellEnd"/>
            <w:r>
              <w:rPr>
                <w:rFonts w:ascii="Times New Roman" w:hAnsi="Times New Roman"/>
              </w:rPr>
              <w:t>”.</w:t>
            </w:r>
          </w:p>
        </w:tc>
      </w:tr>
      <w:tr w:rsidR="003C263B" w14:paraId="05F53DA0" w14:textId="77777777" w:rsidTr="004F69CD">
        <w:trPr>
          <w:cantSplit/>
          <w:trHeight w:val="220"/>
        </w:trPr>
        <w:tc>
          <w:tcPr>
            <w:tcW w:w="1543" w:type="pct"/>
            <w:vMerge/>
          </w:tcPr>
          <w:p w14:paraId="56664E81"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2DDE7CC3" w14:textId="77777777" w:rsidR="003C263B" w:rsidRDefault="003C263B" w:rsidP="009C681B">
            <w:pPr>
              <w:pBdr>
                <w:top w:val="nil"/>
                <w:left w:val="nil"/>
                <w:bottom w:val="nil"/>
                <w:right w:val="nil"/>
                <w:between w:val="nil"/>
              </w:pBdr>
              <w:rPr>
                <w:rFonts w:ascii="Times New Roman" w:hAnsi="Times New Roman"/>
                <w:color w:val="000000"/>
              </w:rPr>
            </w:pPr>
            <w:r>
              <w:rPr>
                <w:rFonts w:ascii="Times New Roman" w:hAnsi="Times New Roman"/>
              </w:rPr>
              <w:t>2. Социокультурная концепция взглядов на глухоту. Критика социокультурного подхода. Сравнение концепций.</w:t>
            </w:r>
          </w:p>
        </w:tc>
      </w:tr>
      <w:tr w:rsidR="003C263B" w14:paraId="6C52A1CB" w14:textId="77777777" w:rsidTr="004F69CD">
        <w:trPr>
          <w:cantSplit/>
          <w:trHeight w:val="220"/>
        </w:trPr>
        <w:tc>
          <w:tcPr>
            <w:tcW w:w="1543" w:type="pct"/>
            <w:vMerge/>
          </w:tcPr>
          <w:p w14:paraId="2C49E4B0"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29D70B4E" w14:textId="77777777" w:rsidR="003C263B" w:rsidRDefault="003C263B" w:rsidP="009C681B">
            <w:pPr>
              <w:pBdr>
                <w:top w:val="nil"/>
                <w:left w:val="nil"/>
                <w:bottom w:val="nil"/>
                <w:right w:val="nil"/>
                <w:between w:val="nil"/>
              </w:pBdr>
              <w:rPr>
                <w:rFonts w:ascii="Times New Roman" w:hAnsi="Times New Roman"/>
                <w:b/>
              </w:rPr>
            </w:pPr>
            <w:r>
              <w:rPr>
                <w:rFonts w:ascii="Times New Roman" w:hAnsi="Times New Roman"/>
                <w:b/>
              </w:rPr>
              <w:t>В том числе практических и лабораторных занятий</w:t>
            </w:r>
          </w:p>
        </w:tc>
      </w:tr>
      <w:tr w:rsidR="003C263B" w14:paraId="77B857A7" w14:textId="77777777" w:rsidTr="004F69CD">
        <w:trPr>
          <w:cantSplit/>
          <w:trHeight w:val="220"/>
        </w:trPr>
        <w:tc>
          <w:tcPr>
            <w:tcW w:w="1543" w:type="pct"/>
            <w:vMerge/>
          </w:tcPr>
          <w:p w14:paraId="3915DBFD"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16A53A7A"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 xml:space="preserve">Практическое занятие 4. Сравнение социокультурной и биолого-медицинской концепций </w:t>
            </w:r>
          </w:p>
        </w:tc>
      </w:tr>
      <w:tr w:rsidR="003C263B" w14:paraId="4A95B2EC" w14:textId="77777777" w:rsidTr="004F69CD">
        <w:trPr>
          <w:cantSplit/>
          <w:trHeight w:val="220"/>
        </w:trPr>
        <w:tc>
          <w:tcPr>
            <w:tcW w:w="1543" w:type="pct"/>
            <w:vMerge/>
          </w:tcPr>
          <w:p w14:paraId="760789E4" w14:textId="77777777" w:rsidR="003C263B" w:rsidRDefault="003C263B" w:rsidP="009C681B">
            <w:pPr>
              <w:pBdr>
                <w:top w:val="nil"/>
                <w:left w:val="nil"/>
                <w:bottom w:val="nil"/>
                <w:right w:val="nil"/>
                <w:between w:val="nil"/>
              </w:pBdr>
              <w:rPr>
                <w:rFonts w:ascii="Times New Roman" w:hAnsi="Times New Roman"/>
                <w:color w:val="000000"/>
              </w:rPr>
            </w:pPr>
          </w:p>
        </w:tc>
        <w:tc>
          <w:tcPr>
            <w:tcW w:w="3457" w:type="pct"/>
          </w:tcPr>
          <w:p w14:paraId="1A41E325"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Практическое занятие 5. Влияние концепций на дошкольное и школьное образование глухих в России и за рубежом</w:t>
            </w:r>
          </w:p>
        </w:tc>
      </w:tr>
      <w:tr w:rsidR="003C263B" w14:paraId="1B693065" w14:textId="77777777" w:rsidTr="004F69CD">
        <w:trPr>
          <w:cantSplit/>
          <w:trHeight w:val="220"/>
        </w:trPr>
        <w:tc>
          <w:tcPr>
            <w:tcW w:w="1543" w:type="pct"/>
            <w:vMerge w:val="restart"/>
          </w:tcPr>
          <w:p w14:paraId="6BFDD9B4" w14:textId="77777777" w:rsidR="003C263B" w:rsidRDefault="003C263B" w:rsidP="009C681B">
            <w:pPr>
              <w:pBdr>
                <w:top w:val="nil"/>
                <w:left w:val="nil"/>
                <w:bottom w:val="nil"/>
                <w:right w:val="nil"/>
                <w:between w:val="nil"/>
              </w:pBdr>
              <w:rPr>
                <w:rFonts w:ascii="Times New Roman" w:hAnsi="Times New Roman"/>
                <w:b/>
                <w:color w:val="000000"/>
              </w:rPr>
            </w:pPr>
            <w:r>
              <w:rPr>
                <w:rFonts w:ascii="Times New Roman" w:hAnsi="Times New Roman"/>
                <w:b/>
              </w:rPr>
              <w:t>Тема 5. Глухие как культурное и лингвистическое меньшинство.</w:t>
            </w:r>
          </w:p>
        </w:tc>
        <w:tc>
          <w:tcPr>
            <w:tcW w:w="3457" w:type="pct"/>
          </w:tcPr>
          <w:p w14:paraId="0495C3A8" w14:textId="77777777" w:rsidR="003C263B" w:rsidRDefault="003C263B" w:rsidP="009C681B">
            <w:pPr>
              <w:pBdr>
                <w:top w:val="nil"/>
                <w:left w:val="nil"/>
                <w:bottom w:val="nil"/>
                <w:right w:val="nil"/>
                <w:between w:val="nil"/>
              </w:pBdr>
              <w:rPr>
                <w:rFonts w:ascii="Times New Roman" w:hAnsi="Times New Roman"/>
                <w:b/>
                <w:color w:val="000000"/>
              </w:rPr>
            </w:pPr>
            <w:r>
              <w:rPr>
                <w:rFonts w:ascii="Times New Roman" w:hAnsi="Times New Roman"/>
                <w:b/>
              </w:rPr>
              <w:t xml:space="preserve">Содержание учебного материала </w:t>
            </w:r>
          </w:p>
        </w:tc>
      </w:tr>
      <w:tr w:rsidR="003C263B" w14:paraId="2E1E3A4D" w14:textId="77777777" w:rsidTr="004F69CD">
        <w:trPr>
          <w:cantSplit/>
          <w:trHeight w:val="220"/>
        </w:trPr>
        <w:tc>
          <w:tcPr>
            <w:tcW w:w="1543" w:type="pct"/>
            <w:vMerge/>
          </w:tcPr>
          <w:p w14:paraId="2D724951"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14736BDD"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b/>
              </w:rPr>
              <w:t>1.</w:t>
            </w:r>
            <w:r>
              <w:rPr>
                <w:rFonts w:ascii="Times New Roman" w:hAnsi="Times New Roman"/>
              </w:rPr>
              <w:t xml:space="preserve"> Признаки культуры глухих</w:t>
            </w:r>
          </w:p>
        </w:tc>
      </w:tr>
      <w:tr w:rsidR="003C263B" w14:paraId="51BCABA3" w14:textId="77777777" w:rsidTr="004F69CD">
        <w:trPr>
          <w:cantSplit/>
          <w:trHeight w:val="220"/>
        </w:trPr>
        <w:tc>
          <w:tcPr>
            <w:tcW w:w="1543" w:type="pct"/>
            <w:vMerge/>
          </w:tcPr>
          <w:p w14:paraId="58AF78E2"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5EBD58EE"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b/>
              </w:rPr>
              <w:t xml:space="preserve">2. </w:t>
            </w:r>
            <w:r>
              <w:rPr>
                <w:rFonts w:ascii="Times New Roman" w:hAnsi="Times New Roman"/>
              </w:rPr>
              <w:t>Неоднородность сообщества глухих. Особые категории глухих.</w:t>
            </w:r>
          </w:p>
        </w:tc>
      </w:tr>
      <w:tr w:rsidR="003C263B" w14:paraId="23E21ABC" w14:textId="77777777" w:rsidTr="004F69CD">
        <w:trPr>
          <w:cantSplit/>
          <w:trHeight w:val="220"/>
        </w:trPr>
        <w:tc>
          <w:tcPr>
            <w:tcW w:w="1543" w:type="pct"/>
            <w:vMerge/>
          </w:tcPr>
          <w:p w14:paraId="4E117DBB"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10114FE5"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b/>
              </w:rPr>
              <w:t xml:space="preserve">3. </w:t>
            </w:r>
            <w:proofErr w:type="spellStart"/>
            <w:r>
              <w:rPr>
                <w:rFonts w:ascii="Times New Roman" w:hAnsi="Times New Roman"/>
              </w:rPr>
              <w:t>Deaf</w:t>
            </w:r>
            <w:proofErr w:type="spellEnd"/>
            <w:r>
              <w:rPr>
                <w:rFonts w:ascii="Times New Roman" w:hAnsi="Times New Roman"/>
              </w:rPr>
              <w:t xml:space="preserve"> Studies. Будущее культуры глухих в свете последних достижений науки</w:t>
            </w:r>
          </w:p>
        </w:tc>
      </w:tr>
      <w:tr w:rsidR="003C263B" w14:paraId="62822605" w14:textId="77777777" w:rsidTr="004F69CD">
        <w:trPr>
          <w:cantSplit/>
          <w:trHeight w:val="220"/>
        </w:trPr>
        <w:tc>
          <w:tcPr>
            <w:tcW w:w="1543" w:type="pct"/>
            <w:vMerge/>
          </w:tcPr>
          <w:p w14:paraId="34286568"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0CC708B9" w14:textId="77777777" w:rsidR="003C263B" w:rsidRDefault="003C263B" w:rsidP="009C681B">
            <w:pPr>
              <w:pBdr>
                <w:top w:val="nil"/>
                <w:left w:val="nil"/>
                <w:bottom w:val="nil"/>
                <w:right w:val="nil"/>
                <w:between w:val="nil"/>
              </w:pBdr>
              <w:rPr>
                <w:rFonts w:ascii="Times New Roman" w:hAnsi="Times New Roman"/>
                <w:b/>
              </w:rPr>
            </w:pPr>
            <w:r>
              <w:rPr>
                <w:rFonts w:ascii="Times New Roman" w:hAnsi="Times New Roman"/>
                <w:b/>
              </w:rPr>
              <w:t>В том числе практических и лабораторных занятий</w:t>
            </w:r>
          </w:p>
        </w:tc>
      </w:tr>
      <w:tr w:rsidR="003C263B" w14:paraId="375116FD" w14:textId="77777777" w:rsidTr="004F69CD">
        <w:trPr>
          <w:cantSplit/>
          <w:trHeight w:val="220"/>
        </w:trPr>
        <w:tc>
          <w:tcPr>
            <w:tcW w:w="1543" w:type="pct"/>
            <w:vMerge/>
          </w:tcPr>
          <w:p w14:paraId="35F98ACC"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14E8D0D"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Практическая работа 6. Характеристика признаков культуры глухих</w:t>
            </w:r>
          </w:p>
        </w:tc>
      </w:tr>
      <w:tr w:rsidR="003C263B" w14:paraId="3E828317" w14:textId="77777777" w:rsidTr="004F69CD">
        <w:trPr>
          <w:cantSplit/>
          <w:trHeight w:val="220"/>
        </w:trPr>
        <w:tc>
          <w:tcPr>
            <w:tcW w:w="1543" w:type="pct"/>
            <w:vMerge w:val="restart"/>
          </w:tcPr>
          <w:p w14:paraId="3CEBBE87" w14:textId="77777777" w:rsidR="003C263B" w:rsidRDefault="003C263B" w:rsidP="009C681B">
            <w:pPr>
              <w:pBdr>
                <w:top w:val="nil"/>
                <w:left w:val="nil"/>
                <w:bottom w:val="nil"/>
                <w:right w:val="nil"/>
                <w:between w:val="nil"/>
              </w:pBdr>
              <w:rPr>
                <w:rFonts w:ascii="Times New Roman" w:hAnsi="Times New Roman"/>
                <w:b/>
              </w:rPr>
            </w:pPr>
            <w:r>
              <w:rPr>
                <w:rFonts w:ascii="Times New Roman" w:hAnsi="Times New Roman"/>
                <w:b/>
              </w:rPr>
              <w:t>Тема 6. Глухой в мире слышащих</w:t>
            </w:r>
          </w:p>
        </w:tc>
        <w:tc>
          <w:tcPr>
            <w:tcW w:w="3457" w:type="pct"/>
          </w:tcPr>
          <w:p w14:paraId="3AF919FC" w14:textId="77777777" w:rsidR="003C263B" w:rsidRDefault="003C263B" w:rsidP="009C681B">
            <w:pPr>
              <w:pBdr>
                <w:top w:val="nil"/>
                <w:left w:val="nil"/>
                <w:bottom w:val="nil"/>
                <w:right w:val="nil"/>
                <w:between w:val="nil"/>
              </w:pBdr>
              <w:rPr>
                <w:rFonts w:ascii="Times New Roman" w:hAnsi="Times New Roman"/>
                <w:b/>
              </w:rPr>
            </w:pPr>
            <w:r>
              <w:rPr>
                <w:rFonts w:ascii="Times New Roman" w:hAnsi="Times New Roman"/>
                <w:b/>
              </w:rPr>
              <w:t>Содержание учебного материала</w:t>
            </w:r>
          </w:p>
        </w:tc>
      </w:tr>
      <w:tr w:rsidR="003C263B" w14:paraId="1E6B2597" w14:textId="77777777" w:rsidTr="004F69CD">
        <w:trPr>
          <w:cantSplit/>
          <w:trHeight w:val="220"/>
        </w:trPr>
        <w:tc>
          <w:tcPr>
            <w:tcW w:w="1543" w:type="pct"/>
            <w:vMerge/>
          </w:tcPr>
          <w:p w14:paraId="2FEBE572"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07CE02F6"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b/>
              </w:rPr>
              <w:t xml:space="preserve">1. </w:t>
            </w:r>
            <w:r>
              <w:rPr>
                <w:rFonts w:ascii="Times New Roman" w:hAnsi="Times New Roman"/>
              </w:rPr>
              <w:t>Семья и брак. Личная жизнь. Проблема свободы в выборе партнера</w:t>
            </w:r>
          </w:p>
        </w:tc>
      </w:tr>
      <w:tr w:rsidR="003C263B" w14:paraId="2199EA6E" w14:textId="77777777" w:rsidTr="004F69CD">
        <w:trPr>
          <w:cantSplit/>
          <w:trHeight w:val="220"/>
        </w:trPr>
        <w:tc>
          <w:tcPr>
            <w:tcW w:w="1543" w:type="pct"/>
            <w:vMerge/>
          </w:tcPr>
          <w:p w14:paraId="0F8DD97D"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FDD5CC3"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b/>
              </w:rPr>
              <w:t xml:space="preserve">2. </w:t>
            </w:r>
            <w:r>
              <w:rPr>
                <w:rFonts w:ascii="Times New Roman" w:hAnsi="Times New Roman"/>
              </w:rPr>
              <w:t xml:space="preserve">Характерные ситуации общения глухих и слышащих. Стереотипы слышащих как фактор дискриминации глухих. </w:t>
            </w:r>
          </w:p>
        </w:tc>
      </w:tr>
      <w:tr w:rsidR="003C263B" w14:paraId="57E61D7D" w14:textId="77777777" w:rsidTr="004F69CD">
        <w:trPr>
          <w:cantSplit/>
          <w:trHeight w:val="220"/>
        </w:trPr>
        <w:tc>
          <w:tcPr>
            <w:tcW w:w="1543" w:type="pct"/>
            <w:vMerge/>
          </w:tcPr>
          <w:p w14:paraId="28C33E7A"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654090DB"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b/>
              </w:rPr>
              <w:t xml:space="preserve">3. </w:t>
            </w:r>
            <w:r>
              <w:rPr>
                <w:rFonts w:ascii="Times New Roman" w:hAnsi="Times New Roman"/>
              </w:rPr>
              <w:t>Технические средства бытовой адаптации глухих. Субтитрование телепрограмм и видеофильмов. Интернет и глухие</w:t>
            </w:r>
          </w:p>
        </w:tc>
      </w:tr>
      <w:tr w:rsidR="003C263B" w14:paraId="0EC978E7" w14:textId="77777777" w:rsidTr="004F69CD">
        <w:trPr>
          <w:cantSplit/>
          <w:trHeight w:val="220"/>
        </w:trPr>
        <w:tc>
          <w:tcPr>
            <w:tcW w:w="1543" w:type="pct"/>
            <w:vMerge/>
          </w:tcPr>
          <w:p w14:paraId="32063328"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32E54AD7" w14:textId="77777777" w:rsidR="003C263B" w:rsidRDefault="003C263B" w:rsidP="009C681B">
            <w:pPr>
              <w:rPr>
                <w:rFonts w:ascii="Times New Roman" w:hAnsi="Times New Roman"/>
                <w:b/>
              </w:rPr>
            </w:pPr>
            <w:r>
              <w:rPr>
                <w:rFonts w:ascii="Times New Roman" w:hAnsi="Times New Roman"/>
                <w:b/>
              </w:rPr>
              <w:t>В том числе практических и лабораторных занятий</w:t>
            </w:r>
          </w:p>
        </w:tc>
      </w:tr>
      <w:tr w:rsidR="003C263B" w14:paraId="0E5CF292" w14:textId="77777777" w:rsidTr="004F69CD">
        <w:trPr>
          <w:cantSplit/>
          <w:trHeight w:val="220"/>
        </w:trPr>
        <w:tc>
          <w:tcPr>
            <w:tcW w:w="1543" w:type="pct"/>
            <w:vMerge/>
          </w:tcPr>
          <w:p w14:paraId="622FE126"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61DD6796"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Практическое занятие 7. Образ глухого в средствах массовой информации</w:t>
            </w:r>
          </w:p>
        </w:tc>
      </w:tr>
      <w:tr w:rsidR="003C263B" w14:paraId="39BC66B3" w14:textId="77777777" w:rsidTr="004F69CD">
        <w:trPr>
          <w:cantSplit/>
          <w:trHeight w:val="220"/>
        </w:trPr>
        <w:tc>
          <w:tcPr>
            <w:tcW w:w="1543" w:type="pct"/>
            <w:vMerge/>
          </w:tcPr>
          <w:p w14:paraId="1ED273CD"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0AB1521F"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Практическое занятие 8. Роль переводчика жестового языка для глухих и для слышащих</w:t>
            </w:r>
          </w:p>
        </w:tc>
      </w:tr>
      <w:tr w:rsidR="003C263B" w14:paraId="4A61466C" w14:textId="77777777" w:rsidTr="004F69CD">
        <w:trPr>
          <w:cantSplit/>
          <w:trHeight w:val="220"/>
        </w:trPr>
        <w:tc>
          <w:tcPr>
            <w:tcW w:w="1543" w:type="pct"/>
            <w:vMerge w:val="restart"/>
          </w:tcPr>
          <w:p w14:paraId="0BBCA598" w14:textId="77777777" w:rsidR="003C263B" w:rsidRDefault="003C263B" w:rsidP="009C681B">
            <w:pPr>
              <w:pBdr>
                <w:top w:val="nil"/>
                <w:left w:val="nil"/>
                <w:bottom w:val="nil"/>
                <w:right w:val="nil"/>
                <w:between w:val="nil"/>
              </w:pBdr>
              <w:rPr>
                <w:rFonts w:ascii="Times New Roman" w:hAnsi="Times New Roman"/>
                <w:b/>
              </w:rPr>
            </w:pPr>
            <w:r>
              <w:rPr>
                <w:rFonts w:ascii="Times New Roman" w:hAnsi="Times New Roman"/>
                <w:b/>
              </w:rPr>
              <w:t>Тема 7. Профессиональное образование, трудовая деятельность и карьера глухих</w:t>
            </w:r>
          </w:p>
        </w:tc>
        <w:tc>
          <w:tcPr>
            <w:tcW w:w="3457" w:type="pct"/>
          </w:tcPr>
          <w:p w14:paraId="5F29640D" w14:textId="77777777" w:rsidR="003C263B" w:rsidRDefault="003C263B" w:rsidP="009C681B">
            <w:pPr>
              <w:rPr>
                <w:rFonts w:ascii="Times New Roman" w:hAnsi="Times New Roman"/>
                <w:b/>
              </w:rPr>
            </w:pPr>
            <w:r>
              <w:rPr>
                <w:rFonts w:ascii="Times New Roman" w:hAnsi="Times New Roman"/>
                <w:b/>
              </w:rPr>
              <w:t>Содержание учебного материала</w:t>
            </w:r>
          </w:p>
        </w:tc>
      </w:tr>
      <w:tr w:rsidR="003C263B" w14:paraId="207E8F2C" w14:textId="77777777" w:rsidTr="004F69CD">
        <w:trPr>
          <w:cantSplit/>
          <w:trHeight w:val="220"/>
        </w:trPr>
        <w:tc>
          <w:tcPr>
            <w:tcW w:w="1543" w:type="pct"/>
            <w:vMerge/>
          </w:tcPr>
          <w:p w14:paraId="10D76B17"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3333FA44"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1. Модели профессионального обучения глухих и слабослышащих в России и за границей. Ограничения в выборе профессии, доступная среда в образовании</w:t>
            </w:r>
          </w:p>
        </w:tc>
      </w:tr>
      <w:tr w:rsidR="003C263B" w14:paraId="1A5BAC21" w14:textId="77777777" w:rsidTr="004F69CD">
        <w:trPr>
          <w:cantSplit/>
          <w:trHeight w:val="220"/>
        </w:trPr>
        <w:tc>
          <w:tcPr>
            <w:tcW w:w="1543" w:type="pct"/>
            <w:vMerge/>
          </w:tcPr>
          <w:p w14:paraId="324754A4"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7586E041"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2. Проблемы трудовой адаптации. Статус глухих на производстве в СССР и в России. Дискриминация в оценке качества труда и его оплаты.</w:t>
            </w:r>
          </w:p>
        </w:tc>
      </w:tr>
      <w:tr w:rsidR="003C263B" w14:paraId="46C9112B" w14:textId="77777777" w:rsidTr="004F69CD">
        <w:trPr>
          <w:cantSplit/>
          <w:trHeight w:val="220"/>
        </w:trPr>
        <w:tc>
          <w:tcPr>
            <w:tcW w:w="1543" w:type="pct"/>
            <w:vMerge/>
          </w:tcPr>
          <w:p w14:paraId="49E73672"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6207FB1"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3. Система трудоустройства глухих в России и за рубежом, возможности и ограничения. Карьера глухих в России и за рубежом.</w:t>
            </w:r>
          </w:p>
        </w:tc>
      </w:tr>
      <w:tr w:rsidR="003C263B" w14:paraId="409CF8E6" w14:textId="77777777" w:rsidTr="004F69CD">
        <w:trPr>
          <w:cantSplit/>
          <w:trHeight w:val="220"/>
        </w:trPr>
        <w:tc>
          <w:tcPr>
            <w:tcW w:w="1543" w:type="pct"/>
            <w:vMerge/>
          </w:tcPr>
          <w:p w14:paraId="2AA481FA"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041B281E" w14:textId="77777777" w:rsidR="003C263B" w:rsidRDefault="003C263B" w:rsidP="009C681B">
            <w:pPr>
              <w:rPr>
                <w:rFonts w:ascii="Times New Roman" w:hAnsi="Times New Roman"/>
                <w:b/>
              </w:rPr>
            </w:pPr>
            <w:r>
              <w:rPr>
                <w:rFonts w:ascii="Times New Roman" w:hAnsi="Times New Roman"/>
                <w:b/>
              </w:rPr>
              <w:t>В том числе практических и лабораторных занятий</w:t>
            </w:r>
          </w:p>
        </w:tc>
      </w:tr>
      <w:tr w:rsidR="003C263B" w14:paraId="3D8FA6D2" w14:textId="77777777" w:rsidTr="004F69CD">
        <w:trPr>
          <w:cantSplit/>
          <w:trHeight w:val="220"/>
        </w:trPr>
        <w:tc>
          <w:tcPr>
            <w:tcW w:w="1543" w:type="pct"/>
            <w:vMerge/>
          </w:tcPr>
          <w:p w14:paraId="6105535D"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245BFF63"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Практическое занятие 9. Анализ существующих моделей профессионального образования глухих в России и за рубежом</w:t>
            </w:r>
          </w:p>
        </w:tc>
      </w:tr>
      <w:tr w:rsidR="003C263B" w14:paraId="70368CAA" w14:textId="77777777" w:rsidTr="004F69CD">
        <w:trPr>
          <w:cantSplit/>
          <w:trHeight w:val="220"/>
        </w:trPr>
        <w:tc>
          <w:tcPr>
            <w:tcW w:w="1543" w:type="pct"/>
            <w:vMerge w:val="restart"/>
          </w:tcPr>
          <w:p w14:paraId="4AFF9CC2" w14:textId="77777777" w:rsidR="003C263B" w:rsidRDefault="003C263B" w:rsidP="009C681B">
            <w:pPr>
              <w:pBdr>
                <w:top w:val="nil"/>
                <w:left w:val="nil"/>
                <w:bottom w:val="nil"/>
                <w:right w:val="nil"/>
                <w:between w:val="nil"/>
              </w:pBdr>
              <w:rPr>
                <w:rFonts w:ascii="Times New Roman" w:hAnsi="Times New Roman"/>
                <w:b/>
              </w:rPr>
            </w:pPr>
            <w:r>
              <w:rPr>
                <w:rFonts w:ascii="Times New Roman" w:hAnsi="Times New Roman"/>
                <w:b/>
              </w:rPr>
              <w:t>Тема 8. Общественная и творческая активность глухих</w:t>
            </w:r>
          </w:p>
        </w:tc>
        <w:tc>
          <w:tcPr>
            <w:tcW w:w="3457" w:type="pct"/>
          </w:tcPr>
          <w:p w14:paraId="4B2D897B" w14:textId="77777777" w:rsidR="003C263B" w:rsidRDefault="003C263B" w:rsidP="009C681B">
            <w:pPr>
              <w:rPr>
                <w:rFonts w:ascii="Times New Roman" w:hAnsi="Times New Roman"/>
                <w:b/>
              </w:rPr>
            </w:pPr>
            <w:r>
              <w:rPr>
                <w:rFonts w:ascii="Times New Roman" w:hAnsi="Times New Roman"/>
                <w:b/>
              </w:rPr>
              <w:t>Содержание учебного материала</w:t>
            </w:r>
          </w:p>
        </w:tc>
      </w:tr>
      <w:tr w:rsidR="003C263B" w14:paraId="4A068CEF" w14:textId="77777777" w:rsidTr="004F69CD">
        <w:trPr>
          <w:cantSplit/>
          <w:trHeight w:val="220"/>
        </w:trPr>
        <w:tc>
          <w:tcPr>
            <w:tcW w:w="1543" w:type="pct"/>
            <w:vMerge/>
          </w:tcPr>
          <w:p w14:paraId="77BF4C5E"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00E1A0AC"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 xml:space="preserve">1. Сферы общественной активности глухих. Развитие общественной активности молодежи. </w:t>
            </w:r>
          </w:p>
        </w:tc>
      </w:tr>
      <w:tr w:rsidR="003C263B" w14:paraId="22F85D25" w14:textId="77777777" w:rsidTr="004F69CD">
        <w:trPr>
          <w:cantSplit/>
          <w:trHeight w:val="220"/>
        </w:trPr>
        <w:tc>
          <w:tcPr>
            <w:tcW w:w="1543" w:type="pct"/>
            <w:vMerge/>
          </w:tcPr>
          <w:p w14:paraId="78599160"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1F2B06F0"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 xml:space="preserve">2. Спортивная активность глухих. </w:t>
            </w:r>
            <w:proofErr w:type="spellStart"/>
            <w:r>
              <w:rPr>
                <w:rFonts w:ascii="Times New Roman" w:hAnsi="Times New Roman"/>
              </w:rPr>
              <w:t>Сурдлимпийские</w:t>
            </w:r>
            <w:proofErr w:type="spellEnd"/>
            <w:r>
              <w:rPr>
                <w:rFonts w:ascii="Times New Roman" w:hAnsi="Times New Roman"/>
              </w:rPr>
              <w:t xml:space="preserve"> игры</w:t>
            </w:r>
          </w:p>
        </w:tc>
      </w:tr>
      <w:tr w:rsidR="003C263B" w14:paraId="160FC1F6" w14:textId="77777777" w:rsidTr="004F69CD">
        <w:trPr>
          <w:cantSplit/>
          <w:trHeight w:val="220"/>
        </w:trPr>
        <w:tc>
          <w:tcPr>
            <w:tcW w:w="1543" w:type="pct"/>
            <w:vMerge/>
          </w:tcPr>
          <w:p w14:paraId="2D1A284A"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5F885C2C"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 xml:space="preserve">3. Творческая активность глухих. Театральные коллективы глухих. Культурно-просветительская работа. Клубы глухих. Глухие художники, писатели и поэты. Издательская деятельность глухих. Глухие и телевидение. </w:t>
            </w:r>
          </w:p>
        </w:tc>
      </w:tr>
      <w:tr w:rsidR="003C263B" w14:paraId="341031B1" w14:textId="77777777" w:rsidTr="004F69CD">
        <w:trPr>
          <w:cantSplit/>
          <w:trHeight w:val="220"/>
        </w:trPr>
        <w:tc>
          <w:tcPr>
            <w:tcW w:w="1543" w:type="pct"/>
            <w:vMerge/>
          </w:tcPr>
          <w:p w14:paraId="7590C525"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DE800EB"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4. Религиозные общины глухих.</w:t>
            </w:r>
          </w:p>
        </w:tc>
      </w:tr>
      <w:tr w:rsidR="003C263B" w14:paraId="389EF5D0" w14:textId="77777777" w:rsidTr="004F69CD">
        <w:trPr>
          <w:cantSplit/>
          <w:trHeight w:val="220"/>
        </w:trPr>
        <w:tc>
          <w:tcPr>
            <w:tcW w:w="1543" w:type="pct"/>
            <w:vMerge/>
          </w:tcPr>
          <w:p w14:paraId="6C4F1E14"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3241C9BF" w14:textId="77777777" w:rsidR="003C263B" w:rsidRDefault="003C263B" w:rsidP="009C681B">
            <w:pPr>
              <w:rPr>
                <w:rFonts w:ascii="Times New Roman" w:hAnsi="Times New Roman"/>
                <w:b/>
              </w:rPr>
            </w:pPr>
            <w:r>
              <w:rPr>
                <w:rFonts w:ascii="Times New Roman" w:hAnsi="Times New Roman"/>
                <w:b/>
              </w:rPr>
              <w:t>В том числе практических и лабораторных занятий</w:t>
            </w:r>
          </w:p>
        </w:tc>
      </w:tr>
      <w:tr w:rsidR="003C263B" w14:paraId="069CE0A0" w14:textId="77777777" w:rsidTr="004F69CD">
        <w:trPr>
          <w:cantSplit/>
          <w:trHeight w:val="220"/>
        </w:trPr>
        <w:tc>
          <w:tcPr>
            <w:tcW w:w="1543" w:type="pct"/>
            <w:vMerge/>
          </w:tcPr>
          <w:p w14:paraId="4548F757"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1B45A916" w14:textId="77777777" w:rsidR="003C263B" w:rsidRDefault="003C263B" w:rsidP="009C681B">
            <w:pPr>
              <w:pBdr>
                <w:top w:val="nil"/>
                <w:left w:val="nil"/>
                <w:bottom w:val="nil"/>
                <w:right w:val="nil"/>
                <w:between w:val="nil"/>
              </w:pBdr>
              <w:rPr>
                <w:rFonts w:ascii="Times New Roman" w:hAnsi="Times New Roman"/>
              </w:rPr>
            </w:pPr>
            <w:r>
              <w:rPr>
                <w:rFonts w:ascii="Times New Roman" w:hAnsi="Times New Roman"/>
              </w:rPr>
              <w:t>Практическое занятие 10. Достижения глухих</w:t>
            </w:r>
          </w:p>
        </w:tc>
      </w:tr>
      <w:tr w:rsidR="003C263B" w14:paraId="0410997C" w14:textId="77777777" w:rsidTr="004F69CD">
        <w:trPr>
          <w:cantSplit/>
          <w:trHeight w:val="220"/>
        </w:trPr>
        <w:tc>
          <w:tcPr>
            <w:tcW w:w="1543" w:type="pct"/>
            <w:vMerge w:val="restart"/>
          </w:tcPr>
          <w:p w14:paraId="0368100F" w14:textId="05F7D01C" w:rsidR="003C263B" w:rsidRDefault="003C263B" w:rsidP="00D031A3">
            <w:pPr>
              <w:pBdr>
                <w:top w:val="nil"/>
                <w:left w:val="nil"/>
                <w:bottom w:val="nil"/>
                <w:right w:val="nil"/>
                <w:between w:val="nil"/>
              </w:pBdr>
              <w:rPr>
                <w:rFonts w:ascii="Times New Roman" w:hAnsi="Times New Roman"/>
                <w:b/>
              </w:rPr>
            </w:pPr>
            <w:r>
              <w:rPr>
                <w:rFonts w:ascii="Times New Roman" w:hAnsi="Times New Roman"/>
                <w:b/>
              </w:rPr>
              <w:t xml:space="preserve">Тема </w:t>
            </w:r>
            <w:r w:rsidR="00D031A3">
              <w:rPr>
                <w:rFonts w:ascii="Times New Roman" w:hAnsi="Times New Roman"/>
                <w:b/>
              </w:rPr>
              <w:t>9</w:t>
            </w:r>
            <w:r>
              <w:rPr>
                <w:rFonts w:ascii="Times New Roman" w:hAnsi="Times New Roman"/>
                <w:b/>
              </w:rPr>
              <w:t>. История борьбы глухих за гражданские права в России и за рубежом</w:t>
            </w:r>
          </w:p>
        </w:tc>
        <w:tc>
          <w:tcPr>
            <w:tcW w:w="3457" w:type="pct"/>
          </w:tcPr>
          <w:p w14:paraId="4A3CCF70" w14:textId="77777777" w:rsidR="003C263B" w:rsidRDefault="003C263B" w:rsidP="009C681B">
            <w:pPr>
              <w:rPr>
                <w:rFonts w:ascii="Times New Roman" w:hAnsi="Times New Roman"/>
                <w:b/>
              </w:rPr>
            </w:pPr>
            <w:r>
              <w:rPr>
                <w:rFonts w:ascii="Times New Roman" w:hAnsi="Times New Roman"/>
                <w:b/>
              </w:rPr>
              <w:t>Содержание учебного материала</w:t>
            </w:r>
          </w:p>
        </w:tc>
      </w:tr>
      <w:tr w:rsidR="003C263B" w14:paraId="0D51DA44" w14:textId="77777777" w:rsidTr="004F69CD">
        <w:trPr>
          <w:cantSplit/>
          <w:trHeight w:val="220"/>
        </w:trPr>
        <w:tc>
          <w:tcPr>
            <w:tcW w:w="1543" w:type="pct"/>
            <w:vMerge/>
          </w:tcPr>
          <w:p w14:paraId="0BDCDE93"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33536D8B" w14:textId="77777777" w:rsidR="003C263B" w:rsidRDefault="003C263B" w:rsidP="009C681B">
            <w:pPr>
              <w:rPr>
                <w:rFonts w:ascii="Times New Roman" w:hAnsi="Times New Roman"/>
              </w:rPr>
            </w:pPr>
            <w:r>
              <w:rPr>
                <w:rFonts w:ascii="Times New Roman" w:hAnsi="Times New Roman"/>
              </w:rPr>
              <w:t>1. Трагедия глухих в нацистской Германии. Развитие общественного движения глухих за гражданские права в Европе и Америке</w:t>
            </w:r>
          </w:p>
        </w:tc>
      </w:tr>
      <w:tr w:rsidR="00D031A3" w14:paraId="45506DDF" w14:textId="77777777" w:rsidTr="004F69CD">
        <w:trPr>
          <w:cantSplit/>
          <w:trHeight w:val="220"/>
        </w:trPr>
        <w:tc>
          <w:tcPr>
            <w:tcW w:w="1543" w:type="pct"/>
            <w:vMerge/>
          </w:tcPr>
          <w:p w14:paraId="673326BE" w14:textId="77777777" w:rsidR="00D031A3" w:rsidRDefault="00D031A3" w:rsidP="009C681B">
            <w:pPr>
              <w:pBdr>
                <w:top w:val="nil"/>
                <w:left w:val="nil"/>
                <w:bottom w:val="nil"/>
                <w:right w:val="nil"/>
                <w:between w:val="nil"/>
              </w:pBdr>
              <w:rPr>
                <w:rFonts w:ascii="Times New Roman" w:hAnsi="Times New Roman"/>
              </w:rPr>
            </w:pPr>
          </w:p>
        </w:tc>
        <w:tc>
          <w:tcPr>
            <w:tcW w:w="3457" w:type="pct"/>
          </w:tcPr>
          <w:p w14:paraId="30624727" w14:textId="254B2B3A" w:rsidR="00D031A3" w:rsidRDefault="00D031A3" w:rsidP="009C681B">
            <w:pPr>
              <w:rPr>
                <w:rFonts w:ascii="Times New Roman" w:hAnsi="Times New Roman"/>
              </w:rPr>
            </w:pPr>
            <w:r>
              <w:rPr>
                <w:rFonts w:ascii="Times New Roman" w:hAnsi="Times New Roman"/>
              </w:rPr>
              <w:t xml:space="preserve">2. “Глухие острова” </w:t>
            </w:r>
            <w:proofErr w:type="spellStart"/>
            <w:r>
              <w:rPr>
                <w:rFonts w:ascii="Times New Roman" w:hAnsi="Times New Roman"/>
              </w:rPr>
              <w:t>Мартас</w:t>
            </w:r>
            <w:proofErr w:type="spellEnd"/>
            <w:r>
              <w:rPr>
                <w:rFonts w:ascii="Times New Roman" w:hAnsi="Times New Roman"/>
              </w:rPr>
              <w:t xml:space="preserve"> </w:t>
            </w:r>
            <w:proofErr w:type="spellStart"/>
            <w:r>
              <w:rPr>
                <w:rFonts w:ascii="Times New Roman" w:hAnsi="Times New Roman"/>
              </w:rPr>
              <w:t>Виньярд</w:t>
            </w:r>
            <w:proofErr w:type="spellEnd"/>
            <w:r>
              <w:rPr>
                <w:rFonts w:ascii="Times New Roman" w:hAnsi="Times New Roman"/>
              </w:rPr>
              <w:t xml:space="preserve">. Первые школы для глухих в США. Роль семьи </w:t>
            </w:r>
            <w:proofErr w:type="spellStart"/>
            <w:r>
              <w:rPr>
                <w:rFonts w:ascii="Times New Roman" w:hAnsi="Times New Roman"/>
              </w:rPr>
              <w:t>Галлодет</w:t>
            </w:r>
            <w:proofErr w:type="spellEnd"/>
            <w:r>
              <w:rPr>
                <w:rFonts w:ascii="Times New Roman" w:hAnsi="Times New Roman"/>
              </w:rPr>
              <w:t xml:space="preserve"> в истории образования глухих США</w:t>
            </w:r>
          </w:p>
        </w:tc>
      </w:tr>
      <w:tr w:rsidR="00D031A3" w14:paraId="0C0477CF" w14:textId="77777777" w:rsidTr="004F69CD">
        <w:trPr>
          <w:cantSplit/>
          <w:trHeight w:val="220"/>
        </w:trPr>
        <w:tc>
          <w:tcPr>
            <w:tcW w:w="1543" w:type="pct"/>
            <w:vMerge/>
          </w:tcPr>
          <w:p w14:paraId="23ABAB97" w14:textId="77777777" w:rsidR="00D031A3" w:rsidRDefault="00D031A3" w:rsidP="009C681B">
            <w:pPr>
              <w:pBdr>
                <w:top w:val="nil"/>
                <w:left w:val="nil"/>
                <w:bottom w:val="nil"/>
                <w:right w:val="nil"/>
                <w:between w:val="nil"/>
              </w:pBdr>
              <w:rPr>
                <w:rFonts w:ascii="Times New Roman" w:hAnsi="Times New Roman"/>
              </w:rPr>
            </w:pPr>
          </w:p>
        </w:tc>
        <w:tc>
          <w:tcPr>
            <w:tcW w:w="3457" w:type="pct"/>
          </w:tcPr>
          <w:p w14:paraId="0BE28491" w14:textId="6A6959B8" w:rsidR="00D031A3" w:rsidRPr="00D031A3" w:rsidRDefault="00D031A3" w:rsidP="00D031A3">
            <w:pPr>
              <w:rPr>
                <w:rFonts w:ascii="Times New Roman" w:hAnsi="Times New Roman"/>
              </w:rPr>
            </w:pPr>
            <w:r>
              <w:rPr>
                <w:rFonts w:ascii="Times New Roman" w:hAnsi="Times New Roman"/>
              </w:rPr>
              <w:t xml:space="preserve">3. </w:t>
            </w:r>
            <w:r w:rsidRPr="00D031A3">
              <w:rPr>
                <w:rFonts w:ascii="Times New Roman" w:hAnsi="Times New Roman"/>
              </w:rPr>
              <w:t xml:space="preserve">Национальная ассоциация глухих США. Общественные организации, пресса, праздники, театры, фольклор глухих США, артисты, </w:t>
            </w:r>
            <w:proofErr w:type="spellStart"/>
            <w:r w:rsidRPr="00D031A3">
              <w:rPr>
                <w:rFonts w:ascii="Times New Roman" w:hAnsi="Times New Roman"/>
              </w:rPr>
              <w:t>DeafArt</w:t>
            </w:r>
            <w:proofErr w:type="spellEnd"/>
          </w:p>
        </w:tc>
      </w:tr>
      <w:tr w:rsidR="003C263B" w14:paraId="11C53DC4" w14:textId="77777777" w:rsidTr="004F69CD">
        <w:trPr>
          <w:cantSplit/>
          <w:trHeight w:val="220"/>
        </w:trPr>
        <w:tc>
          <w:tcPr>
            <w:tcW w:w="1543" w:type="pct"/>
            <w:vMerge/>
          </w:tcPr>
          <w:p w14:paraId="182F1AC1"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62220C7E" w14:textId="4D8971AA" w:rsidR="003C263B" w:rsidRDefault="00D031A3" w:rsidP="009C681B">
            <w:pPr>
              <w:rPr>
                <w:rFonts w:ascii="Times New Roman" w:hAnsi="Times New Roman"/>
              </w:rPr>
            </w:pPr>
            <w:r>
              <w:rPr>
                <w:rFonts w:ascii="Times New Roman" w:hAnsi="Times New Roman"/>
              </w:rPr>
              <w:t>4</w:t>
            </w:r>
            <w:r w:rsidR="003C263B">
              <w:rPr>
                <w:rFonts w:ascii="Times New Roman" w:hAnsi="Times New Roman"/>
              </w:rPr>
              <w:t>. Демократизация взглядов общества, изменение отношения к людям с инвалидностью. Декларация ООН о правах инвалидов. Законы о признании официального статуса жестового языка в России и за рубежом.</w:t>
            </w:r>
          </w:p>
        </w:tc>
      </w:tr>
      <w:tr w:rsidR="003C263B" w14:paraId="52213223" w14:textId="77777777" w:rsidTr="004F69CD">
        <w:trPr>
          <w:cantSplit/>
          <w:trHeight w:val="220"/>
        </w:trPr>
        <w:tc>
          <w:tcPr>
            <w:tcW w:w="1543" w:type="pct"/>
            <w:vMerge/>
          </w:tcPr>
          <w:p w14:paraId="56DF36E2"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C495C29" w14:textId="77777777" w:rsidR="003C263B" w:rsidRDefault="003C263B" w:rsidP="009C681B">
            <w:pPr>
              <w:rPr>
                <w:rFonts w:ascii="Times New Roman" w:hAnsi="Times New Roman"/>
                <w:b/>
              </w:rPr>
            </w:pPr>
            <w:r>
              <w:rPr>
                <w:rFonts w:ascii="Times New Roman" w:hAnsi="Times New Roman"/>
                <w:b/>
              </w:rPr>
              <w:t>В том числе практических и лабораторных занятий</w:t>
            </w:r>
          </w:p>
        </w:tc>
      </w:tr>
      <w:tr w:rsidR="003C263B" w14:paraId="45386173" w14:textId="77777777" w:rsidTr="004F69CD">
        <w:trPr>
          <w:cantSplit/>
          <w:trHeight w:val="220"/>
        </w:trPr>
        <w:tc>
          <w:tcPr>
            <w:tcW w:w="1543" w:type="pct"/>
            <w:vMerge/>
          </w:tcPr>
          <w:p w14:paraId="5E8D4327"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6C561239" w14:textId="068824E9" w:rsidR="003C263B" w:rsidRDefault="00D031A3" w:rsidP="009C681B">
            <w:pPr>
              <w:rPr>
                <w:rFonts w:ascii="Times New Roman" w:hAnsi="Times New Roman"/>
              </w:rPr>
            </w:pPr>
            <w:r>
              <w:rPr>
                <w:rFonts w:ascii="Times New Roman" w:hAnsi="Times New Roman"/>
              </w:rPr>
              <w:t xml:space="preserve">Практическое занятие 11. Анализ культуры глухих США </w:t>
            </w:r>
            <w:r w:rsidR="003C263B">
              <w:rPr>
                <w:rFonts w:ascii="Times New Roman" w:hAnsi="Times New Roman"/>
              </w:rPr>
              <w:t>Практическое занятие 12. Анализ современного законодательства России о глухих и русском жестовом языке</w:t>
            </w:r>
          </w:p>
        </w:tc>
      </w:tr>
      <w:tr w:rsidR="003C263B" w14:paraId="61267C90" w14:textId="77777777" w:rsidTr="004F69CD">
        <w:trPr>
          <w:cantSplit/>
          <w:trHeight w:val="220"/>
        </w:trPr>
        <w:tc>
          <w:tcPr>
            <w:tcW w:w="1543" w:type="pct"/>
            <w:vMerge w:val="restart"/>
          </w:tcPr>
          <w:p w14:paraId="1EFF5B9C" w14:textId="7B0361B1" w:rsidR="003C263B" w:rsidRDefault="003C263B" w:rsidP="00D031A3">
            <w:pPr>
              <w:pBdr>
                <w:top w:val="nil"/>
                <w:left w:val="nil"/>
                <w:bottom w:val="nil"/>
                <w:right w:val="nil"/>
                <w:between w:val="nil"/>
              </w:pBdr>
              <w:rPr>
                <w:rFonts w:ascii="Times New Roman" w:hAnsi="Times New Roman"/>
                <w:b/>
              </w:rPr>
            </w:pPr>
            <w:r>
              <w:rPr>
                <w:rFonts w:ascii="Times New Roman" w:hAnsi="Times New Roman"/>
                <w:b/>
              </w:rPr>
              <w:t>Тема 1</w:t>
            </w:r>
            <w:r w:rsidR="00D031A3">
              <w:rPr>
                <w:rFonts w:ascii="Times New Roman" w:hAnsi="Times New Roman"/>
                <w:b/>
              </w:rPr>
              <w:t>0</w:t>
            </w:r>
            <w:r>
              <w:rPr>
                <w:rFonts w:ascii="Times New Roman" w:hAnsi="Times New Roman"/>
                <w:b/>
              </w:rPr>
              <w:t>. Международные организации и мероприятия глухих.</w:t>
            </w:r>
          </w:p>
        </w:tc>
        <w:tc>
          <w:tcPr>
            <w:tcW w:w="3457" w:type="pct"/>
          </w:tcPr>
          <w:p w14:paraId="456A398D" w14:textId="77777777" w:rsidR="003C263B" w:rsidRDefault="003C263B" w:rsidP="009C681B">
            <w:pPr>
              <w:rPr>
                <w:rFonts w:ascii="Times New Roman" w:hAnsi="Times New Roman"/>
                <w:b/>
              </w:rPr>
            </w:pPr>
            <w:r>
              <w:rPr>
                <w:rFonts w:ascii="Times New Roman" w:hAnsi="Times New Roman"/>
                <w:b/>
              </w:rPr>
              <w:t>Содержание учебного материала</w:t>
            </w:r>
          </w:p>
        </w:tc>
      </w:tr>
      <w:tr w:rsidR="003C263B" w14:paraId="43F88D3D" w14:textId="77777777" w:rsidTr="004F69CD">
        <w:trPr>
          <w:cantSplit/>
          <w:trHeight w:val="220"/>
        </w:trPr>
        <w:tc>
          <w:tcPr>
            <w:tcW w:w="1543" w:type="pct"/>
            <w:vMerge/>
          </w:tcPr>
          <w:p w14:paraId="1C858060"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89A911B" w14:textId="77777777" w:rsidR="003C263B" w:rsidRDefault="003C263B" w:rsidP="009C681B">
            <w:pPr>
              <w:rPr>
                <w:rFonts w:ascii="Times New Roman" w:hAnsi="Times New Roman"/>
              </w:rPr>
            </w:pPr>
            <w:r>
              <w:rPr>
                <w:rFonts w:ascii="Times New Roman" w:hAnsi="Times New Roman"/>
              </w:rPr>
              <w:t>1. Всемирная федерация глухих.</w:t>
            </w:r>
          </w:p>
        </w:tc>
      </w:tr>
      <w:tr w:rsidR="003C263B" w14:paraId="5068B015" w14:textId="77777777" w:rsidTr="004F69CD">
        <w:trPr>
          <w:cantSplit/>
          <w:trHeight w:val="220"/>
        </w:trPr>
        <w:tc>
          <w:tcPr>
            <w:tcW w:w="1543" w:type="pct"/>
            <w:vMerge/>
          </w:tcPr>
          <w:p w14:paraId="314F4037"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85F5CC4" w14:textId="77777777" w:rsidR="003C263B" w:rsidRDefault="003C263B" w:rsidP="009C681B">
            <w:pPr>
              <w:rPr>
                <w:rFonts w:ascii="Times New Roman" w:hAnsi="Times New Roman"/>
              </w:rPr>
            </w:pPr>
            <w:r>
              <w:rPr>
                <w:rFonts w:ascii="Times New Roman" w:hAnsi="Times New Roman"/>
              </w:rPr>
              <w:t>2. Национальные организации глухих за рубежом</w:t>
            </w:r>
          </w:p>
        </w:tc>
      </w:tr>
      <w:tr w:rsidR="003C263B" w14:paraId="220F6E27" w14:textId="77777777" w:rsidTr="004F69CD">
        <w:trPr>
          <w:cantSplit/>
          <w:trHeight w:val="220"/>
        </w:trPr>
        <w:tc>
          <w:tcPr>
            <w:tcW w:w="1543" w:type="pct"/>
            <w:vMerge/>
          </w:tcPr>
          <w:p w14:paraId="5B38057F"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0F37BA3F" w14:textId="77777777" w:rsidR="003C263B" w:rsidRDefault="003C263B" w:rsidP="009C681B">
            <w:pPr>
              <w:rPr>
                <w:rFonts w:ascii="Times New Roman" w:hAnsi="Times New Roman"/>
              </w:rPr>
            </w:pPr>
            <w:r>
              <w:rPr>
                <w:rFonts w:ascii="Times New Roman" w:hAnsi="Times New Roman"/>
              </w:rPr>
              <w:t>3. Международные мероприятия глухих</w:t>
            </w:r>
          </w:p>
        </w:tc>
      </w:tr>
      <w:tr w:rsidR="003C263B" w14:paraId="3932560A" w14:textId="77777777" w:rsidTr="004F69CD">
        <w:trPr>
          <w:cantSplit/>
          <w:trHeight w:val="220"/>
        </w:trPr>
        <w:tc>
          <w:tcPr>
            <w:tcW w:w="1543" w:type="pct"/>
            <w:vMerge/>
          </w:tcPr>
          <w:p w14:paraId="45019D98"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6A07985F" w14:textId="77777777" w:rsidR="003C263B" w:rsidRDefault="003C263B" w:rsidP="009C681B">
            <w:pPr>
              <w:rPr>
                <w:rFonts w:ascii="Times New Roman" w:hAnsi="Times New Roman"/>
                <w:b/>
              </w:rPr>
            </w:pPr>
            <w:r>
              <w:rPr>
                <w:rFonts w:ascii="Times New Roman" w:hAnsi="Times New Roman"/>
                <w:b/>
              </w:rPr>
              <w:t>В том числе практических и лабораторных занятий</w:t>
            </w:r>
          </w:p>
        </w:tc>
      </w:tr>
      <w:tr w:rsidR="003C263B" w14:paraId="0EEC8793" w14:textId="77777777" w:rsidTr="004F69CD">
        <w:trPr>
          <w:cantSplit/>
          <w:trHeight w:val="220"/>
        </w:trPr>
        <w:tc>
          <w:tcPr>
            <w:tcW w:w="1543" w:type="pct"/>
            <w:vMerge/>
          </w:tcPr>
          <w:p w14:paraId="5B1BA2DC"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4E43BAF9" w14:textId="77777777" w:rsidR="003C263B" w:rsidRDefault="003C263B" w:rsidP="009C681B">
            <w:pPr>
              <w:rPr>
                <w:rFonts w:ascii="Times New Roman" w:hAnsi="Times New Roman"/>
              </w:rPr>
            </w:pPr>
            <w:r>
              <w:rPr>
                <w:rFonts w:ascii="Times New Roman" w:hAnsi="Times New Roman"/>
              </w:rPr>
              <w:t xml:space="preserve">Практическое занятие 13. Тематика международных научных сессий и конференций </w:t>
            </w:r>
          </w:p>
        </w:tc>
      </w:tr>
      <w:tr w:rsidR="003C263B" w14:paraId="3F1A7E8E" w14:textId="77777777" w:rsidTr="004F69CD">
        <w:trPr>
          <w:cantSplit/>
          <w:trHeight w:val="220"/>
        </w:trPr>
        <w:tc>
          <w:tcPr>
            <w:tcW w:w="1543" w:type="pct"/>
            <w:vMerge w:val="restart"/>
          </w:tcPr>
          <w:p w14:paraId="2319C5CE" w14:textId="23958FCE" w:rsidR="003C263B" w:rsidRDefault="003C263B" w:rsidP="00D031A3">
            <w:pPr>
              <w:pBdr>
                <w:top w:val="nil"/>
                <w:left w:val="nil"/>
                <w:bottom w:val="nil"/>
                <w:right w:val="nil"/>
                <w:between w:val="nil"/>
              </w:pBdr>
              <w:rPr>
                <w:rFonts w:ascii="Times New Roman" w:hAnsi="Times New Roman"/>
                <w:b/>
              </w:rPr>
            </w:pPr>
            <w:r>
              <w:rPr>
                <w:rFonts w:ascii="Times New Roman" w:hAnsi="Times New Roman"/>
                <w:b/>
              </w:rPr>
              <w:t>Тема 1</w:t>
            </w:r>
            <w:r w:rsidR="00D031A3">
              <w:rPr>
                <w:rFonts w:ascii="Times New Roman" w:hAnsi="Times New Roman"/>
                <w:b/>
              </w:rPr>
              <w:t>1</w:t>
            </w:r>
            <w:r>
              <w:rPr>
                <w:rFonts w:ascii="Times New Roman" w:hAnsi="Times New Roman"/>
                <w:b/>
              </w:rPr>
              <w:t>. Исследования истории и культуры глухих</w:t>
            </w:r>
          </w:p>
        </w:tc>
        <w:tc>
          <w:tcPr>
            <w:tcW w:w="3457" w:type="pct"/>
          </w:tcPr>
          <w:p w14:paraId="2EC63A8A" w14:textId="77777777" w:rsidR="003C263B" w:rsidRDefault="003C263B" w:rsidP="009C681B">
            <w:pPr>
              <w:rPr>
                <w:rFonts w:ascii="Times New Roman" w:hAnsi="Times New Roman"/>
                <w:b/>
              </w:rPr>
            </w:pPr>
            <w:r>
              <w:rPr>
                <w:rFonts w:ascii="Times New Roman" w:hAnsi="Times New Roman"/>
                <w:b/>
              </w:rPr>
              <w:t>Содержание учебного материала</w:t>
            </w:r>
          </w:p>
        </w:tc>
      </w:tr>
      <w:tr w:rsidR="003C263B" w14:paraId="2338DC14" w14:textId="77777777" w:rsidTr="004F69CD">
        <w:trPr>
          <w:cantSplit/>
          <w:trHeight w:val="220"/>
        </w:trPr>
        <w:tc>
          <w:tcPr>
            <w:tcW w:w="1543" w:type="pct"/>
            <w:vMerge/>
          </w:tcPr>
          <w:p w14:paraId="7675D643"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21A9CFE3" w14:textId="77777777" w:rsidR="003C263B" w:rsidRDefault="003C263B" w:rsidP="009C681B">
            <w:pPr>
              <w:rPr>
                <w:rFonts w:ascii="Times New Roman" w:hAnsi="Times New Roman"/>
              </w:rPr>
            </w:pPr>
            <w:r>
              <w:rPr>
                <w:rFonts w:ascii="Times New Roman" w:hAnsi="Times New Roman"/>
              </w:rPr>
              <w:t>1. История глухих в контексте истории общества.</w:t>
            </w:r>
          </w:p>
        </w:tc>
      </w:tr>
      <w:tr w:rsidR="003C263B" w14:paraId="06F9D0F5" w14:textId="77777777" w:rsidTr="004F69CD">
        <w:trPr>
          <w:cantSplit/>
          <w:trHeight w:val="220"/>
        </w:trPr>
        <w:tc>
          <w:tcPr>
            <w:tcW w:w="1543" w:type="pct"/>
            <w:vMerge/>
          </w:tcPr>
          <w:p w14:paraId="575FB78B"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0E1125E4" w14:textId="77777777" w:rsidR="003C263B" w:rsidRDefault="003C263B" w:rsidP="009C681B">
            <w:pPr>
              <w:rPr>
                <w:rFonts w:ascii="Times New Roman" w:hAnsi="Times New Roman"/>
              </w:rPr>
            </w:pPr>
            <w:r>
              <w:rPr>
                <w:rFonts w:ascii="Times New Roman" w:hAnsi="Times New Roman"/>
              </w:rPr>
              <w:t>2. Развитие исследований по истории и культуре глухих в России и за рубежом.</w:t>
            </w:r>
          </w:p>
        </w:tc>
      </w:tr>
      <w:tr w:rsidR="003C263B" w14:paraId="29EB08D0" w14:textId="77777777" w:rsidTr="004F69CD">
        <w:trPr>
          <w:cantSplit/>
          <w:trHeight w:val="220"/>
        </w:trPr>
        <w:tc>
          <w:tcPr>
            <w:tcW w:w="1543" w:type="pct"/>
            <w:vMerge/>
          </w:tcPr>
          <w:p w14:paraId="38D1F4F0"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69AE5BEC" w14:textId="77777777" w:rsidR="003C263B" w:rsidRDefault="003C263B" w:rsidP="009C681B">
            <w:pPr>
              <w:rPr>
                <w:rFonts w:ascii="Times New Roman" w:hAnsi="Times New Roman"/>
                <w:b/>
              </w:rPr>
            </w:pPr>
            <w:r>
              <w:rPr>
                <w:rFonts w:ascii="Times New Roman" w:hAnsi="Times New Roman"/>
                <w:b/>
              </w:rPr>
              <w:t>В том числе практических и лабораторных занятий</w:t>
            </w:r>
          </w:p>
        </w:tc>
      </w:tr>
      <w:tr w:rsidR="003C263B" w14:paraId="3E5E8F8E" w14:textId="77777777" w:rsidTr="004F69CD">
        <w:trPr>
          <w:cantSplit/>
          <w:trHeight w:val="220"/>
        </w:trPr>
        <w:tc>
          <w:tcPr>
            <w:tcW w:w="1543" w:type="pct"/>
            <w:vMerge/>
          </w:tcPr>
          <w:p w14:paraId="38BDD5CD" w14:textId="77777777" w:rsidR="003C263B" w:rsidRDefault="003C263B" w:rsidP="009C681B">
            <w:pPr>
              <w:pBdr>
                <w:top w:val="nil"/>
                <w:left w:val="nil"/>
                <w:bottom w:val="nil"/>
                <w:right w:val="nil"/>
                <w:between w:val="nil"/>
              </w:pBdr>
              <w:rPr>
                <w:rFonts w:ascii="Times New Roman" w:hAnsi="Times New Roman"/>
              </w:rPr>
            </w:pPr>
          </w:p>
        </w:tc>
        <w:tc>
          <w:tcPr>
            <w:tcW w:w="3457" w:type="pct"/>
          </w:tcPr>
          <w:p w14:paraId="65BFE2D3" w14:textId="77777777" w:rsidR="003C263B" w:rsidRDefault="003C263B" w:rsidP="009C681B">
            <w:pPr>
              <w:rPr>
                <w:rFonts w:ascii="Times New Roman" w:hAnsi="Times New Roman"/>
              </w:rPr>
            </w:pPr>
            <w:r>
              <w:rPr>
                <w:rFonts w:ascii="Times New Roman" w:hAnsi="Times New Roman"/>
              </w:rPr>
              <w:t xml:space="preserve">Практическое занятие 14. История и культура глазами глухого - байки, </w:t>
            </w:r>
            <w:proofErr w:type="spellStart"/>
            <w:r>
              <w:rPr>
                <w:rFonts w:ascii="Times New Roman" w:hAnsi="Times New Roman"/>
              </w:rPr>
              <w:t>сторителлинг</w:t>
            </w:r>
            <w:proofErr w:type="spellEnd"/>
          </w:p>
        </w:tc>
      </w:tr>
      <w:tr w:rsidR="003C263B" w14:paraId="654C37F5" w14:textId="77777777" w:rsidTr="003C263B">
        <w:trPr>
          <w:trHeight w:val="20"/>
        </w:trPr>
        <w:tc>
          <w:tcPr>
            <w:tcW w:w="5000" w:type="pct"/>
            <w:gridSpan w:val="2"/>
          </w:tcPr>
          <w:p w14:paraId="4CB60DD5" w14:textId="0E6A54E8" w:rsidR="003C263B" w:rsidRDefault="003C263B" w:rsidP="003C263B">
            <w:pPr>
              <w:pBdr>
                <w:top w:val="nil"/>
                <w:left w:val="nil"/>
                <w:bottom w:val="nil"/>
                <w:right w:val="nil"/>
                <w:between w:val="nil"/>
              </w:pBdr>
              <w:rPr>
                <w:rFonts w:ascii="Times New Roman" w:hAnsi="Times New Roman"/>
                <w:color w:val="000000"/>
              </w:rPr>
            </w:pPr>
            <w:r w:rsidRPr="00F70F81">
              <w:rPr>
                <w:rFonts w:ascii="Times New Roman" w:eastAsia="Times New Roman" w:hAnsi="Times New Roman" w:cs="Times New Roman"/>
                <w:b/>
                <w:bCs/>
                <w:i/>
                <w:lang w:eastAsia="ru-RU"/>
              </w:rPr>
              <w:t>Промежуточная аттестация</w:t>
            </w:r>
          </w:p>
        </w:tc>
      </w:tr>
      <w:tr w:rsidR="003C263B" w14:paraId="4FFF6684" w14:textId="77777777" w:rsidTr="003C263B">
        <w:trPr>
          <w:trHeight w:val="20"/>
        </w:trPr>
        <w:tc>
          <w:tcPr>
            <w:tcW w:w="5000" w:type="pct"/>
            <w:gridSpan w:val="2"/>
          </w:tcPr>
          <w:p w14:paraId="74AD2905" w14:textId="62A67BB3" w:rsidR="003C263B" w:rsidRDefault="003C263B" w:rsidP="003C263B">
            <w:pPr>
              <w:pBdr>
                <w:top w:val="nil"/>
                <w:left w:val="nil"/>
                <w:bottom w:val="nil"/>
                <w:right w:val="nil"/>
                <w:between w:val="nil"/>
              </w:pBdr>
              <w:rPr>
                <w:rFonts w:ascii="Times New Roman" w:hAnsi="Times New Roman"/>
                <w:b/>
                <w:color w:val="000000"/>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100 </w:t>
            </w:r>
            <w:r w:rsidRPr="00F70F81">
              <w:rPr>
                <w:rFonts w:ascii="Times New Roman" w:eastAsia="Times New Roman" w:hAnsi="Times New Roman" w:cs="Times New Roman"/>
                <w:b/>
                <w:bCs/>
                <w:lang w:eastAsia="ru-RU"/>
              </w:rPr>
              <w:t>часов)</w:t>
            </w:r>
          </w:p>
        </w:tc>
      </w:tr>
    </w:tbl>
    <w:p w14:paraId="3521EF90" w14:textId="77777777" w:rsidR="00046372" w:rsidRDefault="00046372" w:rsidP="00046372">
      <w:pPr>
        <w:rPr>
          <w:rFonts w:ascii="Times New Roman" w:hAnsi="Times New Roman" w:cs="Times New Roman"/>
          <w:sz w:val="24"/>
          <w:szCs w:val="24"/>
        </w:rPr>
      </w:pPr>
    </w:p>
    <w:p w14:paraId="71F03DC7" w14:textId="77777777" w:rsidR="00046372" w:rsidRPr="00DF068E" w:rsidRDefault="00046372" w:rsidP="00046372">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87EECA9" w14:textId="77777777" w:rsidR="00046372" w:rsidRPr="00E11160" w:rsidRDefault="00046372" w:rsidP="00046372">
      <w:pPr>
        <w:pStyle w:val="114"/>
        <w:rPr>
          <w:rFonts w:ascii="Times New Roman" w:hAnsi="Times New Roman"/>
        </w:rPr>
      </w:pPr>
      <w:r w:rsidRPr="00E11160">
        <w:rPr>
          <w:rFonts w:ascii="Times New Roman" w:hAnsi="Times New Roman"/>
        </w:rPr>
        <w:t>3.1. Материально-техническое обеспечение</w:t>
      </w:r>
    </w:p>
    <w:p w14:paraId="2849E27E" w14:textId="5E488119" w:rsidR="00046372" w:rsidRPr="00FA680C" w:rsidRDefault="00046372" w:rsidP="00046372">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4F69CD">
        <w:rPr>
          <w:rFonts w:ascii="Times New Roman" w:hAnsi="Times New Roman" w:cs="Times New Roman"/>
          <w:bCs/>
          <w:sz w:val="24"/>
          <w:szCs w:val="24"/>
        </w:rPr>
        <w:t xml:space="preserve"> </w:t>
      </w:r>
      <w:r w:rsidR="004F69CD" w:rsidRPr="000273B3">
        <w:rPr>
          <w:rFonts w:ascii="Times New Roman" w:hAnsi="Times New Roman"/>
          <w:bCs/>
          <w:sz w:val="24"/>
          <w:szCs w:val="24"/>
        </w:rPr>
        <w:t>Сурдопедагогики, истории и культуры глухих</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41757786" w14:textId="77777777" w:rsidR="00046372" w:rsidRDefault="00046372" w:rsidP="00046372"/>
    <w:p w14:paraId="5277259F" w14:textId="77777777" w:rsidR="00046372" w:rsidRPr="00E11160" w:rsidRDefault="00046372" w:rsidP="00046372">
      <w:pPr>
        <w:pStyle w:val="114"/>
        <w:rPr>
          <w:rFonts w:ascii="Times New Roman" w:eastAsia="Times New Roman" w:hAnsi="Times New Roman"/>
        </w:rPr>
      </w:pPr>
      <w:r w:rsidRPr="00E11160">
        <w:rPr>
          <w:rFonts w:ascii="Times New Roman" w:hAnsi="Times New Roman"/>
        </w:rPr>
        <w:t>3.2. Учебно-методическое обеспечение</w:t>
      </w:r>
      <w:r>
        <w:rPr>
          <w:rFonts w:ascii="Times New Roman" w:hAnsi="Times New Roman"/>
        </w:rPr>
        <w:t xml:space="preserve"> </w:t>
      </w:r>
    </w:p>
    <w:p w14:paraId="3FEB2BB7" w14:textId="77777777" w:rsidR="00046372" w:rsidRDefault="00046372" w:rsidP="000463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BF8D4FC" w14:textId="77777777" w:rsidR="00046372" w:rsidRDefault="00046372" w:rsidP="00046372">
      <w:pPr>
        <w:pStyle w:val="a4"/>
        <w:spacing w:line="276" w:lineRule="auto"/>
        <w:ind w:left="0" w:firstLine="709"/>
        <w:jc w:val="both"/>
        <w:rPr>
          <w:rFonts w:ascii="Times New Roman" w:hAnsi="Times New Roman"/>
          <w:bCs/>
          <w:sz w:val="24"/>
          <w:szCs w:val="24"/>
        </w:rPr>
      </w:pPr>
    </w:p>
    <w:p w14:paraId="540FA8A7" w14:textId="77777777" w:rsidR="00046372" w:rsidRPr="00E11160" w:rsidRDefault="00046372" w:rsidP="006B22AD">
      <w:pPr>
        <w:pStyle w:val="a4"/>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E2F1573" w14:textId="77777777" w:rsidR="004F69CD" w:rsidRPr="006B22AD" w:rsidRDefault="004F69CD" w:rsidP="006B22AD">
      <w:pPr>
        <w:pStyle w:val="afc"/>
        <w:widowControl w:val="0"/>
        <w:numPr>
          <w:ilvl w:val="0"/>
          <w:numId w:val="25"/>
        </w:numPr>
        <w:spacing w:after="0" w:line="240" w:lineRule="auto"/>
        <w:ind w:left="0" w:firstLine="709"/>
        <w:jc w:val="both"/>
      </w:pPr>
      <w:r w:rsidRPr="006B22AD">
        <w:t xml:space="preserve">Дверь в большой мир: билингвистическое обучение глухих. </w:t>
      </w:r>
      <w:proofErr w:type="spellStart"/>
      <w:r w:rsidRPr="006B22AD">
        <w:t>Сост</w:t>
      </w:r>
      <w:proofErr w:type="spellEnd"/>
      <w:r w:rsidRPr="006B22AD">
        <w:t xml:space="preserve">-ль и </w:t>
      </w:r>
      <w:proofErr w:type="spellStart"/>
      <w:r w:rsidRPr="006B22AD">
        <w:t>отв</w:t>
      </w:r>
      <w:proofErr w:type="spellEnd"/>
      <w:r w:rsidRPr="006B22AD">
        <w:t xml:space="preserve"> ред. </w:t>
      </w:r>
      <w:proofErr w:type="spellStart"/>
      <w:r w:rsidRPr="006B22AD">
        <w:t>А.А.Комарова</w:t>
      </w:r>
      <w:proofErr w:type="spellEnd"/>
      <w:r w:rsidRPr="006B22AD">
        <w:t xml:space="preserve">, ред. </w:t>
      </w:r>
      <w:proofErr w:type="spellStart"/>
      <w:r w:rsidRPr="006B22AD">
        <w:t>В.А.Паленный</w:t>
      </w:r>
      <w:proofErr w:type="spellEnd"/>
      <w:r w:rsidRPr="006B22AD">
        <w:t>. Сборник статей. - М., 2020. - 444 с.;</w:t>
      </w:r>
    </w:p>
    <w:p w14:paraId="396E0137" w14:textId="77777777" w:rsidR="004F69CD" w:rsidRPr="006B22AD" w:rsidRDefault="004F69CD" w:rsidP="006B22AD">
      <w:pPr>
        <w:pStyle w:val="afc"/>
        <w:widowControl w:val="0"/>
        <w:numPr>
          <w:ilvl w:val="0"/>
          <w:numId w:val="25"/>
        </w:numPr>
        <w:spacing w:after="0" w:line="240" w:lineRule="auto"/>
        <w:ind w:left="0" w:firstLine="709"/>
        <w:jc w:val="both"/>
      </w:pPr>
      <w:r w:rsidRPr="006B22AD">
        <w:t>Комарова А.А. Сообщество глухих и жестовый язык. М., 2020. - 268 с.;</w:t>
      </w:r>
    </w:p>
    <w:p w14:paraId="204FEE7B" w14:textId="77777777" w:rsidR="004F69CD" w:rsidRPr="006B22AD" w:rsidRDefault="004F69CD" w:rsidP="006B22AD">
      <w:pPr>
        <w:ind w:firstLine="709"/>
        <w:contextualSpacing/>
        <w:rPr>
          <w:rFonts w:ascii="Times New Roman" w:hAnsi="Times New Roman"/>
          <w:b/>
          <w:sz w:val="24"/>
          <w:szCs w:val="24"/>
        </w:rPr>
      </w:pPr>
    </w:p>
    <w:p w14:paraId="357CA832" w14:textId="77777777" w:rsidR="004F69CD" w:rsidRPr="006B22AD" w:rsidRDefault="004F69CD" w:rsidP="006B22AD">
      <w:pPr>
        <w:ind w:firstLine="709"/>
        <w:contextualSpacing/>
        <w:rPr>
          <w:rFonts w:ascii="Times New Roman" w:hAnsi="Times New Roman"/>
          <w:b/>
          <w:sz w:val="24"/>
          <w:szCs w:val="24"/>
        </w:rPr>
      </w:pPr>
      <w:r w:rsidRPr="006B22AD">
        <w:rPr>
          <w:rFonts w:ascii="Times New Roman" w:hAnsi="Times New Roman"/>
          <w:b/>
          <w:sz w:val="24"/>
          <w:szCs w:val="24"/>
        </w:rPr>
        <w:t>3.2.2. Основные электронные издания</w:t>
      </w:r>
    </w:p>
    <w:p w14:paraId="0A4D52E5" w14:textId="65B9D40E" w:rsidR="004F69CD" w:rsidRPr="006B22AD" w:rsidRDefault="004F69CD" w:rsidP="006B22AD">
      <w:pPr>
        <w:pStyle w:val="afc"/>
        <w:widowControl w:val="0"/>
        <w:numPr>
          <w:ilvl w:val="0"/>
          <w:numId w:val="26"/>
        </w:numPr>
        <w:spacing w:after="0" w:line="240" w:lineRule="auto"/>
        <w:ind w:left="0" w:firstLine="709"/>
      </w:pPr>
      <w:r w:rsidRPr="006B22AD">
        <w:t xml:space="preserve">Сайт Всероссийского общества глухих </w:t>
      </w:r>
      <w:hyperlink r:id="rId30" w:history="1">
        <w:r w:rsidR="001B67F4" w:rsidRPr="00122597">
          <w:rPr>
            <w:rStyle w:val="af0"/>
          </w:rPr>
          <w:t>www.voginfo.ru</w:t>
        </w:r>
      </w:hyperlink>
      <w:r w:rsidR="001B67F4">
        <w:t xml:space="preserve"> </w:t>
      </w:r>
    </w:p>
    <w:p w14:paraId="5371CEAB" w14:textId="77777777" w:rsidR="004F69CD" w:rsidRPr="006B22AD" w:rsidRDefault="004F69CD" w:rsidP="006B22AD">
      <w:pPr>
        <w:ind w:firstLine="709"/>
        <w:contextualSpacing/>
        <w:jc w:val="both"/>
        <w:rPr>
          <w:rFonts w:ascii="Times New Roman" w:hAnsi="Times New Roman"/>
          <w:b/>
          <w:bCs/>
          <w:i/>
          <w:sz w:val="24"/>
          <w:szCs w:val="24"/>
        </w:rPr>
      </w:pPr>
    </w:p>
    <w:p w14:paraId="501247CB" w14:textId="77777777" w:rsidR="004F69CD" w:rsidRPr="006B22AD" w:rsidRDefault="004F69CD" w:rsidP="006B22AD">
      <w:pPr>
        <w:ind w:firstLine="709"/>
        <w:contextualSpacing/>
        <w:jc w:val="both"/>
        <w:rPr>
          <w:rFonts w:ascii="Times New Roman" w:hAnsi="Times New Roman"/>
          <w:bCs/>
          <w:i/>
          <w:sz w:val="24"/>
          <w:szCs w:val="24"/>
        </w:rPr>
      </w:pPr>
      <w:r w:rsidRPr="006B22AD">
        <w:rPr>
          <w:rFonts w:ascii="Times New Roman" w:hAnsi="Times New Roman"/>
          <w:b/>
          <w:bCs/>
          <w:sz w:val="24"/>
          <w:szCs w:val="24"/>
        </w:rPr>
        <w:t xml:space="preserve">3.2.3. Дополнительные источники </w:t>
      </w:r>
    </w:p>
    <w:p w14:paraId="144D67B5" w14:textId="77777777" w:rsidR="006B22AD" w:rsidRDefault="004F69CD" w:rsidP="006B22AD">
      <w:pPr>
        <w:pStyle w:val="afc"/>
        <w:widowControl w:val="0"/>
        <w:numPr>
          <w:ilvl w:val="0"/>
          <w:numId w:val="33"/>
        </w:numPr>
        <w:spacing w:after="0" w:line="240" w:lineRule="auto"/>
        <w:ind w:left="0" w:firstLine="709"/>
        <w:jc w:val="both"/>
      </w:pPr>
      <w:r w:rsidRPr="006B22AD">
        <w:t xml:space="preserve">Антология глухих поэтов России XX века / Сост. </w:t>
      </w:r>
      <w:proofErr w:type="spellStart"/>
      <w:r w:rsidRPr="006B22AD">
        <w:t>И.А.Исаев</w:t>
      </w:r>
      <w:proofErr w:type="spellEnd"/>
      <w:r w:rsidRPr="006B22AD">
        <w:t xml:space="preserve">. – М.: </w:t>
      </w:r>
      <w:proofErr w:type="spellStart"/>
      <w:r w:rsidRPr="006B22AD">
        <w:t>Загрей</w:t>
      </w:r>
      <w:proofErr w:type="spellEnd"/>
      <w:r w:rsidRPr="006B22AD">
        <w:t>, 2000;</w:t>
      </w:r>
    </w:p>
    <w:p w14:paraId="7CE7A946" w14:textId="0215AAFD" w:rsidR="006B22AD" w:rsidRPr="006B22AD" w:rsidRDefault="006B22AD" w:rsidP="006B22AD">
      <w:pPr>
        <w:pStyle w:val="afc"/>
        <w:widowControl w:val="0"/>
        <w:numPr>
          <w:ilvl w:val="0"/>
          <w:numId w:val="33"/>
        </w:numPr>
        <w:spacing w:after="0" w:line="240" w:lineRule="auto"/>
        <w:ind w:left="0" w:firstLine="709"/>
        <w:jc w:val="both"/>
      </w:pPr>
      <w:r w:rsidRPr="006B22AD">
        <w:t>Базоев В.З., Паленный В.А. Человек из мира тишины. – М.: ИКЦ «Академкнига», 2002;</w:t>
      </w:r>
    </w:p>
    <w:p w14:paraId="3BCCDCF1" w14:textId="77777777" w:rsidR="004F69CD" w:rsidRPr="006B22AD" w:rsidRDefault="004F69CD" w:rsidP="006B22AD">
      <w:pPr>
        <w:pStyle w:val="afc"/>
        <w:widowControl w:val="0"/>
        <w:numPr>
          <w:ilvl w:val="0"/>
          <w:numId w:val="33"/>
        </w:numPr>
        <w:spacing w:after="0" w:line="240" w:lineRule="auto"/>
        <w:ind w:left="0" w:firstLine="709"/>
        <w:jc w:val="both"/>
      </w:pPr>
      <w:r w:rsidRPr="006B22AD">
        <w:t>За жестовый язык: сборник статей. – М., 2014;</w:t>
      </w:r>
    </w:p>
    <w:p w14:paraId="3D44D54E" w14:textId="77777777" w:rsidR="004F69CD" w:rsidRPr="006B22AD" w:rsidRDefault="004F69CD" w:rsidP="006B22AD">
      <w:pPr>
        <w:pStyle w:val="afc"/>
        <w:widowControl w:val="0"/>
        <w:numPr>
          <w:ilvl w:val="0"/>
          <w:numId w:val="33"/>
        </w:numPr>
        <w:spacing w:after="0" w:line="240" w:lineRule="auto"/>
        <w:ind w:left="0" w:firstLine="709"/>
        <w:jc w:val="both"/>
      </w:pPr>
      <w:r w:rsidRPr="006B22AD">
        <w:t>Зайцева Г.Л. Жест и слово. Научные и методические статьи. М., 2006;</w:t>
      </w:r>
    </w:p>
    <w:p w14:paraId="30000D3D" w14:textId="77777777" w:rsidR="006B22AD" w:rsidRPr="006B22AD" w:rsidRDefault="006B22AD" w:rsidP="006B22AD">
      <w:pPr>
        <w:pStyle w:val="afc"/>
        <w:widowControl w:val="0"/>
        <w:numPr>
          <w:ilvl w:val="0"/>
          <w:numId w:val="33"/>
        </w:numPr>
        <w:spacing w:after="0" w:line="240" w:lineRule="auto"/>
        <w:ind w:left="0" w:firstLine="709"/>
        <w:jc w:val="both"/>
      </w:pPr>
      <w:r w:rsidRPr="006B22AD">
        <w:t xml:space="preserve">Зайцева Г.Л. Жестовая речь. Дактилология: учеб. для студ. </w:t>
      </w:r>
      <w:proofErr w:type="spellStart"/>
      <w:r w:rsidRPr="006B22AD">
        <w:t>высш</w:t>
      </w:r>
      <w:proofErr w:type="spellEnd"/>
      <w:r w:rsidRPr="006B22AD">
        <w:t xml:space="preserve">. учеб. заведений. – М.: </w:t>
      </w:r>
      <w:proofErr w:type="spellStart"/>
      <w:r w:rsidRPr="006B22AD">
        <w:t>Гуманит</w:t>
      </w:r>
      <w:proofErr w:type="spellEnd"/>
      <w:r w:rsidRPr="006B22AD">
        <w:t>. изд. центр ВЛАДОС, 2000;</w:t>
      </w:r>
    </w:p>
    <w:p w14:paraId="14B7DD51" w14:textId="77777777" w:rsidR="004F69CD" w:rsidRPr="006B22AD" w:rsidRDefault="004F69CD" w:rsidP="006B22AD">
      <w:pPr>
        <w:pStyle w:val="afc"/>
        <w:widowControl w:val="0"/>
        <w:numPr>
          <w:ilvl w:val="0"/>
          <w:numId w:val="33"/>
        </w:numPr>
        <w:spacing w:after="0" w:line="240" w:lineRule="auto"/>
        <w:ind w:left="0" w:firstLine="709"/>
        <w:jc w:val="both"/>
      </w:pPr>
      <w:r w:rsidRPr="006B22AD">
        <w:t>Зримая музыка цвета. Глухие художники России: альбом. – М., 2011;</w:t>
      </w:r>
    </w:p>
    <w:p w14:paraId="45FA8457" w14:textId="77777777" w:rsidR="006B22AD" w:rsidRPr="006B22AD" w:rsidRDefault="006B22AD" w:rsidP="006B22AD">
      <w:pPr>
        <w:pStyle w:val="afc"/>
        <w:widowControl w:val="0"/>
        <w:numPr>
          <w:ilvl w:val="0"/>
          <w:numId w:val="33"/>
        </w:numPr>
        <w:spacing w:after="0" w:line="240" w:lineRule="auto"/>
        <w:ind w:left="0" w:firstLine="709"/>
        <w:jc w:val="both"/>
      </w:pPr>
      <w:r w:rsidRPr="006B22AD">
        <w:t>История Всероссийского общества глухих в 3-х томах. - М., 2010;</w:t>
      </w:r>
    </w:p>
    <w:p w14:paraId="6CB226F1" w14:textId="77777777" w:rsidR="004F69CD" w:rsidRPr="006B22AD" w:rsidRDefault="004F69CD" w:rsidP="006B22AD">
      <w:pPr>
        <w:pStyle w:val="afc"/>
        <w:widowControl w:val="0"/>
        <w:numPr>
          <w:ilvl w:val="0"/>
          <w:numId w:val="33"/>
        </w:numPr>
        <w:spacing w:after="0" w:line="240" w:lineRule="auto"/>
        <w:ind w:left="0" w:firstLine="709"/>
        <w:jc w:val="both"/>
      </w:pPr>
      <w:r w:rsidRPr="006B22AD">
        <w:t xml:space="preserve">Жизнь, отданная спорту. Очерки о </w:t>
      </w:r>
      <w:proofErr w:type="spellStart"/>
      <w:r w:rsidRPr="006B22AD">
        <w:t>сурдлимпийцах</w:t>
      </w:r>
      <w:proofErr w:type="spellEnd"/>
      <w:r w:rsidRPr="006B22AD">
        <w:t xml:space="preserve"> России;</w:t>
      </w:r>
    </w:p>
    <w:p w14:paraId="098CE670" w14:textId="77777777" w:rsidR="004F69CD" w:rsidRPr="006B22AD" w:rsidRDefault="004F69CD" w:rsidP="006B22AD">
      <w:pPr>
        <w:pStyle w:val="afc"/>
        <w:widowControl w:val="0"/>
        <w:numPr>
          <w:ilvl w:val="0"/>
          <w:numId w:val="33"/>
        </w:numPr>
        <w:spacing w:after="0" w:line="240" w:lineRule="auto"/>
        <w:ind w:left="0" w:firstLine="709"/>
        <w:jc w:val="both"/>
      </w:pPr>
      <w:proofErr w:type="spellStart"/>
      <w:r w:rsidRPr="006B22AD">
        <w:t>Крайнин</w:t>
      </w:r>
      <w:proofErr w:type="spellEnd"/>
      <w:r w:rsidRPr="006B22AD">
        <w:t xml:space="preserve"> В.А., </w:t>
      </w:r>
      <w:proofErr w:type="spellStart"/>
      <w:r w:rsidRPr="006B22AD">
        <w:t>Крайнина</w:t>
      </w:r>
      <w:proofErr w:type="spellEnd"/>
      <w:r w:rsidRPr="006B22AD">
        <w:t xml:space="preserve"> З.М. Человек не слышит. – М.: Знание, 1977;</w:t>
      </w:r>
    </w:p>
    <w:p w14:paraId="7D7105F7" w14:textId="77777777" w:rsidR="004F69CD" w:rsidRPr="006B22AD" w:rsidRDefault="004F69CD" w:rsidP="006B22AD">
      <w:pPr>
        <w:pStyle w:val="afc"/>
        <w:widowControl w:val="0"/>
        <w:numPr>
          <w:ilvl w:val="0"/>
          <w:numId w:val="33"/>
        </w:numPr>
        <w:spacing w:after="0" w:line="240" w:lineRule="auto"/>
        <w:ind w:left="0" w:firstLine="709"/>
        <w:jc w:val="both"/>
      </w:pPr>
      <w:r w:rsidRPr="006B22AD">
        <w:t xml:space="preserve">Материалы I, II, III, IV Московских симпозиумов по истории глухих. – М.: </w:t>
      </w:r>
      <w:proofErr w:type="spellStart"/>
      <w:r w:rsidRPr="006B22AD">
        <w:t>Загрей</w:t>
      </w:r>
      <w:proofErr w:type="spellEnd"/>
      <w:r w:rsidRPr="006B22AD">
        <w:t>, 1997-2001;</w:t>
      </w:r>
    </w:p>
    <w:p w14:paraId="73FEC62B" w14:textId="77777777" w:rsidR="004F69CD" w:rsidRPr="006B22AD" w:rsidRDefault="004F69CD" w:rsidP="006B22AD">
      <w:pPr>
        <w:pStyle w:val="afc"/>
        <w:widowControl w:val="0"/>
        <w:numPr>
          <w:ilvl w:val="0"/>
          <w:numId w:val="33"/>
        </w:numPr>
        <w:spacing w:after="0" w:line="240" w:lineRule="auto"/>
        <w:ind w:left="0" w:firstLine="709"/>
        <w:jc w:val="both"/>
      </w:pPr>
      <w:r w:rsidRPr="006B22AD">
        <w:t xml:space="preserve">Многоголосье тишины: из истории глухих России. – М.: </w:t>
      </w:r>
      <w:proofErr w:type="spellStart"/>
      <w:r w:rsidRPr="006B22AD">
        <w:t>Загрей</w:t>
      </w:r>
      <w:proofErr w:type="spellEnd"/>
      <w:r w:rsidRPr="006B22AD">
        <w:t xml:space="preserve">, 2000; </w:t>
      </w:r>
    </w:p>
    <w:p w14:paraId="10056020" w14:textId="77777777" w:rsidR="004F69CD" w:rsidRPr="006B22AD" w:rsidRDefault="004F69CD" w:rsidP="006B22AD">
      <w:pPr>
        <w:pStyle w:val="afc"/>
        <w:widowControl w:val="0"/>
        <w:numPr>
          <w:ilvl w:val="0"/>
          <w:numId w:val="33"/>
        </w:numPr>
        <w:spacing w:after="0" w:line="240" w:lineRule="auto"/>
        <w:ind w:left="0" w:firstLine="709"/>
        <w:jc w:val="both"/>
      </w:pPr>
      <w:r w:rsidRPr="006B22AD">
        <w:lastRenderedPageBreak/>
        <w:t xml:space="preserve">Российский след на </w:t>
      </w:r>
      <w:proofErr w:type="spellStart"/>
      <w:r w:rsidRPr="006B22AD">
        <w:t>Сурдлимпийской</w:t>
      </w:r>
      <w:proofErr w:type="spellEnd"/>
      <w:r w:rsidRPr="006B22AD">
        <w:t xml:space="preserve"> арене. – М.: СКР, 2015;</w:t>
      </w:r>
    </w:p>
    <w:p w14:paraId="13AA78E7" w14:textId="77777777" w:rsidR="006B22AD" w:rsidRDefault="004F69CD" w:rsidP="006B22AD">
      <w:pPr>
        <w:pStyle w:val="afc"/>
        <w:widowControl w:val="0"/>
        <w:numPr>
          <w:ilvl w:val="0"/>
          <w:numId w:val="33"/>
        </w:numPr>
        <w:spacing w:after="0" w:line="240" w:lineRule="auto"/>
        <w:ind w:left="0" w:firstLine="709"/>
        <w:jc w:val="both"/>
      </w:pPr>
      <w:r w:rsidRPr="006B22AD">
        <w:t>Сакс О. Зримые голоса. – М., 2014;</w:t>
      </w:r>
    </w:p>
    <w:p w14:paraId="5856B739" w14:textId="36B9DEF0" w:rsidR="006B22AD" w:rsidRPr="006B22AD" w:rsidRDefault="004F69CD" w:rsidP="006B22AD">
      <w:pPr>
        <w:pStyle w:val="afc"/>
        <w:widowControl w:val="0"/>
        <w:numPr>
          <w:ilvl w:val="0"/>
          <w:numId w:val="33"/>
        </w:numPr>
        <w:spacing w:after="0" w:line="240" w:lineRule="auto"/>
        <w:ind w:left="0" w:firstLine="709"/>
        <w:jc w:val="both"/>
      </w:pPr>
      <w:r w:rsidRPr="006B22AD">
        <w:t>Современные аспекты жестового языка (сост. А. А. Комарова). - М., 2007.</w:t>
      </w:r>
      <w:r w:rsidRPr="006B22AD">
        <w:rPr>
          <w:sz w:val="14"/>
          <w:szCs w:val="14"/>
        </w:rPr>
        <w:t xml:space="preserve">  </w:t>
      </w:r>
    </w:p>
    <w:p w14:paraId="385517FA" w14:textId="453A593C" w:rsidR="004F69CD" w:rsidRPr="006B22AD" w:rsidRDefault="006B22AD" w:rsidP="006B22AD">
      <w:pPr>
        <w:pStyle w:val="afc"/>
        <w:widowControl w:val="0"/>
        <w:numPr>
          <w:ilvl w:val="0"/>
          <w:numId w:val="33"/>
        </w:numPr>
        <w:spacing w:after="0" w:line="240" w:lineRule="auto"/>
        <w:ind w:left="0" w:firstLine="709"/>
        <w:jc w:val="both"/>
      </w:pPr>
      <w:r w:rsidRPr="006B22AD">
        <w:t>Что вы хотите узнать о глухих: учеб. пособие / Варинова О.А., Елфимова С.В. – НГТУ, 2014.</w:t>
      </w:r>
    </w:p>
    <w:p w14:paraId="5B8412B0" w14:textId="77777777" w:rsidR="004F69CD" w:rsidRDefault="004F69CD" w:rsidP="00046372">
      <w:pPr>
        <w:pStyle w:val="1f"/>
        <w:rPr>
          <w:rFonts w:ascii="Times New Roman" w:hAnsi="Times New Roman"/>
          <w:lang w:val="ru-RU"/>
        </w:rPr>
      </w:pPr>
    </w:p>
    <w:p w14:paraId="1AB60B15" w14:textId="672041AA" w:rsidR="00046372" w:rsidRPr="00DF068E" w:rsidRDefault="00046372" w:rsidP="00046372">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3"/>
        <w:gridCol w:w="2802"/>
        <w:gridCol w:w="1883"/>
      </w:tblGrid>
      <w:tr w:rsidR="00046372" w:rsidRPr="00985111" w14:paraId="70A3AD53" w14:textId="77777777" w:rsidTr="00195C71">
        <w:trPr>
          <w:trHeight w:val="519"/>
        </w:trPr>
        <w:tc>
          <w:tcPr>
            <w:tcW w:w="2567" w:type="pct"/>
            <w:vAlign w:val="center"/>
          </w:tcPr>
          <w:p w14:paraId="54D3D2A2" w14:textId="77777777" w:rsidR="00046372" w:rsidRPr="00854F21" w:rsidRDefault="00046372" w:rsidP="00A95DC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455" w:type="pct"/>
            <w:vAlign w:val="center"/>
          </w:tcPr>
          <w:p w14:paraId="5D447EEB"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979" w:type="pct"/>
            <w:vAlign w:val="center"/>
          </w:tcPr>
          <w:p w14:paraId="27C5F70E"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4F69CD" w:rsidRPr="00985111" w14:paraId="2DF32418" w14:textId="77777777" w:rsidTr="00195C71">
        <w:trPr>
          <w:trHeight w:val="698"/>
        </w:trPr>
        <w:tc>
          <w:tcPr>
            <w:tcW w:w="2567" w:type="pct"/>
          </w:tcPr>
          <w:p w14:paraId="523D2FCE" w14:textId="77777777" w:rsidR="004F69CD" w:rsidRDefault="004F69CD" w:rsidP="004F69CD">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105FC5FC" w14:textId="2770CA84" w:rsidR="004F69CD" w:rsidRDefault="004F69CD" w:rsidP="004F69CD">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00EC6828" w:rsidRPr="00C56B5E">
              <w:rPr>
                <w:rFonts w:ascii="Times New Roman" w:eastAsia="Calibri" w:hAnsi="Times New Roman" w:cs="Times New Roman"/>
                <w:iCs/>
                <w:sz w:val="24"/>
                <w:szCs w:val="24"/>
              </w:rPr>
              <w:t>а</w:t>
            </w:r>
            <w:r w:rsidR="00EC6828" w:rsidRPr="00C56B5E">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 структура плана для решения задач, алгоритмы выполнения работ в профессиональной и смежных областях; 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 порядок оценки результатов решения задач профессиональной деятельности</w:t>
            </w:r>
            <w:r>
              <w:rPr>
                <w:rFonts w:ascii="Times New Roman" w:hAnsi="Times New Roman" w:cs="Times New Roman"/>
                <w:bCs/>
                <w:i/>
                <w:sz w:val="24"/>
                <w:szCs w:val="24"/>
              </w:rPr>
              <w:t>;</w:t>
            </w:r>
          </w:p>
          <w:p w14:paraId="63AD8001" w14:textId="77777777" w:rsidR="00EC6828" w:rsidRPr="00C56B5E" w:rsidRDefault="00EC6828" w:rsidP="00EC6828">
            <w:pPr>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Pr="00C56B5E">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2D15ED64" w14:textId="1EB0F567" w:rsidR="00EC6828" w:rsidRDefault="00EC6828" w:rsidP="004F69CD">
            <w:pPr>
              <w:suppressAutoHyphens/>
              <w:spacing w:line="276" w:lineRule="auto"/>
              <w:contextualSpacing/>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r>
              <w:rPr>
                <w:rFonts w:ascii="Times New Roman" w:eastAsia="Calibri" w:hAnsi="Times New Roman" w:cs="Times New Roman"/>
                <w:bCs/>
                <w:sz w:val="24"/>
                <w:szCs w:val="24"/>
              </w:rPr>
              <w:t>;</w:t>
            </w:r>
          </w:p>
          <w:p w14:paraId="453B0759" w14:textId="1E2B6294" w:rsidR="004F69CD" w:rsidRDefault="00EC6828" w:rsidP="004F69CD">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Pr="00863EBC">
              <w:rPr>
                <w:rFonts w:ascii="Times New Roman" w:hAnsi="Times New Roman" w:cs="Times New Roman"/>
                <w:sz w:val="24"/>
                <w:szCs w:val="24"/>
                <w:shd w:val="clear" w:color="auto" w:fill="FFFFFF"/>
                <w:lang w:eastAsia="ru-RU"/>
              </w:rPr>
              <w:t>истори</w:t>
            </w:r>
            <w:r>
              <w:rPr>
                <w:rFonts w:ascii="Times New Roman" w:hAnsi="Times New Roman" w:cs="Times New Roman"/>
                <w:sz w:val="24"/>
                <w:szCs w:val="24"/>
                <w:shd w:val="clear" w:color="auto" w:fill="FFFFFF"/>
                <w:lang w:eastAsia="ru-RU"/>
              </w:rPr>
              <w:t>ю</w:t>
            </w:r>
            <w:r w:rsidRPr="00863EBC">
              <w:rPr>
                <w:rFonts w:ascii="Times New Roman" w:hAnsi="Times New Roman" w:cs="Times New Roman"/>
                <w:sz w:val="24"/>
                <w:szCs w:val="24"/>
                <w:shd w:val="clear" w:color="auto" w:fill="FFFFFF"/>
                <w:lang w:eastAsia="ru-RU"/>
              </w:rPr>
              <w:t xml:space="preserve"> и культур</w:t>
            </w:r>
            <w:r>
              <w:rPr>
                <w:rFonts w:ascii="Times New Roman" w:hAnsi="Times New Roman" w:cs="Times New Roman"/>
                <w:sz w:val="24"/>
                <w:szCs w:val="24"/>
                <w:shd w:val="clear" w:color="auto" w:fill="FFFFFF"/>
                <w:lang w:eastAsia="ru-RU"/>
              </w:rPr>
              <w:t>у</w:t>
            </w:r>
            <w:r w:rsidRPr="00863EBC">
              <w:rPr>
                <w:rFonts w:ascii="Times New Roman" w:hAnsi="Times New Roman" w:cs="Times New Roman"/>
                <w:sz w:val="24"/>
                <w:szCs w:val="24"/>
                <w:shd w:val="clear" w:color="auto" w:fill="FFFFFF"/>
                <w:lang w:eastAsia="ru-RU"/>
              </w:rPr>
              <w:t xml:space="preserve"> сообщества глухих; </w:t>
            </w:r>
            <w:r w:rsidRPr="00863EBC">
              <w:rPr>
                <w:rFonts w:ascii="Times New Roman" w:hAnsi="Times New Roman" w:cs="Times New Roman"/>
                <w:sz w:val="24"/>
                <w:szCs w:val="24"/>
              </w:rPr>
              <w:t>концепции взглядов на глухоту</w:t>
            </w:r>
            <w:r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r w:rsidR="004F69CD">
              <w:rPr>
                <w:rFonts w:ascii="Times New Roman" w:hAnsi="Times New Roman" w:cs="Times New Roman"/>
                <w:bCs/>
                <w:i/>
                <w:sz w:val="24"/>
                <w:szCs w:val="24"/>
              </w:rPr>
              <w:t>.</w:t>
            </w:r>
          </w:p>
          <w:p w14:paraId="017179BF" w14:textId="77777777" w:rsidR="00EC6828" w:rsidRDefault="00EC6828" w:rsidP="004F69CD">
            <w:pPr>
              <w:suppressAutoHyphens/>
              <w:spacing w:line="276" w:lineRule="auto"/>
              <w:contextualSpacing/>
              <w:rPr>
                <w:rFonts w:ascii="Times New Roman" w:hAnsi="Times New Roman" w:cs="Times New Roman"/>
                <w:bCs/>
                <w:i/>
                <w:sz w:val="24"/>
                <w:szCs w:val="24"/>
              </w:rPr>
            </w:pPr>
          </w:p>
          <w:p w14:paraId="0495C105" w14:textId="77777777" w:rsidR="004F69CD" w:rsidRDefault="004F69CD" w:rsidP="004F69CD">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001A8E93" w14:textId="477FD00D" w:rsidR="004F69CD" w:rsidRDefault="004F69CD" w:rsidP="004F69CD">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00EC6828" w:rsidRPr="00C56B5E">
              <w:rPr>
                <w:rFonts w:ascii="Times New Roman" w:eastAsia="Calibri" w:hAnsi="Times New Roman" w:cs="Times New Roman"/>
                <w:iCs/>
                <w:sz w:val="24"/>
                <w:szCs w:val="24"/>
              </w:rPr>
              <w:t xml:space="preserve">распознавать задачу и/или проблему в профессиональном и/или социальном контексте, анализировать и выделять её </w:t>
            </w:r>
            <w:r w:rsidR="00EC6828" w:rsidRPr="00C56B5E">
              <w:rPr>
                <w:rFonts w:ascii="Times New Roman" w:eastAsia="Calibri" w:hAnsi="Times New Roman" w:cs="Times New Roman"/>
                <w:iCs/>
                <w:sz w:val="24"/>
                <w:szCs w:val="24"/>
              </w:rPr>
              <w:lastRenderedPageBreak/>
              <w:t>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r>
              <w:rPr>
                <w:rFonts w:ascii="Times New Roman" w:hAnsi="Times New Roman" w:cs="Times New Roman"/>
                <w:bCs/>
                <w:i/>
                <w:sz w:val="24"/>
                <w:szCs w:val="24"/>
              </w:rPr>
              <w:t>;</w:t>
            </w:r>
          </w:p>
          <w:p w14:paraId="2C7BB89F" w14:textId="77777777" w:rsidR="004F69CD" w:rsidRDefault="004F69CD" w:rsidP="004F69CD">
            <w:pPr>
              <w:suppressAutoHyphens/>
              <w:spacing w:line="276" w:lineRule="auto"/>
              <w:contextualSpacing/>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00EC6828" w:rsidRPr="00C56B5E">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r w:rsidR="00EC6828">
              <w:rPr>
                <w:rFonts w:ascii="Times New Roman" w:eastAsia="Calibri" w:hAnsi="Times New Roman" w:cs="Times New Roman"/>
                <w:iCs/>
                <w:sz w:val="24"/>
                <w:szCs w:val="24"/>
              </w:rPr>
              <w:t>;</w:t>
            </w:r>
          </w:p>
          <w:p w14:paraId="2050C1C1" w14:textId="77777777" w:rsidR="00EC6828" w:rsidRDefault="00EC6828" w:rsidP="004F69CD">
            <w:pPr>
              <w:suppressAutoHyphens/>
              <w:spacing w:line="276" w:lineRule="auto"/>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983C2D" w:rsidRPr="00511038">
              <w:rPr>
                <w:rFonts w:ascii="Times New Roman" w:eastAsia="Calibri" w:hAnsi="Times New Roman" w:cs="Times New Roman"/>
                <w:iCs/>
                <w:sz w:val="24"/>
                <w:szCs w:val="24"/>
              </w:rPr>
              <w:t xml:space="preserve">грамотно </w:t>
            </w:r>
            <w:r w:rsidR="00983C2D" w:rsidRPr="00511038">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00983C2D" w:rsidRPr="00511038">
              <w:rPr>
                <w:rFonts w:ascii="Times New Roman" w:eastAsia="Calibri" w:hAnsi="Times New Roman" w:cs="Times New Roman"/>
                <w:iCs/>
                <w:sz w:val="24"/>
                <w:szCs w:val="24"/>
              </w:rPr>
              <w:t>проявлять толерантность в рабочем коллективе</w:t>
            </w:r>
            <w:r w:rsidR="00983C2D">
              <w:rPr>
                <w:rFonts w:ascii="Times New Roman" w:eastAsia="Calibri" w:hAnsi="Times New Roman" w:cs="Times New Roman"/>
                <w:iCs/>
                <w:sz w:val="24"/>
                <w:szCs w:val="24"/>
              </w:rPr>
              <w:t>;</w:t>
            </w:r>
          </w:p>
          <w:p w14:paraId="15DC41E5" w14:textId="23A1CED8" w:rsidR="00983C2D" w:rsidRPr="00314663" w:rsidRDefault="00983C2D" w:rsidP="004F69CD">
            <w:pPr>
              <w:suppressAutoHyphens/>
              <w:spacing w:line="276" w:lineRule="auto"/>
              <w:contextualSpacing/>
              <w:rPr>
                <w:rFonts w:ascii="Times New Roman" w:hAnsi="Times New Roman" w:cs="Times New Roman"/>
                <w:i/>
                <w:sz w:val="24"/>
                <w:szCs w:val="24"/>
              </w:rPr>
            </w:pPr>
            <w:r>
              <w:rPr>
                <w:rFonts w:ascii="Times New Roman" w:hAnsi="Times New Roman" w:cs="Times New Roman"/>
                <w:i/>
                <w:sz w:val="24"/>
                <w:szCs w:val="24"/>
              </w:rPr>
              <w:t xml:space="preserve">- </w:t>
            </w: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p>
        </w:tc>
        <w:tc>
          <w:tcPr>
            <w:tcW w:w="1455" w:type="pct"/>
          </w:tcPr>
          <w:p w14:paraId="412F8CEA"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lastRenderedPageBreak/>
              <w:t>характеризует основные положения социокультурной концепции глухоты;</w:t>
            </w:r>
          </w:p>
          <w:p w14:paraId="583DD30F"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составляет периодизацию развития отношения общества к глухим людям;</w:t>
            </w:r>
          </w:p>
          <w:p w14:paraId="56D6CF6C"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перечисляет основные этапы борьбы глухих за свои гражданские права;</w:t>
            </w:r>
          </w:p>
          <w:p w14:paraId="09E04E6F"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характеризует важнейшие международные и российские правовые документы, относящиеся к глухим;</w:t>
            </w:r>
          </w:p>
          <w:p w14:paraId="7D2DB6E3"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описывает основные характеристики культуры глухих;</w:t>
            </w:r>
          </w:p>
          <w:p w14:paraId="5DCE1601"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характеризует и знает по именам глухих людей, сыгравших важную роль в истории глухих или добившихся выдающихся успехов в различных сферах;</w:t>
            </w:r>
          </w:p>
          <w:p w14:paraId="462F01CC"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перечисляет крупнейшие организации глухих в России и за рубежом;</w:t>
            </w:r>
          </w:p>
          <w:p w14:paraId="6988FDD4" w14:textId="77777777" w:rsidR="004F69CD" w:rsidRDefault="004F69CD" w:rsidP="004F69CD">
            <w:pPr>
              <w:suppressAutoHyphens/>
              <w:spacing w:line="276" w:lineRule="auto"/>
              <w:contextualSpacing/>
              <w:rPr>
                <w:rFonts w:ascii="Times New Roman" w:hAnsi="Times New Roman"/>
                <w:sz w:val="24"/>
                <w:szCs w:val="24"/>
              </w:rPr>
            </w:pPr>
            <w:r w:rsidRPr="00185FD2">
              <w:rPr>
                <w:rFonts w:ascii="Times New Roman" w:hAnsi="Times New Roman"/>
                <w:sz w:val="24"/>
                <w:szCs w:val="24"/>
              </w:rPr>
              <w:t xml:space="preserve">описывает роль современных технологий в повышении качества </w:t>
            </w:r>
            <w:r>
              <w:rPr>
                <w:rFonts w:ascii="Times New Roman" w:hAnsi="Times New Roman"/>
                <w:sz w:val="24"/>
                <w:szCs w:val="24"/>
              </w:rPr>
              <w:t>жизни глухих людей;</w:t>
            </w:r>
          </w:p>
          <w:p w14:paraId="610B7DAF"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 xml:space="preserve">оценивает влияние изменения социальных условий и парадигм общественного сознания </w:t>
            </w:r>
            <w:r w:rsidRPr="00185FD2">
              <w:rPr>
                <w:rFonts w:ascii="Times New Roman" w:hAnsi="Times New Roman"/>
                <w:sz w:val="24"/>
                <w:szCs w:val="24"/>
              </w:rPr>
              <w:lastRenderedPageBreak/>
              <w:t>на жизнь глухих, их возможности самореализации;</w:t>
            </w:r>
          </w:p>
          <w:p w14:paraId="10E18482"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анализирует проблемы социальной адаптации глухих;</w:t>
            </w:r>
          </w:p>
          <w:p w14:paraId="77E304A9" w14:textId="77777777" w:rsidR="004F69CD" w:rsidRPr="00185FD2" w:rsidRDefault="004F69CD" w:rsidP="004F69CD">
            <w:pPr>
              <w:pBdr>
                <w:top w:val="nil"/>
                <w:left w:val="nil"/>
                <w:bottom w:val="nil"/>
                <w:right w:val="nil"/>
                <w:between w:val="nil"/>
              </w:pBdr>
              <w:jc w:val="both"/>
              <w:rPr>
                <w:rFonts w:ascii="Times New Roman" w:hAnsi="Times New Roman"/>
                <w:sz w:val="24"/>
                <w:szCs w:val="24"/>
              </w:rPr>
            </w:pPr>
            <w:r w:rsidRPr="00185FD2">
              <w:rPr>
                <w:rFonts w:ascii="Times New Roman" w:hAnsi="Times New Roman"/>
                <w:sz w:val="24"/>
                <w:szCs w:val="24"/>
              </w:rPr>
              <w:t>описывает глухих как культурную общность,</w:t>
            </w:r>
            <w:r>
              <w:rPr>
                <w:rFonts w:ascii="Times New Roman" w:hAnsi="Times New Roman"/>
                <w:sz w:val="24"/>
                <w:szCs w:val="24"/>
              </w:rPr>
              <w:t xml:space="preserve"> </w:t>
            </w:r>
            <w:r w:rsidRPr="00185FD2">
              <w:rPr>
                <w:rFonts w:ascii="Times New Roman" w:hAnsi="Times New Roman"/>
                <w:sz w:val="24"/>
                <w:szCs w:val="24"/>
              </w:rPr>
              <w:t>порождающую культуру глухих;</w:t>
            </w:r>
          </w:p>
          <w:p w14:paraId="3DD8B347" w14:textId="5B36B889" w:rsidR="004F69CD" w:rsidRPr="005F59C7" w:rsidRDefault="004F69CD" w:rsidP="004F69CD">
            <w:pPr>
              <w:suppressAutoHyphens/>
              <w:spacing w:line="276" w:lineRule="auto"/>
              <w:contextualSpacing/>
              <w:rPr>
                <w:rFonts w:ascii="Times New Roman" w:hAnsi="Times New Roman" w:cs="Times New Roman"/>
                <w:i/>
                <w:sz w:val="24"/>
                <w:szCs w:val="24"/>
              </w:rPr>
            </w:pPr>
            <w:r w:rsidRPr="00185FD2">
              <w:rPr>
                <w:rFonts w:ascii="Times New Roman" w:hAnsi="Times New Roman"/>
                <w:sz w:val="24"/>
                <w:szCs w:val="24"/>
              </w:rPr>
              <w:t>критически анализирует общественные стереотипы по отношению к глухим.</w:t>
            </w:r>
          </w:p>
        </w:tc>
        <w:tc>
          <w:tcPr>
            <w:tcW w:w="979" w:type="pct"/>
          </w:tcPr>
          <w:p w14:paraId="3D627EC5" w14:textId="77777777" w:rsidR="004F69CD" w:rsidRDefault="004F69CD" w:rsidP="004F69CD">
            <w:pPr>
              <w:suppressAutoHyphens/>
              <w:spacing w:line="276" w:lineRule="auto"/>
              <w:contextualSpacing/>
              <w:rPr>
                <w:rFonts w:ascii="Times New Roman" w:hAnsi="Times New Roman" w:cs="Times New Roman"/>
                <w:i/>
                <w:sz w:val="24"/>
                <w:szCs w:val="24"/>
              </w:rPr>
            </w:pPr>
            <w:r w:rsidRPr="005F59C7">
              <w:rPr>
                <w:rFonts w:ascii="Times New Roman" w:hAnsi="Times New Roman" w:cs="Times New Roman"/>
                <w:i/>
                <w:sz w:val="24"/>
                <w:szCs w:val="24"/>
              </w:rPr>
              <w:lastRenderedPageBreak/>
              <w:t>Экспертное наблюдение выполнения практических работ</w:t>
            </w:r>
            <w:r>
              <w:rPr>
                <w:rFonts w:ascii="Times New Roman" w:hAnsi="Times New Roman" w:cs="Times New Roman"/>
                <w:i/>
                <w:sz w:val="24"/>
                <w:szCs w:val="24"/>
              </w:rPr>
              <w:t xml:space="preserve"> и видов работ по практике</w:t>
            </w:r>
          </w:p>
          <w:p w14:paraId="06A61EAA" w14:textId="77777777" w:rsidR="004F69CD" w:rsidRPr="005F59C7" w:rsidRDefault="004F69CD" w:rsidP="004F69CD">
            <w:pPr>
              <w:suppressAutoHyphens/>
              <w:spacing w:line="276" w:lineRule="auto"/>
              <w:contextualSpacing/>
              <w:rPr>
                <w:rFonts w:ascii="Times New Roman" w:hAnsi="Times New Roman" w:cs="Times New Roman"/>
                <w:i/>
                <w:sz w:val="24"/>
                <w:szCs w:val="24"/>
              </w:rPr>
            </w:pPr>
            <w:r>
              <w:rPr>
                <w:rFonts w:ascii="Times New Roman" w:hAnsi="Times New Roman" w:cs="Times New Roman"/>
                <w:i/>
                <w:sz w:val="24"/>
                <w:szCs w:val="24"/>
              </w:rPr>
              <w:t>Диагностика (тестирование, контрольные работы)</w:t>
            </w:r>
          </w:p>
        </w:tc>
      </w:tr>
    </w:tbl>
    <w:p w14:paraId="1A5B620D" w14:textId="63BC795E"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w:hAnsi="Times New Roman" w:cs="Times New Roman"/>
          <w:b/>
          <w:bCs/>
          <w:sz w:val="24"/>
          <w:szCs w:val="24"/>
        </w:rPr>
        <w:br w:type="page"/>
      </w:r>
    </w:p>
    <w:p w14:paraId="77857D90" w14:textId="5B70D9BC"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195C71">
        <w:rPr>
          <w:rFonts w:ascii="Times New Roman" w:hAnsi="Times New Roman" w:cs="Times New Roman"/>
          <w:b/>
          <w:bCs/>
          <w:sz w:val="24"/>
          <w:szCs w:val="24"/>
        </w:rPr>
        <w:t>6</w:t>
      </w:r>
    </w:p>
    <w:p w14:paraId="572EE5D6" w14:textId="77777777" w:rsidR="00046372" w:rsidRDefault="00046372" w:rsidP="00046372">
      <w:pPr>
        <w:jc w:val="right"/>
        <w:rPr>
          <w:rFonts w:ascii="Times New Roman" w:hAnsi="Times New Roman" w:cs="Times New Roman"/>
          <w:b/>
          <w:bCs/>
          <w:sz w:val="24"/>
          <w:szCs w:val="24"/>
        </w:rPr>
      </w:pPr>
      <w:r>
        <w:rPr>
          <w:rFonts w:ascii="Times New Roman" w:hAnsi="Times New Roman" w:cs="Times New Roman"/>
          <w:b/>
          <w:bCs/>
          <w:sz w:val="24"/>
          <w:szCs w:val="24"/>
        </w:rPr>
        <w:t>к ПОП по профессии/специальности</w:t>
      </w:r>
    </w:p>
    <w:p w14:paraId="3D342B91" w14:textId="2A8981FF" w:rsidR="00046372" w:rsidRPr="0041597A" w:rsidRDefault="0041597A" w:rsidP="00046372">
      <w:pPr>
        <w:jc w:val="right"/>
        <w:rPr>
          <w:rFonts w:ascii="Times New Roman" w:hAnsi="Times New Roman" w:cs="Times New Roman"/>
          <w:b/>
          <w:bCs/>
          <w:sz w:val="24"/>
          <w:szCs w:val="24"/>
        </w:rPr>
      </w:pPr>
      <w:r w:rsidRPr="0041597A">
        <w:rPr>
          <w:rFonts w:ascii="Times New Roman" w:hAnsi="Times New Roman" w:cs="Times New Roman"/>
          <w:b/>
          <w:bCs/>
          <w:sz w:val="24"/>
          <w:szCs w:val="24"/>
        </w:rPr>
        <w:t>39.02.02 Сурдокоммуникация</w:t>
      </w:r>
    </w:p>
    <w:p w14:paraId="157837F0" w14:textId="77777777" w:rsidR="00046372" w:rsidRPr="0041597A" w:rsidRDefault="00046372" w:rsidP="00046372">
      <w:pPr>
        <w:jc w:val="right"/>
        <w:rPr>
          <w:rFonts w:ascii="Times New Roman" w:hAnsi="Times New Roman" w:cs="Times New Roman"/>
          <w:b/>
          <w:bCs/>
          <w:sz w:val="24"/>
          <w:szCs w:val="24"/>
        </w:rPr>
      </w:pPr>
    </w:p>
    <w:p w14:paraId="4006B8FF" w14:textId="77777777" w:rsidR="00046372" w:rsidRDefault="00046372" w:rsidP="00046372">
      <w:pPr>
        <w:jc w:val="right"/>
        <w:rPr>
          <w:rFonts w:ascii="Times New Roman" w:hAnsi="Times New Roman" w:cs="Times New Roman"/>
          <w:b/>
          <w:bCs/>
          <w:color w:val="0070C0"/>
          <w:sz w:val="24"/>
          <w:szCs w:val="24"/>
        </w:rPr>
      </w:pPr>
    </w:p>
    <w:p w14:paraId="5CF3DB10" w14:textId="77777777" w:rsidR="00046372" w:rsidRDefault="00046372" w:rsidP="00046372">
      <w:pPr>
        <w:jc w:val="right"/>
        <w:rPr>
          <w:rFonts w:ascii="Times New Roman" w:hAnsi="Times New Roman" w:cs="Times New Roman"/>
          <w:b/>
          <w:bCs/>
          <w:color w:val="0070C0"/>
          <w:sz w:val="24"/>
          <w:szCs w:val="24"/>
        </w:rPr>
      </w:pPr>
    </w:p>
    <w:p w14:paraId="1227D925" w14:textId="77777777" w:rsidR="00046372" w:rsidRDefault="00046372" w:rsidP="00046372">
      <w:pPr>
        <w:jc w:val="right"/>
        <w:rPr>
          <w:rFonts w:ascii="Times New Roman" w:hAnsi="Times New Roman" w:cs="Times New Roman"/>
          <w:b/>
          <w:bCs/>
          <w:color w:val="0070C0"/>
          <w:sz w:val="24"/>
          <w:szCs w:val="24"/>
        </w:rPr>
      </w:pPr>
    </w:p>
    <w:p w14:paraId="1DC21C3D" w14:textId="77777777" w:rsidR="00046372" w:rsidRDefault="00046372" w:rsidP="00046372">
      <w:pPr>
        <w:jc w:val="right"/>
        <w:rPr>
          <w:rFonts w:ascii="Times New Roman" w:hAnsi="Times New Roman" w:cs="Times New Roman"/>
          <w:b/>
          <w:bCs/>
          <w:color w:val="0070C0"/>
          <w:sz w:val="24"/>
          <w:szCs w:val="24"/>
        </w:rPr>
      </w:pPr>
    </w:p>
    <w:p w14:paraId="3AC201B0" w14:textId="77777777" w:rsidR="00046372" w:rsidRDefault="00046372" w:rsidP="00046372">
      <w:pPr>
        <w:jc w:val="right"/>
        <w:rPr>
          <w:rFonts w:ascii="Times New Roman" w:hAnsi="Times New Roman" w:cs="Times New Roman"/>
          <w:b/>
          <w:bCs/>
          <w:color w:val="0070C0"/>
          <w:sz w:val="24"/>
          <w:szCs w:val="24"/>
        </w:rPr>
      </w:pPr>
    </w:p>
    <w:p w14:paraId="3FC79940" w14:textId="77777777" w:rsidR="00046372" w:rsidRDefault="00046372" w:rsidP="00046372">
      <w:pPr>
        <w:jc w:val="right"/>
        <w:rPr>
          <w:rFonts w:ascii="Times New Roman" w:hAnsi="Times New Roman" w:cs="Times New Roman"/>
          <w:b/>
          <w:bCs/>
          <w:color w:val="0070C0"/>
          <w:sz w:val="24"/>
          <w:szCs w:val="24"/>
        </w:rPr>
      </w:pPr>
    </w:p>
    <w:p w14:paraId="674EFDB2" w14:textId="77777777" w:rsidR="00046372" w:rsidRDefault="00046372" w:rsidP="00046372">
      <w:pPr>
        <w:jc w:val="right"/>
        <w:rPr>
          <w:rFonts w:ascii="Times New Roman" w:hAnsi="Times New Roman" w:cs="Times New Roman"/>
          <w:b/>
          <w:bCs/>
          <w:color w:val="0070C0"/>
          <w:sz w:val="24"/>
          <w:szCs w:val="24"/>
        </w:rPr>
      </w:pPr>
    </w:p>
    <w:p w14:paraId="5C678083" w14:textId="77777777" w:rsidR="00046372" w:rsidRDefault="00046372" w:rsidP="00046372">
      <w:pPr>
        <w:jc w:val="right"/>
        <w:rPr>
          <w:rFonts w:ascii="Times New Roman" w:hAnsi="Times New Roman" w:cs="Times New Roman"/>
          <w:b/>
          <w:bCs/>
          <w:color w:val="0070C0"/>
          <w:sz w:val="24"/>
          <w:szCs w:val="24"/>
        </w:rPr>
      </w:pPr>
    </w:p>
    <w:p w14:paraId="09B9FC2F" w14:textId="77777777" w:rsidR="00046372" w:rsidRDefault="00046372" w:rsidP="00046372">
      <w:pPr>
        <w:jc w:val="right"/>
        <w:rPr>
          <w:rFonts w:ascii="Times New Roman" w:hAnsi="Times New Roman" w:cs="Times New Roman"/>
          <w:b/>
          <w:bCs/>
          <w:color w:val="0070C0"/>
          <w:sz w:val="24"/>
          <w:szCs w:val="24"/>
        </w:rPr>
      </w:pPr>
    </w:p>
    <w:p w14:paraId="3F0C3B57" w14:textId="77777777" w:rsidR="00046372" w:rsidRPr="00502F97" w:rsidRDefault="00046372" w:rsidP="00046372">
      <w:pPr>
        <w:jc w:val="right"/>
        <w:rPr>
          <w:rFonts w:ascii="Times New Roman" w:hAnsi="Times New Roman" w:cs="Times New Roman"/>
          <w:b/>
          <w:bCs/>
          <w:color w:val="0070C0"/>
          <w:sz w:val="24"/>
          <w:szCs w:val="24"/>
        </w:rPr>
      </w:pPr>
    </w:p>
    <w:p w14:paraId="534D4F26" w14:textId="77777777" w:rsidR="00046372" w:rsidRPr="008F578C" w:rsidRDefault="00046372" w:rsidP="0004637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7E236C6" w14:textId="0BAEF24A" w:rsidR="00046372" w:rsidRPr="0041597A" w:rsidRDefault="00046372" w:rsidP="00046372">
      <w:pPr>
        <w:pStyle w:val="1"/>
      </w:pPr>
      <w:bookmarkStart w:id="12" w:name="_Toc214878642"/>
      <w:r w:rsidRPr="0041597A">
        <w:t>«</w:t>
      </w:r>
      <w:r w:rsidR="0041597A" w:rsidRPr="0041597A">
        <w:rPr>
          <w:bCs w:val="0"/>
        </w:rPr>
        <w:t>ОП. 0</w:t>
      </w:r>
      <w:r w:rsidR="00195C71">
        <w:rPr>
          <w:bCs w:val="0"/>
        </w:rPr>
        <w:t>6</w:t>
      </w:r>
      <w:r w:rsidR="0041597A" w:rsidRPr="0041597A">
        <w:rPr>
          <w:bCs w:val="0"/>
        </w:rPr>
        <w:t xml:space="preserve"> СОЦИАЛЬНАЯ ПСИХОЛОГИЯ</w:t>
      </w:r>
      <w:r w:rsidRPr="0041597A">
        <w:t>»</w:t>
      </w:r>
      <w:bookmarkEnd w:id="12"/>
    </w:p>
    <w:p w14:paraId="1C5C3F32" w14:textId="77777777" w:rsidR="00046372" w:rsidRPr="00BD6A9B" w:rsidRDefault="00046372" w:rsidP="00046372">
      <w:pPr>
        <w:spacing w:line="360" w:lineRule="auto"/>
        <w:jc w:val="center"/>
        <w:rPr>
          <w:rFonts w:ascii="Times New Roman" w:hAnsi="Times New Roman" w:cs="Times New Roman"/>
          <w:b/>
          <w:bCs/>
          <w:sz w:val="24"/>
          <w:szCs w:val="24"/>
        </w:rPr>
      </w:pPr>
    </w:p>
    <w:p w14:paraId="19F11EE8" w14:textId="77777777" w:rsidR="00046372" w:rsidRPr="00BD6A9B" w:rsidRDefault="00046372" w:rsidP="00046372">
      <w:pPr>
        <w:spacing w:line="360" w:lineRule="auto"/>
        <w:jc w:val="center"/>
        <w:rPr>
          <w:rFonts w:ascii="Times New Roman" w:hAnsi="Times New Roman" w:cs="Times New Roman"/>
          <w:b/>
          <w:bCs/>
          <w:sz w:val="24"/>
          <w:szCs w:val="24"/>
        </w:rPr>
      </w:pPr>
    </w:p>
    <w:p w14:paraId="523B7788" w14:textId="77777777" w:rsidR="00046372" w:rsidRPr="00BD6A9B" w:rsidRDefault="00046372" w:rsidP="00046372">
      <w:pPr>
        <w:spacing w:line="360" w:lineRule="auto"/>
        <w:jc w:val="center"/>
        <w:rPr>
          <w:rFonts w:ascii="Times New Roman" w:hAnsi="Times New Roman" w:cs="Times New Roman"/>
          <w:b/>
          <w:bCs/>
          <w:sz w:val="24"/>
          <w:szCs w:val="24"/>
        </w:rPr>
      </w:pPr>
    </w:p>
    <w:p w14:paraId="4E6580A9" w14:textId="77777777" w:rsidR="00046372" w:rsidRPr="00BD6A9B" w:rsidRDefault="00046372" w:rsidP="00046372">
      <w:pPr>
        <w:spacing w:line="360" w:lineRule="auto"/>
        <w:jc w:val="center"/>
        <w:rPr>
          <w:rFonts w:ascii="Times New Roman" w:hAnsi="Times New Roman" w:cs="Times New Roman"/>
          <w:b/>
          <w:bCs/>
          <w:sz w:val="24"/>
          <w:szCs w:val="24"/>
        </w:rPr>
      </w:pPr>
    </w:p>
    <w:p w14:paraId="2705AE96" w14:textId="77777777" w:rsidR="00046372" w:rsidRPr="00BD6A9B" w:rsidRDefault="00046372" w:rsidP="00046372">
      <w:pPr>
        <w:spacing w:line="360" w:lineRule="auto"/>
        <w:jc w:val="center"/>
        <w:rPr>
          <w:rFonts w:ascii="Times New Roman" w:hAnsi="Times New Roman" w:cs="Times New Roman"/>
          <w:b/>
          <w:bCs/>
          <w:sz w:val="24"/>
          <w:szCs w:val="24"/>
        </w:rPr>
      </w:pPr>
    </w:p>
    <w:p w14:paraId="20076625" w14:textId="77777777" w:rsidR="00046372" w:rsidRPr="00BD6A9B" w:rsidRDefault="00046372" w:rsidP="00046372">
      <w:pPr>
        <w:spacing w:line="360" w:lineRule="auto"/>
        <w:jc w:val="center"/>
        <w:rPr>
          <w:rFonts w:ascii="Times New Roman" w:hAnsi="Times New Roman" w:cs="Times New Roman"/>
          <w:b/>
          <w:bCs/>
          <w:sz w:val="24"/>
          <w:szCs w:val="24"/>
        </w:rPr>
      </w:pPr>
    </w:p>
    <w:p w14:paraId="56E64F04" w14:textId="77777777" w:rsidR="00046372" w:rsidRPr="00BD6A9B" w:rsidRDefault="00046372" w:rsidP="00046372">
      <w:pPr>
        <w:spacing w:line="360" w:lineRule="auto"/>
        <w:jc w:val="center"/>
        <w:rPr>
          <w:rFonts w:ascii="Times New Roman" w:hAnsi="Times New Roman" w:cs="Times New Roman"/>
          <w:b/>
          <w:bCs/>
          <w:sz w:val="24"/>
          <w:szCs w:val="24"/>
        </w:rPr>
      </w:pPr>
    </w:p>
    <w:p w14:paraId="5C72216C" w14:textId="77777777" w:rsidR="00046372" w:rsidRPr="00BD6A9B" w:rsidRDefault="00046372" w:rsidP="00046372">
      <w:pPr>
        <w:spacing w:line="360" w:lineRule="auto"/>
        <w:jc w:val="center"/>
        <w:rPr>
          <w:rFonts w:ascii="Times New Roman" w:hAnsi="Times New Roman" w:cs="Times New Roman"/>
          <w:b/>
          <w:bCs/>
          <w:sz w:val="24"/>
          <w:szCs w:val="24"/>
        </w:rPr>
      </w:pPr>
    </w:p>
    <w:p w14:paraId="21790554" w14:textId="77777777" w:rsidR="00046372" w:rsidRPr="00BD6A9B" w:rsidRDefault="00046372" w:rsidP="00046372">
      <w:pPr>
        <w:spacing w:line="360" w:lineRule="auto"/>
        <w:jc w:val="center"/>
        <w:rPr>
          <w:rFonts w:ascii="Times New Roman" w:hAnsi="Times New Roman" w:cs="Times New Roman"/>
          <w:b/>
          <w:bCs/>
          <w:sz w:val="24"/>
          <w:szCs w:val="24"/>
        </w:rPr>
      </w:pPr>
    </w:p>
    <w:p w14:paraId="3ACE19DE" w14:textId="77777777" w:rsidR="00046372" w:rsidRPr="00BD6A9B" w:rsidRDefault="00046372" w:rsidP="00046372">
      <w:pPr>
        <w:spacing w:line="360" w:lineRule="auto"/>
        <w:jc w:val="center"/>
        <w:rPr>
          <w:rFonts w:ascii="Times New Roman" w:hAnsi="Times New Roman" w:cs="Times New Roman"/>
          <w:b/>
          <w:bCs/>
          <w:sz w:val="24"/>
          <w:szCs w:val="24"/>
        </w:rPr>
      </w:pPr>
    </w:p>
    <w:p w14:paraId="0FC335E3" w14:textId="77777777" w:rsidR="00046372" w:rsidRPr="00BD6A9B" w:rsidRDefault="00046372" w:rsidP="00046372">
      <w:pPr>
        <w:spacing w:line="360" w:lineRule="auto"/>
        <w:jc w:val="center"/>
        <w:rPr>
          <w:rFonts w:ascii="Times New Roman" w:hAnsi="Times New Roman" w:cs="Times New Roman"/>
          <w:b/>
          <w:bCs/>
          <w:sz w:val="24"/>
          <w:szCs w:val="24"/>
        </w:rPr>
      </w:pPr>
    </w:p>
    <w:p w14:paraId="4EF70FF1" w14:textId="77777777" w:rsidR="00046372" w:rsidRPr="00BD6A9B" w:rsidRDefault="00046372" w:rsidP="00046372">
      <w:pPr>
        <w:spacing w:line="360" w:lineRule="auto"/>
        <w:jc w:val="center"/>
        <w:rPr>
          <w:rFonts w:ascii="Times New Roman" w:hAnsi="Times New Roman" w:cs="Times New Roman"/>
          <w:b/>
          <w:bCs/>
          <w:sz w:val="24"/>
          <w:szCs w:val="24"/>
        </w:rPr>
      </w:pPr>
    </w:p>
    <w:p w14:paraId="772B7F84" w14:textId="77777777" w:rsidR="00046372" w:rsidRPr="00BD6A9B" w:rsidRDefault="00046372" w:rsidP="00046372">
      <w:pPr>
        <w:spacing w:line="360" w:lineRule="auto"/>
        <w:jc w:val="center"/>
        <w:rPr>
          <w:rFonts w:ascii="Times New Roman" w:hAnsi="Times New Roman" w:cs="Times New Roman"/>
          <w:b/>
          <w:bCs/>
          <w:sz w:val="24"/>
          <w:szCs w:val="24"/>
        </w:rPr>
      </w:pPr>
    </w:p>
    <w:p w14:paraId="5AC7EB87" w14:textId="77777777" w:rsidR="00046372" w:rsidRPr="00BD6A9B" w:rsidRDefault="00046372" w:rsidP="00046372">
      <w:pPr>
        <w:spacing w:line="360" w:lineRule="auto"/>
        <w:jc w:val="center"/>
        <w:rPr>
          <w:rFonts w:ascii="Times New Roman" w:hAnsi="Times New Roman" w:cs="Times New Roman"/>
          <w:b/>
          <w:bCs/>
          <w:sz w:val="24"/>
          <w:szCs w:val="24"/>
        </w:rPr>
      </w:pPr>
    </w:p>
    <w:p w14:paraId="42A38E8E" w14:textId="07D01D82"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r w:rsidRPr="00BD6A9B">
        <w:rPr>
          <w:rFonts w:ascii="Times New Roman" w:hAnsi="Times New Roman" w:cs="Times New Roman"/>
          <w:b/>
          <w:bCs/>
          <w:sz w:val="24"/>
          <w:szCs w:val="24"/>
        </w:rPr>
        <w:t>202</w:t>
      </w:r>
      <w:r w:rsidR="0041597A">
        <w:rPr>
          <w:rFonts w:ascii="Times New Roman" w:hAnsi="Times New Roman" w:cs="Times New Roman"/>
          <w:b/>
          <w:bCs/>
          <w:sz w:val="24"/>
          <w:szCs w:val="24"/>
        </w:rPr>
        <w:t>5</w:t>
      </w:r>
      <w:r w:rsidRPr="00BD6A9B">
        <w:rPr>
          <w:rFonts w:ascii="Times New Roman" w:hAnsi="Times New Roman" w:cs="Times New Roman"/>
          <w:b/>
          <w:bCs/>
          <w:sz w:val="24"/>
          <w:szCs w:val="24"/>
        </w:rPr>
        <w:t xml:space="preserve"> г.</w:t>
      </w:r>
    </w:p>
    <w:p w14:paraId="6A5C71C5" w14:textId="4755E5CC" w:rsidR="0041597A" w:rsidRDefault="0041597A">
      <w:pP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50680B2E" w14:textId="77777777" w:rsidR="00046372" w:rsidRPr="00DF068E" w:rsidRDefault="00046372" w:rsidP="00046372">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4281BADA" w14:textId="77777777" w:rsidR="00046372" w:rsidRPr="000143A1" w:rsidRDefault="00046372" w:rsidP="0004637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05EA208E" w14:textId="3A149F55" w:rsidR="00046372" w:rsidRPr="000143A1" w:rsidRDefault="00B72166" w:rsidP="00046372">
      <w:pPr>
        <w:pStyle w:val="14"/>
        <w:rPr>
          <w:rFonts w:asciiTheme="minorHAnsi" w:eastAsiaTheme="minorEastAsia" w:hAnsiTheme="minorHAnsi" w:cstheme="minorBidi"/>
          <w:b w:val="0"/>
          <w:bCs w:val="0"/>
          <w:lang w:eastAsia="ru-RU"/>
        </w:rPr>
      </w:pPr>
      <w:hyperlink w:anchor="_Toc156294876" w:history="1">
        <w:r w:rsidR="00046372" w:rsidRPr="000143A1">
          <w:rPr>
            <w:rStyle w:val="af0"/>
            <w:b w:val="0"/>
            <w:bCs w:val="0"/>
          </w:rPr>
          <w:t>1. ОБЩАЯ ХАРАКТЕРИСТИКА</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_Toc156294876 \h </w:instrText>
        </w:r>
        <w:r w:rsidR="00046372" w:rsidRPr="000143A1">
          <w:rPr>
            <w:b w:val="0"/>
            <w:bCs w:val="0"/>
            <w:webHidden/>
          </w:rPr>
        </w:r>
        <w:r w:rsidR="00046372" w:rsidRPr="000143A1">
          <w:rPr>
            <w:b w:val="0"/>
            <w:bCs w:val="0"/>
            <w:webHidden/>
          </w:rPr>
          <w:fldChar w:fldCharType="separate"/>
        </w:r>
        <w:r w:rsidR="008C48C8">
          <w:rPr>
            <w:b w:val="0"/>
            <w:bCs w:val="0"/>
            <w:webHidden/>
          </w:rPr>
          <w:t>4</w:t>
        </w:r>
        <w:r w:rsidR="00046372" w:rsidRPr="000143A1">
          <w:rPr>
            <w:b w:val="0"/>
            <w:bCs w:val="0"/>
            <w:webHidden/>
          </w:rPr>
          <w:fldChar w:fldCharType="end"/>
        </w:r>
      </w:hyperlink>
    </w:p>
    <w:p w14:paraId="01EF9585" w14:textId="35CA0851" w:rsidR="00046372" w:rsidRPr="000143A1" w:rsidRDefault="00B72166" w:rsidP="00046372">
      <w:pPr>
        <w:pStyle w:val="21"/>
        <w:rPr>
          <w:rFonts w:asciiTheme="minorHAnsi" w:eastAsiaTheme="minorEastAsia" w:hAnsiTheme="minorHAnsi" w:cstheme="minorBidi"/>
          <w:i w:val="0"/>
          <w:iCs w:val="0"/>
          <w:sz w:val="22"/>
          <w:szCs w:val="22"/>
        </w:rPr>
      </w:pPr>
      <w:hyperlink w:anchor="_Toc156294877" w:history="1">
        <w:r w:rsidR="00046372" w:rsidRPr="000143A1">
          <w:rPr>
            <w:rStyle w:val="af0"/>
            <w:i w:val="0"/>
            <w:iCs w:val="0"/>
          </w:rPr>
          <w:t>1.1. Цель и место дисциплины в структуре образовательной программы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_Toc156294877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5F47D00E" w14:textId="0289672A" w:rsidR="00046372" w:rsidRPr="000143A1" w:rsidRDefault="00B72166" w:rsidP="00046372">
      <w:pPr>
        <w:pStyle w:val="21"/>
        <w:rPr>
          <w:rFonts w:asciiTheme="minorHAnsi" w:eastAsiaTheme="minorEastAsia" w:hAnsiTheme="minorHAnsi" w:cstheme="minorBidi"/>
          <w:i w:val="0"/>
          <w:iCs w:val="0"/>
          <w:sz w:val="22"/>
          <w:szCs w:val="22"/>
        </w:rPr>
      </w:pPr>
      <w:hyperlink w:anchor="_Toc156294878" w:history="1">
        <w:r w:rsidR="00046372" w:rsidRPr="000143A1">
          <w:rPr>
            <w:rStyle w:val="af0"/>
            <w:i w:val="0"/>
            <w:iCs w:val="0"/>
          </w:rPr>
          <w:t>1.2. Планируемые результаты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_Toc156294878 \h </w:instrText>
        </w:r>
        <w:r w:rsidR="00046372" w:rsidRPr="000143A1">
          <w:rPr>
            <w:i w:val="0"/>
            <w:iCs w:val="0"/>
            <w:webHidden/>
          </w:rPr>
        </w:r>
        <w:r w:rsidR="00046372" w:rsidRPr="000143A1">
          <w:rPr>
            <w:i w:val="0"/>
            <w:iCs w:val="0"/>
            <w:webHidden/>
          </w:rPr>
          <w:fldChar w:fldCharType="separate"/>
        </w:r>
        <w:r w:rsidR="008C48C8">
          <w:rPr>
            <w:i w:val="0"/>
            <w:iCs w:val="0"/>
            <w:webHidden/>
          </w:rPr>
          <w:t>4</w:t>
        </w:r>
        <w:r w:rsidR="00046372" w:rsidRPr="000143A1">
          <w:rPr>
            <w:i w:val="0"/>
            <w:iCs w:val="0"/>
            <w:webHidden/>
          </w:rPr>
          <w:fldChar w:fldCharType="end"/>
        </w:r>
      </w:hyperlink>
    </w:p>
    <w:p w14:paraId="61058087" w14:textId="0D1FE6E9" w:rsidR="00046372" w:rsidRPr="000143A1" w:rsidRDefault="00B72166" w:rsidP="00046372">
      <w:pPr>
        <w:pStyle w:val="14"/>
        <w:rPr>
          <w:rFonts w:asciiTheme="minorHAnsi" w:eastAsiaTheme="minorEastAsia" w:hAnsiTheme="minorHAnsi" w:cstheme="minorBidi"/>
          <w:b w:val="0"/>
          <w:bCs w:val="0"/>
          <w:lang w:eastAsia="ru-RU"/>
        </w:rPr>
      </w:pPr>
      <w:hyperlink w:anchor="_Toc156294879" w:history="1">
        <w:r w:rsidR="00046372" w:rsidRPr="000143A1">
          <w:rPr>
            <w:rStyle w:val="af0"/>
            <w:b w:val="0"/>
            <w:bCs w:val="0"/>
          </w:rPr>
          <w:t>2. СТРУКТУРА И СОДЕРЖАНИЕ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_Toc156294879 \h </w:instrText>
        </w:r>
        <w:r w:rsidR="00046372" w:rsidRPr="000143A1">
          <w:rPr>
            <w:b w:val="0"/>
            <w:bCs w:val="0"/>
            <w:webHidden/>
          </w:rPr>
        </w:r>
        <w:r w:rsidR="00046372" w:rsidRPr="000143A1">
          <w:rPr>
            <w:b w:val="0"/>
            <w:bCs w:val="0"/>
            <w:webHidden/>
          </w:rPr>
          <w:fldChar w:fldCharType="separate"/>
        </w:r>
        <w:r w:rsidR="008C48C8">
          <w:rPr>
            <w:b w:val="0"/>
            <w:bCs w:val="0"/>
            <w:webHidden/>
          </w:rPr>
          <w:t>6</w:t>
        </w:r>
        <w:r w:rsidR="00046372" w:rsidRPr="000143A1">
          <w:rPr>
            <w:b w:val="0"/>
            <w:bCs w:val="0"/>
            <w:webHidden/>
          </w:rPr>
          <w:fldChar w:fldCharType="end"/>
        </w:r>
      </w:hyperlink>
    </w:p>
    <w:p w14:paraId="2B20AAEA" w14:textId="0343A093" w:rsidR="00046372" w:rsidRPr="000143A1" w:rsidRDefault="00B72166" w:rsidP="00046372">
      <w:pPr>
        <w:pStyle w:val="21"/>
        <w:rPr>
          <w:rFonts w:asciiTheme="minorHAnsi" w:eastAsiaTheme="minorEastAsia" w:hAnsiTheme="minorHAnsi" w:cstheme="minorBidi"/>
          <w:i w:val="0"/>
          <w:iCs w:val="0"/>
          <w:sz w:val="22"/>
          <w:szCs w:val="22"/>
        </w:rPr>
      </w:pPr>
      <w:hyperlink w:anchor="_Toc156294880" w:history="1">
        <w:r w:rsidR="00046372" w:rsidRPr="000143A1">
          <w:rPr>
            <w:rStyle w:val="af0"/>
            <w:i w:val="0"/>
            <w:iCs w:val="0"/>
          </w:rPr>
          <w:t>2.1. Трудоемкость освоения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_Toc156294880 \h </w:instrText>
        </w:r>
        <w:r w:rsidR="00046372" w:rsidRPr="000143A1">
          <w:rPr>
            <w:i w:val="0"/>
            <w:iCs w:val="0"/>
            <w:webHidden/>
          </w:rPr>
        </w:r>
        <w:r w:rsidR="00046372" w:rsidRPr="000143A1">
          <w:rPr>
            <w:i w:val="0"/>
            <w:iCs w:val="0"/>
            <w:webHidden/>
          </w:rPr>
          <w:fldChar w:fldCharType="separate"/>
        </w:r>
        <w:r w:rsidR="008C48C8">
          <w:rPr>
            <w:i w:val="0"/>
            <w:iCs w:val="0"/>
            <w:webHidden/>
          </w:rPr>
          <w:t>6</w:t>
        </w:r>
        <w:r w:rsidR="00046372" w:rsidRPr="000143A1">
          <w:rPr>
            <w:i w:val="0"/>
            <w:iCs w:val="0"/>
            <w:webHidden/>
          </w:rPr>
          <w:fldChar w:fldCharType="end"/>
        </w:r>
      </w:hyperlink>
    </w:p>
    <w:p w14:paraId="1F498DC1" w14:textId="7A19CCFF" w:rsidR="00046372" w:rsidRPr="000143A1" w:rsidRDefault="00B72166" w:rsidP="00046372">
      <w:pPr>
        <w:pStyle w:val="21"/>
        <w:rPr>
          <w:rFonts w:asciiTheme="minorHAnsi" w:eastAsiaTheme="minorEastAsia" w:hAnsiTheme="minorHAnsi" w:cstheme="minorBidi"/>
          <w:i w:val="0"/>
          <w:iCs w:val="0"/>
          <w:sz w:val="22"/>
          <w:szCs w:val="22"/>
        </w:rPr>
      </w:pPr>
      <w:hyperlink w:anchor="_Toc156294881" w:history="1">
        <w:r w:rsidR="00046372" w:rsidRPr="000143A1">
          <w:rPr>
            <w:rStyle w:val="af0"/>
            <w:i w:val="0"/>
            <w:iCs w:val="0"/>
          </w:rPr>
          <w:t>2.2. Примерное содержание дисциплины</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_Toc156294881 \h </w:instrText>
        </w:r>
        <w:r w:rsidR="00046372" w:rsidRPr="000143A1">
          <w:rPr>
            <w:i w:val="0"/>
            <w:iCs w:val="0"/>
            <w:webHidden/>
          </w:rPr>
        </w:r>
        <w:r w:rsidR="00046372" w:rsidRPr="000143A1">
          <w:rPr>
            <w:i w:val="0"/>
            <w:iCs w:val="0"/>
            <w:webHidden/>
          </w:rPr>
          <w:fldChar w:fldCharType="separate"/>
        </w:r>
        <w:r w:rsidR="008C48C8">
          <w:rPr>
            <w:i w:val="0"/>
            <w:iCs w:val="0"/>
            <w:webHidden/>
          </w:rPr>
          <w:t>7</w:t>
        </w:r>
        <w:r w:rsidR="00046372" w:rsidRPr="000143A1">
          <w:rPr>
            <w:i w:val="0"/>
            <w:iCs w:val="0"/>
            <w:webHidden/>
          </w:rPr>
          <w:fldChar w:fldCharType="end"/>
        </w:r>
      </w:hyperlink>
    </w:p>
    <w:p w14:paraId="3A0ACFA1" w14:textId="35CB26B7" w:rsidR="00046372" w:rsidRPr="000143A1" w:rsidRDefault="00B72166" w:rsidP="00046372">
      <w:pPr>
        <w:pStyle w:val="14"/>
        <w:rPr>
          <w:rFonts w:asciiTheme="minorHAnsi" w:eastAsiaTheme="minorEastAsia" w:hAnsiTheme="minorHAnsi" w:cstheme="minorBidi"/>
          <w:b w:val="0"/>
          <w:bCs w:val="0"/>
          <w:lang w:eastAsia="ru-RU"/>
        </w:rPr>
      </w:pPr>
      <w:hyperlink w:anchor="_Toc156294884" w:history="1">
        <w:r w:rsidR="00046372" w:rsidRPr="000143A1">
          <w:rPr>
            <w:rStyle w:val="af0"/>
            <w:b w:val="0"/>
            <w:bCs w:val="0"/>
          </w:rPr>
          <w:t>3. УСЛОВИЯ РЕАЛИЗАЦИИ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_Toc156294884 \h </w:instrText>
        </w:r>
        <w:r w:rsidR="00046372" w:rsidRPr="000143A1">
          <w:rPr>
            <w:b w:val="0"/>
            <w:bCs w:val="0"/>
            <w:webHidden/>
          </w:rPr>
        </w:r>
        <w:r w:rsidR="00046372" w:rsidRPr="000143A1">
          <w:rPr>
            <w:b w:val="0"/>
            <w:bCs w:val="0"/>
            <w:webHidden/>
          </w:rPr>
          <w:fldChar w:fldCharType="separate"/>
        </w:r>
        <w:r w:rsidR="008C48C8">
          <w:rPr>
            <w:b w:val="0"/>
            <w:bCs w:val="0"/>
            <w:webHidden/>
          </w:rPr>
          <w:t>9</w:t>
        </w:r>
        <w:r w:rsidR="00046372" w:rsidRPr="000143A1">
          <w:rPr>
            <w:b w:val="0"/>
            <w:bCs w:val="0"/>
            <w:webHidden/>
          </w:rPr>
          <w:fldChar w:fldCharType="end"/>
        </w:r>
      </w:hyperlink>
    </w:p>
    <w:p w14:paraId="4BCC1FB1" w14:textId="05797648" w:rsidR="00046372" w:rsidRPr="000143A1" w:rsidRDefault="00B72166" w:rsidP="00046372">
      <w:pPr>
        <w:pStyle w:val="21"/>
        <w:rPr>
          <w:rFonts w:asciiTheme="minorHAnsi" w:eastAsiaTheme="minorEastAsia" w:hAnsiTheme="minorHAnsi" w:cstheme="minorBidi"/>
          <w:i w:val="0"/>
          <w:iCs w:val="0"/>
          <w:sz w:val="22"/>
          <w:szCs w:val="22"/>
        </w:rPr>
      </w:pPr>
      <w:hyperlink w:anchor="_Toc156294885" w:history="1">
        <w:r w:rsidR="00046372" w:rsidRPr="000143A1">
          <w:rPr>
            <w:rStyle w:val="af0"/>
            <w:i w:val="0"/>
            <w:iCs w:val="0"/>
          </w:rPr>
          <w:t>3.1. Материально-техническое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_Toc156294885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70E898B9" w14:textId="73CAEF98" w:rsidR="00046372" w:rsidRPr="000143A1" w:rsidRDefault="00B72166" w:rsidP="00046372">
      <w:pPr>
        <w:pStyle w:val="21"/>
        <w:rPr>
          <w:rFonts w:asciiTheme="minorHAnsi" w:eastAsiaTheme="minorEastAsia" w:hAnsiTheme="minorHAnsi" w:cstheme="minorBidi"/>
          <w:i w:val="0"/>
          <w:iCs w:val="0"/>
          <w:sz w:val="22"/>
          <w:szCs w:val="22"/>
        </w:rPr>
      </w:pPr>
      <w:hyperlink w:anchor="_Toc156294886" w:history="1">
        <w:r w:rsidR="00046372" w:rsidRPr="000143A1">
          <w:rPr>
            <w:rStyle w:val="af0"/>
            <w:i w:val="0"/>
            <w:iCs w:val="0"/>
          </w:rPr>
          <w:t>3.2. Учебно-методическое обеспечение</w:t>
        </w:r>
        <w:r w:rsidR="00046372" w:rsidRPr="000143A1">
          <w:rPr>
            <w:i w:val="0"/>
            <w:iCs w:val="0"/>
            <w:webHidden/>
          </w:rPr>
          <w:tab/>
        </w:r>
        <w:r w:rsidR="00046372" w:rsidRPr="000143A1">
          <w:rPr>
            <w:i w:val="0"/>
            <w:iCs w:val="0"/>
            <w:webHidden/>
          </w:rPr>
          <w:fldChar w:fldCharType="begin"/>
        </w:r>
        <w:r w:rsidR="00046372" w:rsidRPr="000143A1">
          <w:rPr>
            <w:i w:val="0"/>
            <w:iCs w:val="0"/>
            <w:webHidden/>
          </w:rPr>
          <w:instrText xml:space="preserve"> PAGEREF _Toc156294886 \h </w:instrText>
        </w:r>
        <w:r w:rsidR="00046372" w:rsidRPr="000143A1">
          <w:rPr>
            <w:i w:val="0"/>
            <w:iCs w:val="0"/>
            <w:webHidden/>
          </w:rPr>
        </w:r>
        <w:r w:rsidR="00046372" w:rsidRPr="000143A1">
          <w:rPr>
            <w:i w:val="0"/>
            <w:iCs w:val="0"/>
            <w:webHidden/>
          </w:rPr>
          <w:fldChar w:fldCharType="separate"/>
        </w:r>
        <w:r w:rsidR="008C48C8">
          <w:rPr>
            <w:i w:val="0"/>
            <w:iCs w:val="0"/>
            <w:webHidden/>
          </w:rPr>
          <w:t>9</w:t>
        </w:r>
        <w:r w:rsidR="00046372" w:rsidRPr="000143A1">
          <w:rPr>
            <w:i w:val="0"/>
            <w:iCs w:val="0"/>
            <w:webHidden/>
          </w:rPr>
          <w:fldChar w:fldCharType="end"/>
        </w:r>
      </w:hyperlink>
    </w:p>
    <w:p w14:paraId="2637DFBA" w14:textId="55188B6D" w:rsidR="00046372" w:rsidRPr="000143A1" w:rsidRDefault="00B72166" w:rsidP="00046372">
      <w:pPr>
        <w:pStyle w:val="14"/>
        <w:rPr>
          <w:rFonts w:asciiTheme="minorHAnsi" w:eastAsiaTheme="minorEastAsia" w:hAnsiTheme="minorHAnsi" w:cstheme="minorBidi"/>
          <w:b w:val="0"/>
          <w:bCs w:val="0"/>
          <w:lang w:eastAsia="ru-RU"/>
        </w:rPr>
      </w:pPr>
      <w:hyperlink w:anchor="_Toc156294887" w:history="1">
        <w:r w:rsidR="00046372" w:rsidRPr="000143A1">
          <w:rPr>
            <w:rStyle w:val="af0"/>
            <w:b w:val="0"/>
            <w:bCs w:val="0"/>
          </w:rPr>
          <w:t>4. КОНТРОЛЬ И ОЦЕНКА РЕЗУЛЬТАТОВ ОСВОЕНИЯ ДИСЦИПЛИНЫ</w:t>
        </w:r>
        <w:r w:rsidR="00046372" w:rsidRPr="000143A1">
          <w:rPr>
            <w:b w:val="0"/>
            <w:bCs w:val="0"/>
            <w:webHidden/>
          </w:rPr>
          <w:tab/>
        </w:r>
        <w:r w:rsidR="00046372" w:rsidRPr="000143A1">
          <w:rPr>
            <w:b w:val="0"/>
            <w:bCs w:val="0"/>
            <w:webHidden/>
          </w:rPr>
          <w:fldChar w:fldCharType="begin"/>
        </w:r>
        <w:r w:rsidR="00046372" w:rsidRPr="000143A1">
          <w:rPr>
            <w:b w:val="0"/>
            <w:bCs w:val="0"/>
            <w:webHidden/>
          </w:rPr>
          <w:instrText xml:space="preserve"> PAGEREF _Toc156294887 \h </w:instrText>
        </w:r>
        <w:r w:rsidR="00046372" w:rsidRPr="000143A1">
          <w:rPr>
            <w:b w:val="0"/>
            <w:bCs w:val="0"/>
            <w:webHidden/>
          </w:rPr>
        </w:r>
        <w:r w:rsidR="00046372" w:rsidRPr="000143A1">
          <w:rPr>
            <w:b w:val="0"/>
            <w:bCs w:val="0"/>
            <w:webHidden/>
          </w:rPr>
          <w:fldChar w:fldCharType="separate"/>
        </w:r>
        <w:r w:rsidR="008C48C8">
          <w:rPr>
            <w:b w:val="0"/>
            <w:bCs w:val="0"/>
            <w:webHidden/>
          </w:rPr>
          <w:t>10</w:t>
        </w:r>
        <w:r w:rsidR="00046372" w:rsidRPr="000143A1">
          <w:rPr>
            <w:b w:val="0"/>
            <w:bCs w:val="0"/>
            <w:webHidden/>
          </w:rPr>
          <w:fldChar w:fldCharType="end"/>
        </w:r>
      </w:hyperlink>
    </w:p>
    <w:p w14:paraId="488EB969" w14:textId="77777777" w:rsidR="00046372" w:rsidRPr="00DF068E" w:rsidRDefault="00046372" w:rsidP="0004637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66BDEFE" w14:textId="77777777" w:rsidR="00046372" w:rsidRPr="00DF068E" w:rsidRDefault="00046372" w:rsidP="00046372">
      <w:pPr>
        <w:pStyle w:val="1f"/>
        <w:jc w:val="left"/>
        <w:rPr>
          <w:rFonts w:ascii="Times New Roman" w:hAnsi="Times New Roman"/>
          <w:lang w:val="ru-RU"/>
        </w:rPr>
        <w:sectPr w:rsidR="00046372" w:rsidRPr="00DF068E" w:rsidSect="00502F97">
          <w:headerReference w:type="even" r:id="rId31"/>
          <w:headerReference w:type="default" r:id="rId32"/>
          <w:pgSz w:w="11906" w:h="16838"/>
          <w:pgMar w:top="1134" w:right="567" w:bottom="1134" w:left="1701" w:header="709" w:footer="709" w:gutter="0"/>
          <w:cols w:space="708"/>
          <w:docGrid w:linePitch="360"/>
        </w:sectPr>
      </w:pPr>
    </w:p>
    <w:p w14:paraId="135674B1" w14:textId="77777777" w:rsidR="00046372" w:rsidRPr="00F70F81" w:rsidRDefault="00046372" w:rsidP="00046372">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76C7698A" w14:textId="135917A1" w:rsidR="00046372" w:rsidRPr="00F70F81" w:rsidRDefault="00046372" w:rsidP="00046372">
      <w:pPr>
        <w:pStyle w:val="1d"/>
        <w:jc w:val="center"/>
        <w:rPr>
          <w:rFonts w:eastAsia="Segoe UI"/>
          <w:lang w:val="ru-RU"/>
        </w:rPr>
      </w:pPr>
      <w:r w:rsidRPr="00F70F81">
        <w:rPr>
          <w:rFonts w:eastAsia="Segoe UI"/>
          <w:lang w:val="ru-RU"/>
        </w:rPr>
        <w:t>«</w:t>
      </w:r>
      <w:r w:rsidR="00D3132D" w:rsidRPr="00194FA6">
        <w:rPr>
          <w:b/>
          <w:bCs/>
          <w:lang w:val="ru-RU"/>
        </w:rPr>
        <w:t>ОП. 0</w:t>
      </w:r>
      <w:r w:rsidR="00195C71">
        <w:rPr>
          <w:b/>
          <w:bCs/>
          <w:lang w:val="ru-RU"/>
        </w:rPr>
        <w:t>6</w:t>
      </w:r>
      <w:r w:rsidR="00D3132D" w:rsidRPr="00194FA6">
        <w:rPr>
          <w:b/>
          <w:bCs/>
          <w:lang w:val="ru-RU"/>
        </w:rPr>
        <w:t xml:space="preserve"> СОЦИАЛЬНАЯ ПСИХОЛОГИЯ</w:t>
      </w:r>
      <w:r w:rsidRPr="00F70F81">
        <w:rPr>
          <w:rFonts w:eastAsia="Segoe UI"/>
          <w:lang w:val="ru-RU"/>
        </w:rPr>
        <w:t>»</w:t>
      </w:r>
    </w:p>
    <w:p w14:paraId="44410A07" w14:textId="77777777" w:rsidR="00046372" w:rsidRPr="00021F3A" w:rsidRDefault="00046372" w:rsidP="00046372">
      <w:pPr>
        <w:pStyle w:val="1d"/>
        <w:rPr>
          <w:lang w:val="ru-RU"/>
        </w:rPr>
      </w:pPr>
    </w:p>
    <w:p w14:paraId="0E2A9832" w14:textId="77777777" w:rsidR="00046372" w:rsidRPr="00EA6E1D" w:rsidRDefault="00046372" w:rsidP="0004637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A39DE29" w14:textId="316DE987" w:rsidR="00D3132D" w:rsidRPr="00D031A3" w:rsidRDefault="00046372" w:rsidP="009B55F0">
      <w:pPr>
        <w:shd w:val="clear" w:color="auto" w:fill="FFFFFF"/>
        <w:ind w:firstLine="709"/>
        <w:jc w:val="both"/>
        <w:rPr>
          <w:rFonts w:ascii="Times New Roman" w:eastAsia="Times New Roman" w:hAnsi="Times New Roman" w:cs="Times New Roman"/>
          <w:sz w:val="24"/>
          <w:szCs w:val="24"/>
          <w:lang w:eastAsia="ru-RU"/>
        </w:rPr>
      </w:pPr>
      <w:r w:rsidRPr="00D031A3">
        <w:rPr>
          <w:rFonts w:ascii="Times New Roman" w:eastAsia="Times New Roman" w:hAnsi="Times New Roman" w:cs="Times New Roman"/>
          <w:sz w:val="24"/>
          <w:szCs w:val="24"/>
          <w:lang w:eastAsia="ru-RU"/>
        </w:rPr>
        <w:t xml:space="preserve">Цель дисциплины </w:t>
      </w:r>
      <w:r w:rsidRPr="00D031A3">
        <w:rPr>
          <w:rFonts w:ascii="Times New Roman" w:hAnsi="Times New Roman" w:cs="Times New Roman"/>
          <w:sz w:val="24"/>
          <w:szCs w:val="24"/>
        </w:rPr>
        <w:t>«</w:t>
      </w:r>
      <w:r w:rsidR="00D3132D" w:rsidRPr="00D031A3">
        <w:rPr>
          <w:rFonts w:ascii="Times New Roman" w:hAnsi="Times New Roman" w:cs="Times New Roman"/>
          <w:bCs/>
          <w:sz w:val="24"/>
          <w:szCs w:val="24"/>
        </w:rPr>
        <w:t>Социальная психология</w:t>
      </w:r>
      <w:r w:rsidRPr="00D031A3">
        <w:rPr>
          <w:rFonts w:ascii="Times New Roman" w:hAnsi="Times New Roman" w:cs="Times New Roman"/>
          <w:sz w:val="24"/>
          <w:szCs w:val="24"/>
        </w:rPr>
        <w:t>»</w:t>
      </w:r>
      <w:r w:rsidRPr="00D031A3">
        <w:rPr>
          <w:rFonts w:ascii="Times New Roman" w:eastAsia="Times New Roman" w:hAnsi="Times New Roman" w:cs="Times New Roman"/>
          <w:sz w:val="24"/>
          <w:szCs w:val="24"/>
          <w:lang w:eastAsia="ru-RU"/>
        </w:rPr>
        <w:t xml:space="preserve">: </w:t>
      </w:r>
      <w:r w:rsidR="00D3132D" w:rsidRPr="00D031A3">
        <w:rPr>
          <w:rStyle w:val="afffffe"/>
          <w:rFonts w:ascii="Times New Roman" w:hAnsi="Times New Roman" w:cs="Times New Roman"/>
          <w:b w:val="0"/>
          <w:sz w:val="24"/>
          <w:szCs w:val="24"/>
          <w:shd w:val="clear" w:color="auto" w:fill="FFFFFF"/>
        </w:rPr>
        <w:t>формирование у студентов системы знаний</w:t>
      </w:r>
      <w:r w:rsidR="00D3132D" w:rsidRPr="00D031A3">
        <w:rPr>
          <w:rFonts w:ascii="Times New Roman" w:hAnsi="Times New Roman" w:cs="Times New Roman"/>
          <w:sz w:val="24"/>
          <w:szCs w:val="24"/>
          <w:shd w:val="clear" w:color="auto" w:fill="FFFFFF"/>
        </w:rPr>
        <w:t> о социальной психологии как науке, изучающей закономерности поведения и деятельности людей, обусловленных их включением в социальные группы, а также психологические характеристики этих групп. </w:t>
      </w:r>
    </w:p>
    <w:p w14:paraId="4ECF7865" w14:textId="77777777" w:rsidR="00D3132D" w:rsidRPr="008A108B" w:rsidRDefault="00046372" w:rsidP="009B55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4"/>
          <w:szCs w:val="24"/>
        </w:rPr>
      </w:pPr>
      <w:r>
        <w:rPr>
          <w:rFonts w:ascii="Times New Roman" w:hAnsi="Times New Roman" w:cs="Times New Roman"/>
          <w:sz w:val="24"/>
          <w:szCs w:val="24"/>
        </w:rPr>
        <w:t>Дисциплина «</w:t>
      </w:r>
      <w:r w:rsidR="00D3132D" w:rsidRPr="00D3132D">
        <w:rPr>
          <w:rFonts w:ascii="Times New Roman" w:hAnsi="Times New Roman"/>
          <w:bCs/>
          <w:sz w:val="24"/>
          <w:szCs w:val="24"/>
        </w:rPr>
        <w:t>Социальная психология</w:t>
      </w:r>
      <w:r>
        <w:rPr>
          <w:rFonts w:ascii="Times New Roman" w:hAnsi="Times New Roman" w:cs="Times New Roman"/>
          <w:sz w:val="24"/>
          <w:szCs w:val="24"/>
        </w:rPr>
        <w:t xml:space="preserve">» </w:t>
      </w:r>
      <w:r w:rsidRPr="00D3132D">
        <w:rPr>
          <w:rFonts w:ascii="Times New Roman" w:hAnsi="Times New Roman" w:cs="Times New Roman"/>
          <w:sz w:val="24"/>
          <w:szCs w:val="24"/>
        </w:rPr>
        <w:t xml:space="preserve">включена в обязательную часть </w:t>
      </w:r>
      <w:r w:rsidR="00D3132D" w:rsidRPr="00D3132D">
        <w:rPr>
          <w:rFonts w:ascii="Times New Roman" w:hAnsi="Times New Roman"/>
          <w:sz w:val="24"/>
          <w:szCs w:val="24"/>
        </w:rPr>
        <w:t>общепрофессионального цикла примерной осн</w:t>
      </w:r>
      <w:r w:rsidR="00D3132D" w:rsidRPr="008A108B">
        <w:rPr>
          <w:rFonts w:ascii="Times New Roman" w:hAnsi="Times New Roman"/>
          <w:sz w:val="24"/>
          <w:szCs w:val="24"/>
        </w:rPr>
        <w:t xml:space="preserve">овной образовательной программы </w:t>
      </w:r>
      <w:r w:rsidR="00D3132D">
        <w:rPr>
          <w:rFonts w:ascii="Times New Roman" w:hAnsi="Times New Roman"/>
          <w:sz w:val="24"/>
          <w:szCs w:val="24"/>
        </w:rPr>
        <w:br/>
      </w:r>
      <w:r w:rsidR="00D3132D" w:rsidRPr="008A108B">
        <w:rPr>
          <w:rFonts w:ascii="Times New Roman" w:hAnsi="Times New Roman"/>
          <w:sz w:val="24"/>
          <w:szCs w:val="24"/>
        </w:rPr>
        <w:t>в соответствии с ФГОС по</w:t>
      </w:r>
      <w:r w:rsidR="00D3132D">
        <w:rPr>
          <w:rFonts w:ascii="Times New Roman" w:hAnsi="Times New Roman"/>
          <w:sz w:val="24"/>
          <w:szCs w:val="24"/>
        </w:rPr>
        <w:t xml:space="preserve"> специальности 39.02.02 «Сурдокоммуникация»</w:t>
      </w:r>
      <w:r w:rsidR="00D3132D" w:rsidRPr="008A108B">
        <w:rPr>
          <w:rFonts w:ascii="Times New Roman" w:hAnsi="Times New Roman"/>
          <w:sz w:val="24"/>
          <w:szCs w:val="24"/>
        </w:rPr>
        <w:t xml:space="preserve">. </w:t>
      </w:r>
    </w:p>
    <w:p w14:paraId="103A904D" w14:textId="4D68F6C3" w:rsidR="00046372" w:rsidRDefault="00046372" w:rsidP="00046372">
      <w:pPr>
        <w:suppressAutoHyphens/>
        <w:spacing w:line="276" w:lineRule="auto"/>
        <w:ind w:firstLine="709"/>
        <w:jc w:val="both"/>
        <w:rPr>
          <w:rFonts w:ascii="Times New Roman" w:hAnsi="Times New Roman" w:cs="Times New Roman"/>
          <w:sz w:val="24"/>
          <w:szCs w:val="24"/>
        </w:rPr>
      </w:pPr>
    </w:p>
    <w:p w14:paraId="31BE97A4" w14:textId="77777777" w:rsidR="00046372" w:rsidRPr="00EA6E1D" w:rsidRDefault="00046372" w:rsidP="0004637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7CC34DC" w14:textId="77777777" w:rsidR="00046372" w:rsidRDefault="00046372" w:rsidP="0004637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014C44B" w14:textId="27E35297" w:rsidR="00046372" w:rsidRDefault="00046372" w:rsidP="0004637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3558"/>
        <w:gridCol w:w="2959"/>
        <w:gridCol w:w="2286"/>
      </w:tblGrid>
      <w:tr w:rsidR="00046372" w:rsidRPr="009B55F0" w14:paraId="5896F087" w14:textId="77777777" w:rsidTr="001B67F4">
        <w:tc>
          <w:tcPr>
            <w:tcW w:w="973" w:type="dxa"/>
            <w:tcBorders>
              <w:top w:val="single" w:sz="4" w:space="0" w:color="auto"/>
              <w:left w:val="single" w:sz="4" w:space="0" w:color="auto"/>
              <w:right w:val="single" w:sz="4" w:space="0" w:color="auto"/>
            </w:tcBorders>
          </w:tcPr>
          <w:p w14:paraId="67BB727F" w14:textId="77777777" w:rsidR="00046372" w:rsidRPr="009B55F0" w:rsidRDefault="00046372" w:rsidP="00A95DC2">
            <w:pPr>
              <w:rPr>
                <w:rStyle w:val="afb"/>
                <w:b/>
                <w:sz w:val="24"/>
                <w:szCs w:val="24"/>
              </w:rPr>
            </w:pPr>
            <w:r w:rsidRPr="009B55F0">
              <w:rPr>
                <w:rStyle w:val="afb"/>
                <w:b/>
                <w:i w:val="0"/>
                <w:sz w:val="24"/>
                <w:szCs w:val="24"/>
              </w:rPr>
              <w:t xml:space="preserve">Код </w:t>
            </w:r>
            <w:r w:rsidRPr="009B55F0">
              <w:rPr>
                <w:rStyle w:val="afb"/>
                <w:b/>
                <w:sz w:val="24"/>
                <w:szCs w:val="24"/>
              </w:rPr>
              <w:t xml:space="preserve">ОК, </w:t>
            </w:r>
          </w:p>
          <w:p w14:paraId="1D2458B7" w14:textId="2198D725" w:rsidR="00046372" w:rsidRPr="009B55F0" w:rsidRDefault="00046372" w:rsidP="009B55F0">
            <w:pPr>
              <w:rPr>
                <w:rStyle w:val="afb"/>
                <w:b/>
                <w:i w:val="0"/>
                <w:sz w:val="24"/>
                <w:szCs w:val="24"/>
              </w:rPr>
            </w:pPr>
            <w:r w:rsidRPr="009B55F0">
              <w:rPr>
                <w:rStyle w:val="afb"/>
                <w:b/>
                <w:sz w:val="24"/>
                <w:szCs w:val="24"/>
              </w:rPr>
              <w:t>ПК</w:t>
            </w:r>
          </w:p>
        </w:tc>
        <w:tc>
          <w:tcPr>
            <w:tcW w:w="3558" w:type="dxa"/>
            <w:tcBorders>
              <w:top w:val="single" w:sz="4" w:space="0" w:color="auto"/>
              <w:left w:val="single" w:sz="4" w:space="0" w:color="auto"/>
              <w:right w:val="single" w:sz="4" w:space="0" w:color="auto"/>
            </w:tcBorders>
          </w:tcPr>
          <w:p w14:paraId="166C3182" w14:textId="77777777" w:rsidR="00046372" w:rsidRPr="009B55F0" w:rsidRDefault="00046372" w:rsidP="00A95DC2">
            <w:pPr>
              <w:jc w:val="center"/>
              <w:rPr>
                <w:rFonts w:ascii="Times New Roman" w:hAnsi="Times New Roman" w:cs="Times New Roman"/>
                <w:b/>
                <w:sz w:val="24"/>
                <w:szCs w:val="24"/>
              </w:rPr>
            </w:pPr>
            <w:r w:rsidRPr="009B55F0">
              <w:rPr>
                <w:rFonts w:ascii="Times New Roman" w:hAnsi="Times New Roman" w:cs="Times New Roman"/>
                <w:b/>
                <w:sz w:val="24"/>
                <w:szCs w:val="24"/>
              </w:rPr>
              <w:t>Уметь</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4FB41793" w14:textId="77777777" w:rsidR="00046372" w:rsidRPr="009B55F0" w:rsidRDefault="00046372" w:rsidP="00A95DC2">
            <w:pPr>
              <w:jc w:val="center"/>
              <w:rPr>
                <w:rFonts w:ascii="Times New Roman" w:hAnsi="Times New Roman" w:cs="Times New Roman"/>
                <w:b/>
                <w:i/>
                <w:sz w:val="24"/>
                <w:szCs w:val="24"/>
              </w:rPr>
            </w:pPr>
            <w:r w:rsidRPr="009B55F0">
              <w:rPr>
                <w:rFonts w:ascii="Times New Roman" w:hAnsi="Times New Roman" w:cs="Times New Roman"/>
                <w:b/>
                <w:sz w:val="24"/>
                <w:szCs w:val="24"/>
              </w:rPr>
              <w:t>Знать</w:t>
            </w:r>
          </w:p>
        </w:tc>
        <w:tc>
          <w:tcPr>
            <w:tcW w:w="2286" w:type="dxa"/>
            <w:tcBorders>
              <w:top w:val="single" w:sz="4" w:space="0" w:color="auto"/>
              <w:left w:val="single" w:sz="4" w:space="0" w:color="auto"/>
              <w:bottom w:val="single" w:sz="4" w:space="0" w:color="auto"/>
              <w:right w:val="single" w:sz="4" w:space="0" w:color="auto"/>
            </w:tcBorders>
          </w:tcPr>
          <w:p w14:paraId="4AF949F4" w14:textId="5811D2D9" w:rsidR="00046372" w:rsidRPr="009B55F0" w:rsidRDefault="00046372" w:rsidP="009B55F0">
            <w:pPr>
              <w:jc w:val="center"/>
              <w:rPr>
                <w:rFonts w:ascii="Times New Roman" w:hAnsi="Times New Roman" w:cs="Times New Roman"/>
                <w:b/>
                <w:i/>
                <w:sz w:val="24"/>
                <w:szCs w:val="24"/>
              </w:rPr>
            </w:pPr>
            <w:r w:rsidRPr="009B55F0">
              <w:rPr>
                <w:rFonts w:ascii="Times New Roman" w:hAnsi="Times New Roman" w:cs="Times New Roman"/>
                <w:b/>
                <w:sz w:val="24"/>
                <w:szCs w:val="24"/>
              </w:rPr>
              <w:t>Владеть навыками</w:t>
            </w:r>
          </w:p>
        </w:tc>
      </w:tr>
      <w:tr w:rsidR="003613C3" w:rsidRPr="009B55F0" w14:paraId="2F2D664F" w14:textId="77777777" w:rsidTr="001B67F4">
        <w:tc>
          <w:tcPr>
            <w:tcW w:w="973" w:type="dxa"/>
            <w:tcBorders>
              <w:top w:val="single" w:sz="4" w:space="0" w:color="auto"/>
              <w:left w:val="single" w:sz="4" w:space="0" w:color="auto"/>
              <w:right w:val="single" w:sz="4" w:space="0" w:color="auto"/>
            </w:tcBorders>
          </w:tcPr>
          <w:p w14:paraId="3196518C" w14:textId="0C9B6C00" w:rsidR="003613C3" w:rsidRPr="009B55F0" w:rsidRDefault="003613C3" w:rsidP="003613C3">
            <w:pPr>
              <w:rPr>
                <w:rFonts w:ascii="Times New Roman" w:hAnsi="Times New Roman" w:cs="Times New Roman"/>
                <w:bCs/>
                <w:sz w:val="24"/>
                <w:szCs w:val="24"/>
              </w:rPr>
            </w:pPr>
            <w:r>
              <w:rPr>
                <w:rFonts w:ascii="Times New Roman" w:hAnsi="Times New Roman" w:cs="Times New Roman"/>
                <w:bCs/>
                <w:sz w:val="24"/>
                <w:szCs w:val="24"/>
              </w:rPr>
              <w:t>ОК.01</w:t>
            </w:r>
          </w:p>
        </w:tc>
        <w:tc>
          <w:tcPr>
            <w:tcW w:w="3558" w:type="dxa"/>
            <w:tcBorders>
              <w:top w:val="single" w:sz="4" w:space="0" w:color="auto"/>
              <w:left w:val="single" w:sz="4" w:space="0" w:color="auto"/>
              <w:right w:val="single" w:sz="4" w:space="0" w:color="auto"/>
            </w:tcBorders>
            <w:hideMark/>
          </w:tcPr>
          <w:p w14:paraId="6EC32DEA" w14:textId="48987EE3" w:rsidR="003613C3" w:rsidRPr="009B55F0" w:rsidRDefault="003613C3" w:rsidP="003613C3">
            <w:pPr>
              <w:rPr>
                <w:rFonts w:ascii="Times New Roman" w:hAnsi="Times New Roman" w:cs="Times New Roman"/>
                <w:bCs/>
                <w:sz w:val="24"/>
                <w:szCs w:val="24"/>
              </w:rPr>
            </w:pPr>
            <w:r w:rsidRPr="00C56B5E">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50C563D7" w14:textId="05642691" w:rsidR="003613C3" w:rsidRPr="009B55F0" w:rsidRDefault="003613C3" w:rsidP="003613C3">
            <w:pPr>
              <w:rPr>
                <w:rFonts w:ascii="Times New Roman" w:hAnsi="Times New Roman" w:cs="Times New Roman"/>
                <w:bCs/>
                <w:i/>
                <w:sz w:val="24"/>
                <w:szCs w:val="24"/>
              </w:rPr>
            </w:pPr>
            <w:r w:rsidRPr="00C56B5E">
              <w:rPr>
                <w:rFonts w:ascii="Times New Roman" w:eastAsia="Calibri" w:hAnsi="Times New Roman" w:cs="Times New Roman"/>
                <w:iCs/>
                <w:sz w:val="24"/>
                <w:szCs w:val="24"/>
              </w:rPr>
              <w:t>а</w:t>
            </w:r>
            <w:r w:rsidRPr="00C56B5E">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 структура плана для решения задач, алгоритмы выполнения работ в профессиональной и смежных областях; 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 порядок оценки результатов решения задач профессиональной деятельности</w:t>
            </w:r>
          </w:p>
        </w:tc>
        <w:tc>
          <w:tcPr>
            <w:tcW w:w="2286" w:type="dxa"/>
            <w:tcBorders>
              <w:top w:val="single" w:sz="4" w:space="0" w:color="auto"/>
              <w:left w:val="single" w:sz="4" w:space="0" w:color="auto"/>
              <w:bottom w:val="single" w:sz="4" w:space="0" w:color="auto"/>
              <w:right w:val="single" w:sz="4" w:space="0" w:color="auto"/>
            </w:tcBorders>
          </w:tcPr>
          <w:p w14:paraId="3F94166F" w14:textId="77777777" w:rsidR="003613C3" w:rsidRPr="009B55F0" w:rsidRDefault="003613C3" w:rsidP="003613C3">
            <w:pPr>
              <w:jc w:val="center"/>
              <w:rPr>
                <w:rFonts w:ascii="Times New Roman" w:hAnsi="Times New Roman" w:cs="Times New Roman"/>
                <w:bCs/>
                <w:i/>
                <w:sz w:val="24"/>
                <w:szCs w:val="24"/>
              </w:rPr>
            </w:pPr>
            <w:r w:rsidRPr="009B55F0">
              <w:rPr>
                <w:rFonts w:ascii="Times New Roman" w:hAnsi="Times New Roman" w:cs="Times New Roman"/>
                <w:bCs/>
                <w:i/>
                <w:sz w:val="24"/>
                <w:szCs w:val="24"/>
              </w:rPr>
              <w:t>-</w:t>
            </w:r>
          </w:p>
        </w:tc>
      </w:tr>
      <w:tr w:rsidR="003613C3" w:rsidRPr="009B55F0" w14:paraId="30DDA3AF" w14:textId="77777777" w:rsidTr="001B67F4">
        <w:tc>
          <w:tcPr>
            <w:tcW w:w="973" w:type="dxa"/>
            <w:tcBorders>
              <w:left w:val="single" w:sz="4" w:space="0" w:color="auto"/>
              <w:bottom w:val="single" w:sz="4" w:space="0" w:color="auto"/>
              <w:right w:val="single" w:sz="4" w:space="0" w:color="auto"/>
            </w:tcBorders>
          </w:tcPr>
          <w:p w14:paraId="7BBAB133" w14:textId="324E9575" w:rsidR="003613C3" w:rsidRPr="009B55F0" w:rsidRDefault="003613C3" w:rsidP="003613C3">
            <w:pPr>
              <w:rPr>
                <w:rFonts w:ascii="Times New Roman" w:hAnsi="Times New Roman" w:cs="Times New Roman"/>
                <w:bCs/>
                <w:sz w:val="24"/>
                <w:szCs w:val="24"/>
              </w:rPr>
            </w:pPr>
            <w:r>
              <w:rPr>
                <w:rFonts w:ascii="Times New Roman" w:hAnsi="Times New Roman" w:cs="Times New Roman"/>
                <w:bCs/>
                <w:sz w:val="24"/>
                <w:szCs w:val="24"/>
              </w:rPr>
              <w:t>ОК.02</w:t>
            </w:r>
          </w:p>
        </w:tc>
        <w:tc>
          <w:tcPr>
            <w:tcW w:w="3558" w:type="dxa"/>
            <w:tcBorders>
              <w:left w:val="single" w:sz="4" w:space="0" w:color="auto"/>
              <w:bottom w:val="single" w:sz="4" w:space="0" w:color="auto"/>
              <w:right w:val="single" w:sz="4" w:space="0" w:color="auto"/>
            </w:tcBorders>
          </w:tcPr>
          <w:p w14:paraId="442CDCD3" w14:textId="3B66D1BA" w:rsidR="003613C3" w:rsidRPr="009B55F0" w:rsidRDefault="003613C3" w:rsidP="003613C3">
            <w:pPr>
              <w:rPr>
                <w:rFonts w:ascii="Times New Roman" w:hAnsi="Times New Roman" w:cs="Times New Roman"/>
                <w:bCs/>
                <w:sz w:val="24"/>
                <w:szCs w:val="24"/>
              </w:rPr>
            </w:pPr>
            <w:r w:rsidRPr="00511038">
              <w:rPr>
                <w:rFonts w:ascii="Times New Roman" w:eastAsia="Calibri" w:hAnsi="Times New Roman" w:cs="Times New Roman"/>
                <w:iCs/>
                <w:sz w:val="24"/>
                <w:szCs w:val="24"/>
              </w:rPr>
              <w:t xml:space="preserve">определять задачи для поиска информации, планировать процесс поиска, выбирать необходимые источники информации; выделять наиболее значимое в перечне </w:t>
            </w:r>
            <w:r w:rsidRPr="00511038">
              <w:rPr>
                <w:rFonts w:ascii="Times New Roman" w:eastAsia="Calibri" w:hAnsi="Times New Roman" w:cs="Times New Roman"/>
                <w:iCs/>
                <w:sz w:val="24"/>
                <w:szCs w:val="24"/>
              </w:rPr>
              <w:lastRenderedPageBreak/>
              <w:t>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7DC12EB2" w14:textId="77777777" w:rsidR="003613C3" w:rsidRPr="00511038" w:rsidRDefault="003613C3" w:rsidP="003613C3">
            <w:pPr>
              <w:rPr>
                <w:rFonts w:ascii="Times New Roman" w:eastAsia="Calibri" w:hAnsi="Times New Roman" w:cs="Times New Roman"/>
                <w:iCs/>
                <w:sz w:val="24"/>
                <w:szCs w:val="24"/>
              </w:rPr>
            </w:pPr>
            <w:r w:rsidRPr="00511038">
              <w:rPr>
                <w:rFonts w:ascii="Times New Roman" w:eastAsia="Calibri" w:hAnsi="Times New Roman" w:cs="Times New Roman"/>
                <w:iCs/>
                <w:sz w:val="24"/>
                <w:szCs w:val="24"/>
              </w:rPr>
              <w:lastRenderedPageBreak/>
              <w:t xml:space="preserve">номенклатура информационных источников, применяемых в профессиональной деятельности; приемы структурирования </w:t>
            </w:r>
            <w:r w:rsidRPr="00511038">
              <w:rPr>
                <w:rFonts w:ascii="Times New Roman" w:eastAsia="Calibri" w:hAnsi="Times New Roman" w:cs="Times New Roman"/>
                <w:iCs/>
                <w:sz w:val="24"/>
                <w:szCs w:val="24"/>
              </w:rPr>
              <w:lastRenderedPageBreak/>
              <w:t xml:space="preserve">информации; формат оформления результатов поиска информации; </w:t>
            </w:r>
            <w:r w:rsidRPr="00511038">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082068B1" w14:textId="72889B78" w:rsidR="003613C3" w:rsidRPr="009B55F0" w:rsidRDefault="003613C3" w:rsidP="003613C3">
            <w:pPr>
              <w:rPr>
                <w:rFonts w:ascii="Times New Roman" w:hAnsi="Times New Roman" w:cs="Times New Roman"/>
                <w:bCs/>
                <w:i/>
                <w:sz w:val="24"/>
                <w:szCs w:val="24"/>
              </w:rPr>
            </w:pPr>
          </w:p>
        </w:tc>
        <w:tc>
          <w:tcPr>
            <w:tcW w:w="2286" w:type="dxa"/>
            <w:tcBorders>
              <w:top w:val="single" w:sz="4" w:space="0" w:color="auto"/>
              <w:left w:val="single" w:sz="4" w:space="0" w:color="auto"/>
              <w:bottom w:val="single" w:sz="4" w:space="0" w:color="auto"/>
              <w:right w:val="single" w:sz="4" w:space="0" w:color="auto"/>
            </w:tcBorders>
          </w:tcPr>
          <w:p w14:paraId="5E5D0034" w14:textId="77777777" w:rsidR="003613C3" w:rsidRPr="009B55F0" w:rsidRDefault="003613C3" w:rsidP="003613C3">
            <w:pPr>
              <w:jc w:val="center"/>
              <w:rPr>
                <w:rFonts w:ascii="Times New Roman" w:hAnsi="Times New Roman" w:cs="Times New Roman"/>
                <w:bCs/>
                <w:i/>
                <w:sz w:val="24"/>
                <w:szCs w:val="24"/>
              </w:rPr>
            </w:pPr>
            <w:r w:rsidRPr="009B55F0">
              <w:rPr>
                <w:rFonts w:ascii="Times New Roman" w:hAnsi="Times New Roman" w:cs="Times New Roman"/>
                <w:bCs/>
                <w:i/>
                <w:sz w:val="24"/>
                <w:szCs w:val="24"/>
              </w:rPr>
              <w:lastRenderedPageBreak/>
              <w:t>-</w:t>
            </w:r>
          </w:p>
        </w:tc>
      </w:tr>
      <w:tr w:rsidR="003613C3" w:rsidRPr="009B55F0" w14:paraId="58D5DF98" w14:textId="77777777" w:rsidTr="001B67F4">
        <w:tc>
          <w:tcPr>
            <w:tcW w:w="973" w:type="dxa"/>
            <w:tcBorders>
              <w:left w:val="single" w:sz="4" w:space="0" w:color="auto"/>
              <w:bottom w:val="single" w:sz="4" w:space="0" w:color="auto"/>
              <w:right w:val="single" w:sz="4" w:space="0" w:color="auto"/>
            </w:tcBorders>
          </w:tcPr>
          <w:p w14:paraId="553F0ECA" w14:textId="24CE6D04" w:rsidR="003613C3" w:rsidRDefault="003613C3" w:rsidP="003613C3">
            <w:pPr>
              <w:rPr>
                <w:rFonts w:ascii="Times New Roman" w:hAnsi="Times New Roman" w:cs="Times New Roman"/>
                <w:bCs/>
                <w:sz w:val="24"/>
                <w:szCs w:val="24"/>
              </w:rPr>
            </w:pPr>
            <w:r>
              <w:rPr>
                <w:rFonts w:ascii="Times New Roman" w:hAnsi="Times New Roman" w:cs="Times New Roman"/>
                <w:bCs/>
                <w:sz w:val="24"/>
                <w:szCs w:val="24"/>
              </w:rPr>
              <w:t>ОК.03</w:t>
            </w:r>
          </w:p>
        </w:tc>
        <w:tc>
          <w:tcPr>
            <w:tcW w:w="3558" w:type="dxa"/>
            <w:tcBorders>
              <w:left w:val="single" w:sz="4" w:space="0" w:color="auto"/>
              <w:bottom w:val="single" w:sz="4" w:space="0" w:color="auto"/>
              <w:right w:val="single" w:sz="4" w:space="0" w:color="auto"/>
            </w:tcBorders>
          </w:tcPr>
          <w:p w14:paraId="6F2747A7" w14:textId="0B18DA46" w:rsidR="003613C3" w:rsidRPr="009B55F0" w:rsidRDefault="003613C3" w:rsidP="003613C3">
            <w:pPr>
              <w:rPr>
                <w:rFonts w:ascii="Times New Roman" w:hAnsi="Times New Roman" w:cs="Times New Roman"/>
                <w:bCs/>
                <w:i/>
                <w:sz w:val="24"/>
                <w:szCs w:val="24"/>
              </w:rPr>
            </w:pPr>
            <w:r w:rsidRPr="00511038">
              <w:rPr>
                <w:rFonts w:ascii="Times New Roman" w:eastAsia="Calibri"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511038">
              <w:rPr>
                <w:rFonts w:ascii="Times New Roman" w:eastAsia="Calibri" w:hAnsi="Times New Roman" w:cs="Times New Roman"/>
                <w:sz w:val="24"/>
                <w:szCs w:val="24"/>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511038">
              <w:rPr>
                <w:rFonts w:ascii="Times New Roman" w:eastAsia="Calibri" w:hAnsi="Times New Roman" w:cs="Times New Roman"/>
                <w:bCs/>
                <w:sz w:val="24"/>
                <w:szCs w:val="24"/>
              </w:rPr>
              <w:t xml:space="preserve">выявлять достоинства и недостатки коммерческой идеи; </w:t>
            </w:r>
            <w:r w:rsidRPr="00511038">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 </w:t>
            </w:r>
            <w:r w:rsidRPr="00511038">
              <w:rPr>
                <w:rFonts w:ascii="Times New Roman" w:eastAsia="Calibri" w:hAnsi="Times New Roman" w:cs="Times New Roman"/>
                <w:bCs/>
                <w:sz w:val="24"/>
                <w:szCs w:val="24"/>
              </w:rPr>
              <w:t xml:space="preserve">презентовать идеи открытия собственного дела в профессиональной деятельности; </w:t>
            </w:r>
            <w:r w:rsidRPr="00511038">
              <w:rPr>
                <w:rFonts w:ascii="Times New Roman" w:eastAsia="Calibri" w:hAnsi="Times New Roman" w:cs="Times New Roman"/>
                <w:iCs/>
                <w:sz w:val="24"/>
                <w:szCs w:val="24"/>
              </w:rPr>
              <w:t xml:space="preserve">определять источники достоверной правовой информации; </w:t>
            </w:r>
            <w:r w:rsidRPr="00511038">
              <w:rPr>
                <w:rFonts w:ascii="Times New Roman" w:eastAsia="Calibri" w:hAnsi="Times New Roman" w:cs="Times New Roman"/>
                <w:sz w:val="24"/>
                <w:szCs w:val="24"/>
              </w:rPr>
              <w:t xml:space="preserve">составлять различные правовые документы; </w:t>
            </w:r>
            <w:r w:rsidRPr="00511038">
              <w:rPr>
                <w:rFonts w:ascii="Times New Roman" w:eastAsia="Calibri" w:hAnsi="Times New Roman" w:cs="Times New Roman"/>
                <w:bCs/>
                <w:sz w:val="24"/>
                <w:szCs w:val="24"/>
              </w:rPr>
              <w:t>находить интересные проектные идеи, грамотно их формулировать и документировать; оценивать жизнеспособность проектной идеи, составлять план проекта</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50F4BD90" w14:textId="537A6574" w:rsidR="003613C3" w:rsidRPr="009B55F0" w:rsidRDefault="003613C3" w:rsidP="003613C3">
            <w:pPr>
              <w:rPr>
                <w:rFonts w:ascii="Times New Roman" w:hAnsi="Times New Roman" w:cs="Times New Roman"/>
                <w:bCs/>
                <w:i/>
                <w:sz w:val="24"/>
                <w:szCs w:val="24"/>
              </w:rPr>
            </w:pPr>
            <w:r w:rsidRPr="00511038">
              <w:rPr>
                <w:rFonts w:ascii="Times New Roman" w:eastAsia="Calibri" w:hAnsi="Times New Roman" w:cs="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511038">
              <w:rPr>
                <w:rFonts w:ascii="Times New Roman" w:eastAsia="Calibri" w:hAnsi="Times New Roman" w:cs="Times New Roman"/>
                <w:bCs/>
                <w:sz w:val="24"/>
                <w:szCs w:val="24"/>
              </w:rPr>
              <w:t>основы предпринимательской деятельности, правовой и финансовой грамотности; правила разработки презентации; основные этапы разработки и реализации проекта</w:t>
            </w:r>
          </w:p>
        </w:tc>
        <w:tc>
          <w:tcPr>
            <w:tcW w:w="2286" w:type="dxa"/>
            <w:tcBorders>
              <w:top w:val="single" w:sz="4" w:space="0" w:color="auto"/>
              <w:left w:val="single" w:sz="4" w:space="0" w:color="auto"/>
              <w:bottom w:val="single" w:sz="4" w:space="0" w:color="auto"/>
              <w:right w:val="single" w:sz="4" w:space="0" w:color="auto"/>
            </w:tcBorders>
          </w:tcPr>
          <w:p w14:paraId="58192CBB" w14:textId="77777777" w:rsidR="003613C3" w:rsidRPr="009B55F0" w:rsidRDefault="003613C3" w:rsidP="003613C3">
            <w:pPr>
              <w:jc w:val="center"/>
              <w:rPr>
                <w:rFonts w:ascii="Times New Roman" w:hAnsi="Times New Roman" w:cs="Times New Roman"/>
                <w:bCs/>
                <w:i/>
                <w:sz w:val="24"/>
                <w:szCs w:val="24"/>
              </w:rPr>
            </w:pPr>
          </w:p>
        </w:tc>
      </w:tr>
      <w:tr w:rsidR="003613C3" w:rsidRPr="009B55F0" w14:paraId="5B9916DF" w14:textId="77777777" w:rsidTr="001B67F4">
        <w:tc>
          <w:tcPr>
            <w:tcW w:w="973" w:type="dxa"/>
            <w:tcBorders>
              <w:left w:val="single" w:sz="4" w:space="0" w:color="auto"/>
              <w:bottom w:val="single" w:sz="4" w:space="0" w:color="auto"/>
              <w:right w:val="single" w:sz="4" w:space="0" w:color="auto"/>
            </w:tcBorders>
          </w:tcPr>
          <w:p w14:paraId="418F02DF" w14:textId="5B9BD75E" w:rsidR="003613C3" w:rsidRDefault="003613C3" w:rsidP="003613C3">
            <w:pPr>
              <w:rPr>
                <w:rFonts w:ascii="Times New Roman" w:hAnsi="Times New Roman" w:cs="Times New Roman"/>
                <w:bCs/>
                <w:sz w:val="24"/>
                <w:szCs w:val="24"/>
              </w:rPr>
            </w:pPr>
            <w:r>
              <w:rPr>
                <w:rFonts w:ascii="Times New Roman" w:hAnsi="Times New Roman" w:cs="Times New Roman"/>
                <w:bCs/>
                <w:sz w:val="24"/>
                <w:szCs w:val="24"/>
              </w:rPr>
              <w:t>ОК.04</w:t>
            </w:r>
          </w:p>
        </w:tc>
        <w:tc>
          <w:tcPr>
            <w:tcW w:w="3558" w:type="dxa"/>
            <w:tcBorders>
              <w:left w:val="single" w:sz="4" w:space="0" w:color="auto"/>
              <w:bottom w:val="single" w:sz="4" w:space="0" w:color="auto"/>
              <w:right w:val="single" w:sz="4" w:space="0" w:color="auto"/>
            </w:tcBorders>
          </w:tcPr>
          <w:p w14:paraId="266DFF3A" w14:textId="76994F74" w:rsidR="003613C3" w:rsidRPr="009B55F0" w:rsidRDefault="003613C3" w:rsidP="003613C3">
            <w:pPr>
              <w:rPr>
                <w:rFonts w:ascii="Times New Roman" w:hAnsi="Times New Roman" w:cs="Times New Roman"/>
                <w:bCs/>
                <w:i/>
                <w:sz w:val="24"/>
                <w:szCs w:val="24"/>
              </w:rPr>
            </w:pPr>
            <w:r w:rsidRPr="00511038">
              <w:rPr>
                <w:rFonts w:ascii="Times New Roman" w:eastAsia="Calibri" w:hAnsi="Times New Roman" w:cs="Times New Roman"/>
                <w:bCs/>
                <w:spacing w:val="-4"/>
                <w:sz w:val="24"/>
                <w:szCs w:val="24"/>
              </w:rPr>
              <w:t xml:space="preserve">организовывать работу коллектива и команды; взаимодействовать с коллегами, </w:t>
            </w:r>
            <w:r w:rsidRPr="00511038">
              <w:rPr>
                <w:rFonts w:ascii="Times New Roman" w:eastAsia="Calibri" w:hAnsi="Times New Roman" w:cs="Times New Roman"/>
                <w:bCs/>
                <w:spacing w:val="-4"/>
                <w:sz w:val="24"/>
                <w:szCs w:val="24"/>
              </w:rPr>
              <w:lastRenderedPageBreak/>
              <w:t>руководством, клиентами в ходе профессиональной деятельности</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64E52238" w14:textId="728A0DD9" w:rsidR="003613C3" w:rsidRPr="009B55F0" w:rsidRDefault="003613C3" w:rsidP="003613C3">
            <w:pPr>
              <w:rPr>
                <w:rFonts w:ascii="Times New Roman" w:hAnsi="Times New Roman" w:cs="Times New Roman"/>
                <w:bCs/>
                <w:i/>
                <w:sz w:val="24"/>
                <w:szCs w:val="24"/>
              </w:rPr>
            </w:pPr>
            <w:r w:rsidRPr="00511038">
              <w:rPr>
                <w:rFonts w:ascii="Times New Roman" w:eastAsia="Calibri" w:hAnsi="Times New Roman" w:cs="Times New Roman"/>
                <w:bCs/>
                <w:sz w:val="24"/>
                <w:szCs w:val="24"/>
              </w:rPr>
              <w:lastRenderedPageBreak/>
              <w:t>психологические основы деятельности коллектива; психологические особенности личности</w:t>
            </w:r>
          </w:p>
        </w:tc>
        <w:tc>
          <w:tcPr>
            <w:tcW w:w="2286" w:type="dxa"/>
            <w:tcBorders>
              <w:top w:val="single" w:sz="4" w:space="0" w:color="auto"/>
              <w:left w:val="single" w:sz="4" w:space="0" w:color="auto"/>
              <w:bottom w:val="single" w:sz="4" w:space="0" w:color="auto"/>
              <w:right w:val="single" w:sz="4" w:space="0" w:color="auto"/>
            </w:tcBorders>
          </w:tcPr>
          <w:p w14:paraId="455EA97E" w14:textId="77777777" w:rsidR="003613C3" w:rsidRPr="009B55F0" w:rsidRDefault="003613C3" w:rsidP="003613C3">
            <w:pPr>
              <w:jc w:val="center"/>
              <w:rPr>
                <w:rFonts w:ascii="Times New Roman" w:hAnsi="Times New Roman" w:cs="Times New Roman"/>
                <w:bCs/>
                <w:i/>
                <w:sz w:val="24"/>
                <w:szCs w:val="24"/>
              </w:rPr>
            </w:pPr>
          </w:p>
        </w:tc>
      </w:tr>
      <w:tr w:rsidR="003613C3" w:rsidRPr="009B55F0" w14:paraId="74C43792" w14:textId="77777777" w:rsidTr="001B67F4">
        <w:tc>
          <w:tcPr>
            <w:tcW w:w="973" w:type="dxa"/>
            <w:tcBorders>
              <w:left w:val="single" w:sz="4" w:space="0" w:color="auto"/>
              <w:bottom w:val="single" w:sz="4" w:space="0" w:color="auto"/>
              <w:right w:val="single" w:sz="4" w:space="0" w:color="auto"/>
            </w:tcBorders>
          </w:tcPr>
          <w:p w14:paraId="1E353F8C" w14:textId="706B65FA" w:rsidR="003613C3" w:rsidRDefault="003613C3" w:rsidP="003613C3">
            <w:pPr>
              <w:rPr>
                <w:rFonts w:ascii="Times New Roman" w:hAnsi="Times New Roman" w:cs="Times New Roman"/>
                <w:bCs/>
                <w:sz w:val="24"/>
                <w:szCs w:val="24"/>
              </w:rPr>
            </w:pPr>
            <w:r>
              <w:rPr>
                <w:rFonts w:ascii="Times New Roman" w:hAnsi="Times New Roman" w:cs="Times New Roman"/>
                <w:bCs/>
                <w:sz w:val="24"/>
                <w:szCs w:val="24"/>
              </w:rPr>
              <w:t>ОК.05</w:t>
            </w:r>
          </w:p>
        </w:tc>
        <w:tc>
          <w:tcPr>
            <w:tcW w:w="3558" w:type="dxa"/>
            <w:tcBorders>
              <w:left w:val="single" w:sz="4" w:space="0" w:color="auto"/>
              <w:bottom w:val="single" w:sz="4" w:space="0" w:color="auto"/>
              <w:right w:val="single" w:sz="4" w:space="0" w:color="auto"/>
            </w:tcBorders>
          </w:tcPr>
          <w:p w14:paraId="7BD3963D" w14:textId="33B45BAC" w:rsidR="003613C3" w:rsidRPr="009B55F0" w:rsidRDefault="003613C3" w:rsidP="003613C3">
            <w:pPr>
              <w:rPr>
                <w:rFonts w:ascii="Times New Roman" w:hAnsi="Times New Roman" w:cs="Times New Roman"/>
                <w:bCs/>
                <w:i/>
                <w:sz w:val="24"/>
                <w:szCs w:val="24"/>
              </w:rPr>
            </w:pPr>
            <w:r w:rsidRPr="00511038">
              <w:rPr>
                <w:rFonts w:ascii="Times New Roman" w:eastAsia="Calibri" w:hAnsi="Times New Roman" w:cs="Times New Roman"/>
                <w:iCs/>
                <w:sz w:val="24"/>
                <w:szCs w:val="24"/>
              </w:rPr>
              <w:t xml:space="preserve">грамотно </w:t>
            </w:r>
            <w:r w:rsidRPr="00511038">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511038">
              <w:rPr>
                <w:rFonts w:ascii="Times New Roman" w:eastAsia="Calibri" w:hAnsi="Times New Roman" w:cs="Times New Roman"/>
                <w:iCs/>
                <w:sz w:val="24"/>
                <w:szCs w:val="24"/>
              </w:rPr>
              <w:t>проявлять толерантность в рабочем коллективе</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7F37A971" w14:textId="292DB1CC" w:rsidR="003613C3" w:rsidRPr="009B55F0" w:rsidRDefault="003613C3" w:rsidP="003613C3">
            <w:pPr>
              <w:rPr>
                <w:rFonts w:ascii="Times New Roman" w:hAnsi="Times New Roman" w:cs="Times New Roman"/>
                <w:bCs/>
                <w:i/>
                <w:sz w:val="24"/>
                <w:szCs w:val="24"/>
              </w:rPr>
            </w:pPr>
            <w:r w:rsidRPr="00511038">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p>
        </w:tc>
        <w:tc>
          <w:tcPr>
            <w:tcW w:w="2286" w:type="dxa"/>
            <w:tcBorders>
              <w:top w:val="single" w:sz="4" w:space="0" w:color="auto"/>
              <w:left w:val="single" w:sz="4" w:space="0" w:color="auto"/>
              <w:bottom w:val="single" w:sz="4" w:space="0" w:color="auto"/>
              <w:right w:val="single" w:sz="4" w:space="0" w:color="auto"/>
            </w:tcBorders>
          </w:tcPr>
          <w:p w14:paraId="156C3F47" w14:textId="77777777" w:rsidR="003613C3" w:rsidRPr="009B55F0" w:rsidRDefault="003613C3" w:rsidP="003613C3">
            <w:pPr>
              <w:jc w:val="center"/>
              <w:rPr>
                <w:rFonts w:ascii="Times New Roman" w:hAnsi="Times New Roman" w:cs="Times New Roman"/>
                <w:bCs/>
                <w:i/>
                <w:sz w:val="24"/>
                <w:szCs w:val="24"/>
              </w:rPr>
            </w:pPr>
          </w:p>
        </w:tc>
      </w:tr>
      <w:tr w:rsidR="003613C3" w:rsidRPr="009B55F0" w14:paraId="5C09216F" w14:textId="77777777" w:rsidTr="001B67F4">
        <w:tc>
          <w:tcPr>
            <w:tcW w:w="973" w:type="dxa"/>
            <w:tcBorders>
              <w:top w:val="single" w:sz="4" w:space="0" w:color="auto"/>
              <w:left w:val="single" w:sz="4" w:space="0" w:color="auto"/>
              <w:right w:val="single" w:sz="4" w:space="0" w:color="auto"/>
            </w:tcBorders>
          </w:tcPr>
          <w:p w14:paraId="41DD2D6B" w14:textId="41C6E67D" w:rsidR="003613C3" w:rsidRPr="009B55F0" w:rsidRDefault="003613C3" w:rsidP="003613C3">
            <w:pPr>
              <w:rPr>
                <w:rFonts w:ascii="Times New Roman" w:hAnsi="Times New Roman" w:cs="Times New Roman"/>
                <w:bCs/>
                <w:sz w:val="24"/>
                <w:szCs w:val="24"/>
              </w:rPr>
            </w:pPr>
            <w:r>
              <w:rPr>
                <w:rFonts w:ascii="Times New Roman" w:hAnsi="Times New Roman" w:cs="Times New Roman"/>
                <w:bCs/>
                <w:sz w:val="24"/>
                <w:szCs w:val="24"/>
              </w:rPr>
              <w:t>ПК 1.3</w:t>
            </w:r>
          </w:p>
        </w:tc>
        <w:tc>
          <w:tcPr>
            <w:tcW w:w="3558" w:type="dxa"/>
            <w:tcBorders>
              <w:top w:val="single" w:sz="4" w:space="0" w:color="auto"/>
              <w:left w:val="single" w:sz="4" w:space="0" w:color="auto"/>
              <w:right w:val="single" w:sz="4" w:space="0" w:color="auto"/>
            </w:tcBorders>
            <w:hideMark/>
          </w:tcPr>
          <w:p w14:paraId="5D24283A" w14:textId="47C1C84A" w:rsidR="003613C3" w:rsidRPr="009B55F0" w:rsidRDefault="003613C3" w:rsidP="003613C3">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4F28286A" w14:textId="2328A1C6" w:rsidR="003613C3" w:rsidRPr="009B55F0" w:rsidRDefault="003613C3" w:rsidP="003613C3">
            <w:pPr>
              <w:rPr>
                <w:rFonts w:ascii="Times New Roman" w:hAnsi="Times New Roman" w:cs="Times New Roman"/>
                <w:bCs/>
                <w:i/>
                <w:sz w:val="24"/>
                <w:szCs w:val="24"/>
              </w:rPr>
            </w:pPr>
            <w:r w:rsidRPr="00863EBC">
              <w:rPr>
                <w:rFonts w:ascii="Times New Roman" w:hAnsi="Times New Roman" w:cs="Times New Roman"/>
                <w:sz w:val="24"/>
                <w:szCs w:val="24"/>
                <w:shd w:val="clear" w:color="auto" w:fill="FFFFFF"/>
                <w:lang w:eastAsia="ru-RU"/>
              </w:rPr>
              <w:t xml:space="preserve">история и культура сообщества глухих; </w:t>
            </w:r>
            <w:r w:rsidRPr="00863EBC">
              <w:rPr>
                <w:rFonts w:ascii="Times New Roman" w:hAnsi="Times New Roman" w:cs="Times New Roman"/>
                <w:sz w:val="24"/>
                <w:szCs w:val="24"/>
              </w:rPr>
              <w:t>концепции взглядов на глухоту</w:t>
            </w:r>
            <w:r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p>
        </w:tc>
        <w:tc>
          <w:tcPr>
            <w:tcW w:w="2286" w:type="dxa"/>
            <w:tcBorders>
              <w:top w:val="single" w:sz="4" w:space="0" w:color="auto"/>
              <w:left w:val="single" w:sz="4" w:space="0" w:color="auto"/>
              <w:bottom w:val="single" w:sz="4" w:space="0" w:color="auto"/>
              <w:right w:val="single" w:sz="4" w:space="0" w:color="auto"/>
            </w:tcBorders>
            <w:hideMark/>
          </w:tcPr>
          <w:p w14:paraId="52A34133" w14:textId="7F32B2DC" w:rsidR="003613C3" w:rsidRPr="009B55F0" w:rsidRDefault="003613C3" w:rsidP="003613C3">
            <w:pPr>
              <w:rPr>
                <w:rFonts w:ascii="Times New Roman" w:hAnsi="Times New Roman" w:cs="Times New Roman"/>
                <w:bCs/>
                <w:sz w:val="24"/>
                <w:szCs w:val="24"/>
              </w:rPr>
            </w:pPr>
            <w:r w:rsidRPr="00863EBC">
              <w:rPr>
                <w:rFonts w:ascii="Times New Roman" w:hAnsi="Times New Roman" w:cs="Times New Roman"/>
                <w:sz w:val="24"/>
                <w:szCs w:val="24"/>
                <w:lang w:eastAsia="ru-RU"/>
              </w:rPr>
              <w:t xml:space="preserve">осуществления межкультурного диалога; </w:t>
            </w:r>
            <w:r w:rsidRPr="00863EBC">
              <w:rPr>
                <w:rFonts w:ascii="Times New Roman" w:hAnsi="Times New Roman" w:cs="Times New Roman"/>
                <w:sz w:val="24"/>
                <w:szCs w:val="24"/>
              </w:rPr>
              <w:t>взаимодействия в сообществе глухих, используя культурные паттерны поведения; использования этических и нравственных норм в переводческой деятельности</w:t>
            </w:r>
          </w:p>
        </w:tc>
      </w:tr>
      <w:tr w:rsidR="003613C3" w:rsidRPr="009B55F0" w14:paraId="0507FABE" w14:textId="77777777" w:rsidTr="001B67F4">
        <w:tc>
          <w:tcPr>
            <w:tcW w:w="973" w:type="dxa"/>
            <w:tcBorders>
              <w:top w:val="single" w:sz="4" w:space="0" w:color="auto"/>
              <w:left w:val="single" w:sz="4" w:space="0" w:color="auto"/>
              <w:right w:val="single" w:sz="4" w:space="0" w:color="auto"/>
            </w:tcBorders>
          </w:tcPr>
          <w:p w14:paraId="3DCDC76F" w14:textId="40E747BB" w:rsidR="003613C3" w:rsidRDefault="003613C3" w:rsidP="003613C3">
            <w:pPr>
              <w:rPr>
                <w:rFonts w:ascii="Times New Roman" w:hAnsi="Times New Roman" w:cs="Times New Roman"/>
                <w:bCs/>
                <w:sz w:val="24"/>
                <w:szCs w:val="24"/>
              </w:rPr>
            </w:pPr>
            <w:r>
              <w:rPr>
                <w:rFonts w:ascii="Times New Roman" w:hAnsi="Times New Roman" w:cs="Times New Roman"/>
                <w:bCs/>
                <w:sz w:val="24"/>
                <w:szCs w:val="24"/>
              </w:rPr>
              <w:t>ПК 2.1</w:t>
            </w:r>
          </w:p>
        </w:tc>
        <w:tc>
          <w:tcPr>
            <w:tcW w:w="3558" w:type="dxa"/>
            <w:tcBorders>
              <w:top w:val="single" w:sz="4" w:space="0" w:color="auto"/>
              <w:left w:val="single" w:sz="4" w:space="0" w:color="auto"/>
              <w:right w:val="single" w:sz="4" w:space="0" w:color="auto"/>
            </w:tcBorders>
          </w:tcPr>
          <w:p w14:paraId="1A68BF86" w14:textId="61716278" w:rsidR="003613C3" w:rsidRPr="009B55F0" w:rsidRDefault="003613C3" w:rsidP="003613C3">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использовать знания истории и культуры глухих людей для повышения мотивации и социальной активности глухих/слабослышащих граждан, владеющих русским жестовым языком</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3F88351F" w14:textId="55DB90A0" w:rsidR="003613C3" w:rsidRPr="009B55F0" w:rsidRDefault="003613C3" w:rsidP="003613C3">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функции и структуры Всероссийского общества глухих; основы медико-социальной экспертизы; системы работы организаций, обеспечивающих социальное обслуживание глухих/слабослышащих граждан; основ тифлосурдокоммуникации и сопровождения слепоглухих</w:t>
            </w:r>
          </w:p>
        </w:tc>
        <w:tc>
          <w:tcPr>
            <w:tcW w:w="2286" w:type="dxa"/>
            <w:tcBorders>
              <w:top w:val="single" w:sz="4" w:space="0" w:color="auto"/>
              <w:left w:val="single" w:sz="4" w:space="0" w:color="auto"/>
              <w:bottom w:val="single" w:sz="4" w:space="0" w:color="auto"/>
              <w:right w:val="single" w:sz="4" w:space="0" w:color="auto"/>
            </w:tcBorders>
          </w:tcPr>
          <w:p w14:paraId="676ABE00" w14:textId="63482DB4" w:rsidR="003613C3" w:rsidRPr="009B55F0" w:rsidRDefault="003613C3" w:rsidP="003613C3">
            <w:pPr>
              <w:rPr>
                <w:rFonts w:ascii="Times New Roman" w:hAnsi="Times New Roman" w:cs="Times New Roman"/>
                <w:bCs/>
                <w:i/>
                <w:sz w:val="24"/>
                <w:szCs w:val="24"/>
              </w:rPr>
            </w:pPr>
            <w:r w:rsidRPr="00C56B5E">
              <w:rPr>
                <w:rFonts w:ascii="Times New Roman" w:hAnsi="Times New Roman" w:cs="Times New Roman"/>
                <w:sz w:val="24"/>
                <w:szCs w:val="24"/>
              </w:rPr>
              <w:t>с</w:t>
            </w:r>
            <w:r w:rsidRPr="00C56B5E">
              <w:rPr>
                <w:rFonts w:ascii="Times New Roman" w:hAnsi="Times New Roman" w:cs="Times New Roman"/>
                <w:sz w:val="24"/>
                <w:szCs w:val="24"/>
                <w:shd w:val="clear" w:color="auto" w:fill="FFFFFF"/>
              </w:rPr>
              <w:t>опровождения глухих/слабослышащих граждан, владеющих русским жестовым языком, в различные организации; взаимодействия с различными структурами и организациями, осуществляющими социальную защиту инвалидов; взаимодействия с Всероссийским обществом глухих</w:t>
            </w:r>
          </w:p>
        </w:tc>
      </w:tr>
      <w:tr w:rsidR="003613C3" w:rsidRPr="009B55F0" w14:paraId="152488AE" w14:textId="77777777" w:rsidTr="001B67F4">
        <w:tc>
          <w:tcPr>
            <w:tcW w:w="973" w:type="dxa"/>
            <w:tcBorders>
              <w:top w:val="single" w:sz="4" w:space="0" w:color="auto"/>
              <w:left w:val="single" w:sz="4" w:space="0" w:color="auto"/>
              <w:right w:val="single" w:sz="4" w:space="0" w:color="auto"/>
            </w:tcBorders>
          </w:tcPr>
          <w:p w14:paraId="7BF27891" w14:textId="4865A1D9" w:rsidR="003613C3" w:rsidRDefault="003613C3" w:rsidP="003613C3">
            <w:pPr>
              <w:rPr>
                <w:rFonts w:ascii="Times New Roman" w:hAnsi="Times New Roman" w:cs="Times New Roman"/>
                <w:bCs/>
                <w:sz w:val="24"/>
                <w:szCs w:val="24"/>
              </w:rPr>
            </w:pPr>
            <w:r>
              <w:rPr>
                <w:rFonts w:ascii="Times New Roman" w:hAnsi="Times New Roman" w:cs="Times New Roman"/>
                <w:bCs/>
                <w:sz w:val="24"/>
                <w:szCs w:val="24"/>
              </w:rPr>
              <w:t>ПК 2.2</w:t>
            </w:r>
          </w:p>
        </w:tc>
        <w:tc>
          <w:tcPr>
            <w:tcW w:w="3558" w:type="dxa"/>
            <w:tcBorders>
              <w:top w:val="single" w:sz="4" w:space="0" w:color="auto"/>
              <w:left w:val="single" w:sz="4" w:space="0" w:color="auto"/>
              <w:right w:val="single" w:sz="4" w:space="0" w:color="auto"/>
            </w:tcBorders>
          </w:tcPr>
          <w:p w14:paraId="20085D85" w14:textId="057128F0" w:rsidR="003613C3" w:rsidRPr="009B55F0" w:rsidRDefault="003613C3" w:rsidP="003613C3">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 xml:space="preserve">применять в профессиональной деятельности приемы делового и управленческого общения; </w:t>
            </w:r>
            <w:r w:rsidRPr="00C56B5E">
              <w:rPr>
                <w:rFonts w:ascii="Times New Roman" w:hAnsi="Times New Roman" w:cs="Times New Roman"/>
                <w:sz w:val="24"/>
                <w:szCs w:val="24"/>
              </w:rPr>
              <w:t>выражать свои мысли в соответствии с семантической, коммуникативной и структурной преемственностью</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613C32A9" w14:textId="77777777" w:rsidR="003613C3" w:rsidRPr="00C56B5E" w:rsidRDefault="003613C3" w:rsidP="003613C3">
            <w:pPr>
              <w:rPr>
                <w:rFonts w:ascii="Times New Roman" w:hAnsi="Times New Roman" w:cs="Times New Roman"/>
                <w:sz w:val="24"/>
                <w:szCs w:val="24"/>
              </w:rPr>
            </w:pPr>
            <w:r w:rsidRPr="00C56B5E">
              <w:rPr>
                <w:rFonts w:ascii="Times New Roman" w:hAnsi="Times New Roman" w:cs="Times New Roman"/>
                <w:sz w:val="24"/>
                <w:szCs w:val="24"/>
                <w:shd w:val="clear" w:color="auto" w:fill="FFFFFF"/>
              </w:rPr>
              <w:t>принципы делового общения в коллективе</w:t>
            </w:r>
          </w:p>
          <w:p w14:paraId="7BF8811E" w14:textId="77777777" w:rsidR="003613C3" w:rsidRPr="009B55F0" w:rsidRDefault="003613C3" w:rsidP="003613C3">
            <w:pPr>
              <w:rPr>
                <w:rFonts w:ascii="Times New Roman" w:hAnsi="Times New Roman" w:cs="Times New Roman"/>
                <w:bCs/>
                <w:i/>
                <w:sz w:val="24"/>
                <w:szCs w:val="24"/>
              </w:rPr>
            </w:pPr>
          </w:p>
        </w:tc>
        <w:tc>
          <w:tcPr>
            <w:tcW w:w="2286" w:type="dxa"/>
            <w:tcBorders>
              <w:top w:val="single" w:sz="4" w:space="0" w:color="auto"/>
              <w:left w:val="single" w:sz="4" w:space="0" w:color="auto"/>
              <w:bottom w:val="single" w:sz="4" w:space="0" w:color="auto"/>
              <w:right w:val="single" w:sz="4" w:space="0" w:color="auto"/>
            </w:tcBorders>
          </w:tcPr>
          <w:p w14:paraId="077E58E2" w14:textId="5D70756E" w:rsidR="003613C3" w:rsidRPr="009B55F0" w:rsidRDefault="003613C3" w:rsidP="003613C3">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урегулировать и разрешать конфликтные ситуации; поведения в стандартных переводческих ситуациях</w:t>
            </w:r>
          </w:p>
        </w:tc>
      </w:tr>
      <w:tr w:rsidR="003613C3" w14:paraId="22255E53" w14:textId="77777777" w:rsidTr="001B67F4">
        <w:trPr>
          <w:trHeight w:val="327"/>
        </w:trPr>
        <w:tc>
          <w:tcPr>
            <w:tcW w:w="973" w:type="dxa"/>
            <w:tcBorders>
              <w:left w:val="single" w:sz="4" w:space="0" w:color="auto"/>
              <w:bottom w:val="single" w:sz="4" w:space="0" w:color="auto"/>
              <w:right w:val="single" w:sz="4" w:space="0" w:color="auto"/>
            </w:tcBorders>
          </w:tcPr>
          <w:p w14:paraId="65548C58" w14:textId="68CFEB82" w:rsidR="003613C3" w:rsidRPr="009B55F0" w:rsidRDefault="003613C3" w:rsidP="003613C3">
            <w:pPr>
              <w:rPr>
                <w:rFonts w:ascii="Times New Roman" w:hAnsi="Times New Roman" w:cs="Times New Roman"/>
                <w:bCs/>
                <w:sz w:val="24"/>
                <w:szCs w:val="24"/>
              </w:rPr>
            </w:pPr>
            <w:r>
              <w:rPr>
                <w:rFonts w:ascii="Times New Roman" w:hAnsi="Times New Roman" w:cs="Times New Roman"/>
                <w:bCs/>
                <w:sz w:val="24"/>
                <w:szCs w:val="24"/>
              </w:rPr>
              <w:t>ПК 2.3</w:t>
            </w:r>
          </w:p>
        </w:tc>
        <w:tc>
          <w:tcPr>
            <w:tcW w:w="3558" w:type="dxa"/>
            <w:tcBorders>
              <w:left w:val="single" w:sz="4" w:space="0" w:color="auto"/>
              <w:bottom w:val="single" w:sz="4" w:space="0" w:color="auto"/>
              <w:right w:val="single" w:sz="4" w:space="0" w:color="auto"/>
            </w:tcBorders>
          </w:tcPr>
          <w:p w14:paraId="7798F0D2" w14:textId="03E0C00B" w:rsidR="003613C3" w:rsidRPr="009B55F0" w:rsidRDefault="003613C3" w:rsidP="003613C3">
            <w:pPr>
              <w:rPr>
                <w:rFonts w:ascii="Times New Roman" w:hAnsi="Times New Roman" w:cs="Times New Roman"/>
                <w:bCs/>
                <w:sz w:val="24"/>
                <w:szCs w:val="24"/>
              </w:rPr>
            </w:pPr>
            <w:r w:rsidRPr="00C56B5E">
              <w:rPr>
                <w:rFonts w:ascii="Times New Roman" w:hAnsi="Times New Roman" w:cs="Times New Roman"/>
                <w:sz w:val="24"/>
                <w:szCs w:val="24"/>
              </w:rPr>
              <w:t xml:space="preserve">использовать русский жестовый язык для реализации прав </w:t>
            </w:r>
            <w:r w:rsidRPr="00C56B5E">
              <w:rPr>
                <w:rFonts w:ascii="Times New Roman" w:hAnsi="Times New Roman" w:cs="Times New Roman"/>
                <w:sz w:val="24"/>
                <w:szCs w:val="24"/>
                <w:shd w:val="clear" w:color="auto" w:fill="FFFFFF"/>
              </w:rPr>
              <w:t xml:space="preserve">глухих/слабослышащих граждан, владеющих русским </w:t>
            </w:r>
            <w:r w:rsidRPr="00C56B5E">
              <w:rPr>
                <w:rFonts w:ascii="Times New Roman" w:hAnsi="Times New Roman" w:cs="Times New Roman"/>
                <w:sz w:val="24"/>
                <w:szCs w:val="24"/>
                <w:shd w:val="clear" w:color="auto" w:fill="FFFFFF"/>
              </w:rPr>
              <w:lastRenderedPageBreak/>
              <w:t xml:space="preserve">жестовым языком; </w:t>
            </w:r>
            <w:r w:rsidRPr="00C56B5E">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C56B5E">
              <w:rPr>
                <w:rFonts w:ascii="Times New Roman" w:hAnsi="Times New Roman" w:cs="Times New Roman"/>
                <w:sz w:val="24"/>
                <w:szCs w:val="24"/>
                <w:shd w:val="clear" w:color="auto" w:fill="FFFFFF"/>
              </w:rPr>
              <w:t>глухих/слабослышащих</w:t>
            </w:r>
            <w:r w:rsidRPr="00C56B5E">
              <w:rPr>
                <w:rFonts w:ascii="Times New Roman" w:hAnsi="Times New Roman" w:cs="Times New Roman"/>
                <w:sz w:val="24"/>
                <w:szCs w:val="24"/>
              </w:rPr>
              <w:t xml:space="preserve"> граждан; находить и использовать методическую литературу и другие источники информации, необходимые для подготовки и проведения различных мероприятий</w:t>
            </w:r>
          </w:p>
        </w:tc>
        <w:tc>
          <w:tcPr>
            <w:tcW w:w="2959" w:type="dxa"/>
            <w:tcBorders>
              <w:top w:val="single" w:sz="4" w:space="0" w:color="auto"/>
              <w:left w:val="single" w:sz="4" w:space="0" w:color="auto"/>
              <w:bottom w:val="single" w:sz="4" w:space="0" w:color="auto"/>
              <w:right w:val="single" w:sz="4" w:space="0" w:color="auto"/>
            </w:tcBorders>
            <w:shd w:val="clear" w:color="auto" w:fill="auto"/>
          </w:tcPr>
          <w:p w14:paraId="415B94DC" w14:textId="49F0068F" w:rsidR="003613C3" w:rsidRPr="009B55F0" w:rsidRDefault="003613C3" w:rsidP="003613C3">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lastRenderedPageBreak/>
              <w:t xml:space="preserve">законы и иные нормативные правовые акты Российской Федерации, нормативные </w:t>
            </w:r>
            <w:r w:rsidRPr="00C56B5E">
              <w:rPr>
                <w:rFonts w:ascii="Times New Roman" w:hAnsi="Times New Roman" w:cs="Times New Roman"/>
                <w:sz w:val="24"/>
                <w:szCs w:val="24"/>
                <w:shd w:val="clear" w:color="auto" w:fill="FFFFFF"/>
              </w:rPr>
              <w:lastRenderedPageBreak/>
              <w:t>и методические документы по направлению сферы деятельности, в которой осуществляется перевод русского жестового языка, а также касающиеся прав</w:t>
            </w:r>
          </w:p>
        </w:tc>
        <w:tc>
          <w:tcPr>
            <w:tcW w:w="2286" w:type="dxa"/>
            <w:tcBorders>
              <w:top w:val="single" w:sz="4" w:space="0" w:color="auto"/>
              <w:left w:val="single" w:sz="4" w:space="0" w:color="auto"/>
              <w:bottom w:val="single" w:sz="4" w:space="0" w:color="auto"/>
              <w:right w:val="single" w:sz="4" w:space="0" w:color="auto"/>
            </w:tcBorders>
          </w:tcPr>
          <w:p w14:paraId="716A9D67" w14:textId="4A984635" w:rsidR="003613C3" w:rsidRPr="009B55F0" w:rsidRDefault="003613C3" w:rsidP="003613C3">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lastRenderedPageBreak/>
              <w:t xml:space="preserve">организации досуговых мероприятий для </w:t>
            </w:r>
            <w:r w:rsidRPr="00C56B5E">
              <w:rPr>
                <w:rFonts w:ascii="Times New Roman" w:hAnsi="Times New Roman" w:cs="Times New Roman"/>
                <w:sz w:val="24"/>
                <w:szCs w:val="24"/>
                <w:shd w:val="clear" w:color="auto" w:fill="FFFFFF"/>
              </w:rPr>
              <w:lastRenderedPageBreak/>
              <w:t>глухих/слабослышащих граждан</w:t>
            </w:r>
          </w:p>
        </w:tc>
      </w:tr>
    </w:tbl>
    <w:p w14:paraId="36637518" w14:textId="77777777" w:rsidR="00046372" w:rsidRDefault="00046372" w:rsidP="00046372">
      <w:pPr>
        <w:rPr>
          <w:rFonts w:ascii="Times New Roman" w:eastAsia="Segoe UI" w:hAnsi="Times New Roman" w:cs="Times New Roman"/>
          <w:b/>
          <w:bCs/>
          <w:caps/>
          <w:kern w:val="32"/>
          <w:sz w:val="24"/>
          <w:szCs w:val="24"/>
          <w:lang w:val="x-none" w:eastAsia="x-none"/>
        </w:rPr>
      </w:pPr>
    </w:p>
    <w:p w14:paraId="208FD789" w14:textId="77777777" w:rsidR="00046372" w:rsidRPr="00B115E3" w:rsidRDefault="00046372" w:rsidP="00046372">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494C76FD" w14:textId="77777777" w:rsidR="00046372" w:rsidRPr="00E11160" w:rsidRDefault="00046372" w:rsidP="0004637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46372" w:rsidRPr="00DB7B6A" w14:paraId="4E49B562" w14:textId="77777777" w:rsidTr="00A95DC2">
        <w:trPr>
          <w:trHeight w:val="23"/>
        </w:trPr>
        <w:tc>
          <w:tcPr>
            <w:tcW w:w="2460" w:type="pct"/>
            <w:vAlign w:val="center"/>
          </w:tcPr>
          <w:p w14:paraId="157DA80C" w14:textId="77777777" w:rsidR="00046372" w:rsidRPr="00F70F81" w:rsidRDefault="00046372" w:rsidP="00A95DC2">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10A48990"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33E0B71" w14:textId="77777777" w:rsidR="00046372" w:rsidRPr="00F70F81" w:rsidRDefault="00046372" w:rsidP="00A95DC2">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46372" w:rsidRPr="00DB7B6A" w14:paraId="1B297FF0" w14:textId="77777777" w:rsidTr="00A95DC2">
        <w:trPr>
          <w:trHeight w:val="23"/>
        </w:trPr>
        <w:tc>
          <w:tcPr>
            <w:tcW w:w="2460" w:type="pct"/>
            <w:vAlign w:val="center"/>
          </w:tcPr>
          <w:p w14:paraId="495298D8" w14:textId="18F12192" w:rsidR="00046372" w:rsidRPr="00F70F81" w:rsidRDefault="00B72166"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0BE71A9" w14:textId="22E32729" w:rsidR="00046372" w:rsidRPr="00F70F81" w:rsidRDefault="008D296B" w:rsidP="008D296B">
            <w:pPr>
              <w:jc w:val="center"/>
              <w:rPr>
                <w:rFonts w:ascii="Times New Roman" w:hAnsi="Times New Roman" w:cs="Times New Roman"/>
                <w:bCs/>
                <w:sz w:val="24"/>
                <w:szCs w:val="24"/>
              </w:rPr>
            </w:pPr>
            <w:r>
              <w:rPr>
                <w:rFonts w:ascii="Times New Roman" w:hAnsi="Times New Roman" w:cs="Times New Roman"/>
                <w:bCs/>
                <w:sz w:val="24"/>
                <w:szCs w:val="24"/>
              </w:rPr>
              <w:t>90</w:t>
            </w:r>
          </w:p>
        </w:tc>
        <w:tc>
          <w:tcPr>
            <w:tcW w:w="1345" w:type="pct"/>
            <w:vAlign w:val="center"/>
          </w:tcPr>
          <w:p w14:paraId="251B160C" w14:textId="0C7BFB02" w:rsidR="00046372" w:rsidRPr="00F70F81" w:rsidRDefault="008D296B" w:rsidP="008D296B">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046372" w:rsidRPr="00DB7B6A" w14:paraId="286EC9E8" w14:textId="77777777" w:rsidTr="00A95DC2">
        <w:trPr>
          <w:trHeight w:val="23"/>
        </w:trPr>
        <w:tc>
          <w:tcPr>
            <w:tcW w:w="2460" w:type="pct"/>
            <w:vAlign w:val="center"/>
          </w:tcPr>
          <w:p w14:paraId="221DD44C"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D6628FB"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033F24AE" w14:textId="77777777" w:rsidR="00046372" w:rsidRPr="00F70F81" w:rsidRDefault="00046372" w:rsidP="00A95DC2">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46372" w:rsidRPr="00DB7B6A" w14:paraId="5C86322A" w14:textId="77777777" w:rsidTr="00A95DC2">
        <w:trPr>
          <w:trHeight w:val="23"/>
        </w:trPr>
        <w:tc>
          <w:tcPr>
            <w:tcW w:w="2460" w:type="pct"/>
            <w:vAlign w:val="center"/>
          </w:tcPr>
          <w:p w14:paraId="3D448095"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805A08F" w14:textId="59DA0F62" w:rsidR="00046372" w:rsidRPr="00F70F81" w:rsidRDefault="00046372" w:rsidP="00A95DC2">
            <w:pPr>
              <w:jc w:val="center"/>
              <w:rPr>
                <w:rFonts w:ascii="Times New Roman" w:hAnsi="Times New Roman" w:cs="Times New Roman"/>
                <w:bCs/>
                <w:sz w:val="24"/>
                <w:szCs w:val="24"/>
              </w:rPr>
            </w:pPr>
          </w:p>
        </w:tc>
        <w:tc>
          <w:tcPr>
            <w:tcW w:w="1345" w:type="pct"/>
            <w:vAlign w:val="center"/>
          </w:tcPr>
          <w:p w14:paraId="5AED4BEA" w14:textId="53AE1EA2" w:rsidR="00046372" w:rsidRPr="00F70F81" w:rsidRDefault="00046372" w:rsidP="00A95DC2">
            <w:pPr>
              <w:jc w:val="center"/>
              <w:rPr>
                <w:rFonts w:ascii="Times New Roman" w:hAnsi="Times New Roman" w:cs="Times New Roman"/>
                <w:bCs/>
                <w:sz w:val="24"/>
                <w:szCs w:val="24"/>
              </w:rPr>
            </w:pPr>
          </w:p>
        </w:tc>
      </w:tr>
      <w:tr w:rsidR="00046372" w:rsidRPr="00257255" w14:paraId="041029D2" w14:textId="77777777" w:rsidTr="00A95DC2">
        <w:trPr>
          <w:trHeight w:val="23"/>
        </w:trPr>
        <w:tc>
          <w:tcPr>
            <w:tcW w:w="2460" w:type="pct"/>
            <w:vAlign w:val="center"/>
          </w:tcPr>
          <w:p w14:paraId="233F4D27" w14:textId="77777777" w:rsidR="00046372" w:rsidRPr="00F70F81" w:rsidRDefault="00046372" w:rsidP="00A95DC2">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E7F871E" w14:textId="4ABB75F8" w:rsidR="00046372" w:rsidRPr="00F70F81" w:rsidRDefault="008D296B" w:rsidP="008D296B">
            <w:pPr>
              <w:jc w:val="center"/>
              <w:rPr>
                <w:rFonts w:ascii="Times New Roman" w:hAnsi="Times New Roman" w:cs="Times New Roman"/>
                <w:b/>
                <w:sz w:val="24"/>
                <w:szCs w:val="24"/>
              </w:rPr>
            </w:pPr>
            <w:r>
              <w:rPr>
                <w:rFonts w:ascii="Times New Roman" w:hAnsi="Times New Roman" w:cs="Times New Roman"/>
                <w:b/>
                <w:sz w:val="24"/>
                <w:szCs w:val="24"/>
              </w:rPr>
              <w:t>90</w:t>
            </w:r>
          </w:p>
        </w:tc>
        <w:tc>
          <w:tcPr>
            <w:tcW w:w="1345" w:type="pct"/>
            <w:vAlign w:val="center"/>
          </w:tcPr>
          <w:p w14:paraId="0D6F5B59" w14:textId="317ACEE6" w:rsidR="00046372" w:rsidRPr="00F70F81" w:rsidRDefault="008D296B" w:rsidP="008D296B">
            <w:pPr>
              <w:jc w:val="center"/>
              <w:rPr>
                <w:rFonts w:ascii="Times New Roman" w:hAnsi="Times New Roman" w:cs="Times New Roman"/>
                <w:b/>
                <w:sz w:val="24"/>
                <w:szCs w:val="24"/>
              </w:rPr>
            </w:pPr>
            <w:r>
              <w:rPr>
                <w:rFonts w:ascii="Times New Roman" w:hAnsi="Times New Roman" w:cs="Times New Roman"/>
                <w:b/>
                <w:sz w:val="24"/>
                <w:szCs w:val="24"/>
              </w:rPr>
              <w:t>36</w:t>
            </w:r>
          </w:p>
        </w:tc>
      </w:tr>
    </w:tbl>
    <w:p w14:paraId="33E44EC2" w14:textId="77777777" w:rsidR="001B67F4" w:rsidRDefault="001B67F4" w:rsidP="00046372">
      <w:pPr>
        <w:rPr>
          <w:rFonts w:ascii="Times New Roman" w:hAnsi="Times New Roman" w:cs="Times New Roman"/>
          <w:iCs/>
          <w:sz w:val="24"/>
          <w:szCs w:val="24"/>
        </w:rPr>
      </w:pPr>
    </w:p>
    <w:p w14:paraId="3572D175" w14:textId="77777777" w:rsidR="00046372" w:rsidRPr="00782EFC" w:rsidRDefault="00046372" w:rsidP="00046372">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48"/>
        <w:gridCol w:w="6945"/>
      </w:tblGrid>
      <w:tr w:rsidR="00844140" w:rsidRPr="000865E6" w14:paraId="58E777CA" w14:textId="77777777" w:rsidTr="001B67F4">
        <w:trPr>
          <w:trHeight w:val="20"/>
        </w:trPr>
        <w:tc>
          <w:tcPr>
            <w:tcW w:w="1342" w:type="pct"/>
            <w:vAlign w:val="center"/>
          </w:tcPr>
          <w:p w14:paraId="429CB65B" w14:textId="77777777" w:rsidR="00844140" w:rsidRPr="000865E6" w:rsidRDefault="00844140" w:rsidP="009C681B">
            <w:pPr>
              <w:pBdr>
                <w:top w:val="nil"/>
                <w:left w:val="nil"/>
                <w:bottom w:val="nil"/>
                <w:right w:val="nil"/>
                <w:between w:val="nil"/>
              </w:pBdr>
              <w:jc w:val="center"/>
              <w:rPr>
                <w:rFonts w:ascii="Times New Roman" w:hAnsi="Times New Roman"/>
                <w:color w:val="000000"/>
                <w:sz w:val="24"/>
                <w:szCs w:val="24"/>
              </w:rPr>
            </w:pPr>
            <w:r w:rsidRPr="000865E6">
              <w:rPr>
                <w:rFonts w:ascii="Times New Roman" w:hAnsi="Times New Roman"/>
                <w:b/>
                <w:color w:val="000000"/>
                <w:sz w:val="24"/>
                <w:szCs w:val="24"/>
              </w:rPr>
              <w:t>Наименование разделов и тем</w:t>
            </w:r>
          </w:p>
        </w:tc>
        <w:tc>
          <w:tcPr>
            <w:tcW w:w="3658" w:type="pct"/>
            <w:vAlign w:val="center"/>
          </w:tcPr>
          <w:p w14:paraId="110CA2EB" w14:textId="0C7085D7" w:rsidR="00844140" w:rsidRPr="000865E6" w:rsidRDefault="00844140" w:rsidP="009C681B">
            <w:pPr>
              <w:pBdr>
                <w:top w:val="nil"/>
                <w:left w:val="nil"/>
                <w:bottom w:val="nil"/>
                <w:right w:val="nil"/>
                <w:between w:val="nil"/>
              </w:pBdr>
              <w:jc w:val="center"/>
              <w:rPr>
                <w:rFonts w:ascii="Times New Roman" w:hAnsi="Times New Roman"/>
                <w:color w:val="000000"/>
                <w:sz w:val="24"/>
                <w:szCs w:val="24"/>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844140" w:rsidRPr="000865E6" w14:paraId="5CD626CD" w14:textId="77777777" w:rsidTr="001B67F4">
        <w:trPr>
          <w:cantSplit/>
          <w:trHeight w:val="220"/>
        </w:trPr>
        <w:tc>
          <w:tcPr>
            <w:tcW w:w="1342" w:type="pct"/>
            <w:vMerge w:val="restart"/>
          </w:tcPr>
          <w:p w14:paraId="047EFDDA"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r w:rsidRPr="000865E6">
              <w:rPr>
                <w:rFonts w:ascii="Times New Roman" w:hAnsi="Times New Roman"/>
                <w:b/>
                <w:color w:val="000000"/>
                <w:sz w:val="24"/>
                <w:szCs w:val="24"/>
              </w:rPr>
              <w:t>Тема 1</w:t>
            </w:r>
            <w:r>
              <w:rPr>
                <w:rFonts w:ascii="Times New Roman" w:hAnsi="Times New Roman"/>
                <w:b/>
                <w:color w:val="000000"/>
                <w:sz w:val="24"/>
                <w:szCs w:val="24"/>
              </w:rPr>
              <w:t>.</w:t>
            </w:r>
            <w:r w:rsidRPr="000865E6">
              <w:rPr>
                <w:rFonts w:ascii="Times New Roman" w:hAnsi="Times New Roman"/>
                <w:b/>
                <w:sz w:val="24"/>
                <w:szCs w:val="24"/>
              </w:rPr>
              <w:t xml:space="preserve"> Введение в социальную психологию</w:t>
            </w:r>
          </w:p>
          <w:p w14:paraId="16DD58D5"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p>
        </w:tc>
        <w:tc>
          <w:tcPr>
            <w:tcW w:w="3658" w:type="pct"/>
          </w:tcPr>
          <w:p w14:paraId="44A5A58A"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r w:rsidRPr="000865E6">
              <w:rPr>
                <w:rFonts w:ascii="Times New Roman" w:hAnsi="Times New Roman"/>
                <w:b/>
                <w:sz w:val="24"/>
                <w:szCs w:val="24"/>
              </w:rPr>
              <w:t>Содержание учебного материала</w:t>
            </w:r>
          </w:p>
        </w:tc>
      </w:tr>
      <w:tr w:rsidR="00844140" w:rsidRPr="000865E6" w14:paraId="7693243E" w14:textId="77777777" w:rsidTr="001B67F4">
        <w:trPr>
          <w:cantSplit/>
          <w:trHeight w:val="220"/>
        </w:trPr>
        <w:tc>
          <w:tcPr>
            <w:tcW w:w="1342" w:type="pct"/>
            <w:vMerge/>
          </w:tcPr>
          <w:p w14:paraId="1E9B639C"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p>
        </w:tc>
        <w:tc>
          <w:tcPr>
            <w:tcW w:w="3658" w:type="pct"/>
          </w:tcPr>
          <w:p w14:paraId="4A49290B" w14:textId="77777777" w:rsidR="00844140" w:rsidRPr="000865E6" w:rsidRDefault="00844140" w:rsidP="009C681B">
            <w:pPr>
              <w:pBdr>
                <w:top w:val="nil"/>
                <w:left w:val="nil"/>
                <w:bottom w:val="nil"/>
                <w:right w:val="nil"/>
                <w:between w:val="nil"/>
              </w:pBdr>
              <w:jc w:val="both"/>
              <w:rPr>
                <w:rFonts w:ascii="Times New Roman" w:hAnsi="Times New Roman"/>
                <w:color w:val="000000"/>
                <w:sz w:val="24"/>
                <w:szCs w:val="24"/>
              </w:rPr>
            </w:pPr>
            <w:r w:rsidRPr="000865E6">
              <w:rPr>
                <w:rFonts w:ascii="Times New Roman" w:hAnsi="Times New Roman"/>
                <w:sz w:val="24"/>
                <w:szCs w:val="24"/>
              </w:rPr>
              <w:t>1. Предмет и методы социальной психологии, основные области исследования, краткий исторический очерк. Теоретические и прикладные задачи социальной психологии, основные парадигмы социальной психологии.</w:t>
            </w:r>
          </w:p>
        </w:tc>
      </w:tr>
      <w:tr w:rsidR="00844140" w:rsidRPr="000865E6" w14:paraId="40FBA110" w14:textId="77777777" w:rsidTr="001B67F4">
        <w:trPr>
          <w:cantSplit/>
          <w:trHeight w:val="220"/>
        </w:trPr>
        <w:tc>
          <w:tcPr>
            <w:tcW w:w="1342" w:type="pct"/>
            <w:vMerge/>
          </w:tcPr>
          <w:p w14:paraId="05E25EF4"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p>
        </w:tc>
        <w:tc>
          <w:tcPr>
            <w:tcW w:w="3658" w:type="pct"/>
          </w:tcPr>
          <w:p w14:paraId="58617701" w14:textId="77777777" w:rsidR="00844140" w:rsidRPr="000865E6" w:rsidRDefault="00844140" w:rsidP="009C681B">
            <w:pPr>
              <w:pBdr>
                <w:top w:val="nil"/>
                <w:left w:val="nil"/>
                <w:bottom w:val="nil"/>
                <w:right w:val="nil"/>
                <w:between w:val="nil"/>
              </w:pBdr>
              <w:jc w:val="both"/>
              <w:rPr>
                <w:rFonts w:ascii="Times New Roman" w:hAnsi="Times New Roman"/>
                <w:sz w:val="24"/>
                <w:szCs w:val="24"/>
              </w:rPr>
            </w:pPr>
            <w:r w:rsidRPr="000865E6">
              <w:rPr>
                <w:rFonts w:ascii="Times New Roman" w:hAnsi="Times New Roman"/>
                <w:b/>
                <w:color w:val="000000"/>
                <w:sz w:val="24"/>
                <w:szCs w:val="24"/>
              </w:rPr>
              <w:t>В том числе практических и лабораторных занятий</w:t>
            </w:r>
          </w:p>
        </w:tc>
      </w:tr>
      <w:tr w:rsidR="00844140" w:rsidRPr="000865E6" w14:paraId="19B03685" w14:textId="77777777" w:rsidTr="001B67F4">
        <w:trPr>
          <w:cantSplit/>
          <w:trHeight w:val="220"/>
        </w:trPr>
        <w:tc>
          <w:tcPr>
            <w:tcW w:w="1342" w:type="pct"/>
            <w:vMerge/>
          </w:tcPr>
          <w:p w14:paraId="105EB6A9"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p>
        </w:tc>
        <w:tc>
          <w:tcPr>
            <w:tcW w:w="3658" w:type="pct"/>
          </w:tcPr>
          <w:p w14:paraId="1C922EB0" w14:textId="77777777" w:rsidR="00844140" w:rsidRPr="000865E6" w:rsidRDefault="00844140" w:rsidP="009C681B">
            <w:pPr>
              <w:jc w:val="both"/>
              <w:rPr>
                <w:rFonts w:ascii="Times New Roman" w:hAnsi="Times New Roman"/>
                <w:b/>
                <w:color w:val="000000"/>
                <w:sz w:val="24"/>
                <w:szCs w:val="24"/>
              </w:rPr>
            </w:pPr>
            <w:r w:rsidRPr="000865E6">
              <w:rPr>
                <w:rFonts w:ascii="Times New Roman" w:hAnsi="Times New Roman"/>
                <w:b/>
                <w:sz w:val="24"/>
                <w:szCs w:val="24"/>
              </w:rPr>
              <w:t>Практическое занятие 1</w:t>
            </w:r>
            <w:r>
              <w:rPr>
                <w:rFonts w:ascii="Times New Roman" w:hAnsi="Times New Roman"/>
                <w:b/>
                <w:sz w:val="24"/>
                <w:szCs w:val="24"/>
              </w:rPr>
              <w:t>.</w:t>
            </w:r>
            <w:r w:rsidRPr="000865E6">
              <w:rPr>
                <w:rFonts w:ascii="Times New Roman" w:hAnsi="Times New Roman"/>
                <w:b/>
                <w:sz w:val="24"/>
                <w:szCs w:val="24"/>
              </w:rPr>
              <w:t xml:space="preserve"> </w:t>
            </w:r>
            <w:r w:rsidRPr="000865E6">
              <w:rPr>
                <w:rFonts w:ascii="Times New Roman" w:hAnsi="Times New Roman"/>
                <w:sz w:val="24"/>
                <w:szCs w:val="24"/>
              </w:rPr>
              <w:t>Социальная психология в системе научного знания</w:t>
            </w:r>
          </w:p>
        </w:tc>
      </w:tr>
      <w:tr w:rsidR="00844140" w:rsidRPr="000865E6" w14:paraId="3610D18F" w14:textId="77777777" w:rsidTr="001B67F4">
        <w:trPr>
          <w:cantSplit/>
          <w:trHeight w:val="220"/>
        </w:trPr>
        <w:tc>
          <w:tcPr>
            <w:tcW w:w="1342" w:type="pct"/>
            <w:vMerge w:val="restart"/>
          </w:tcPr>
          <w:p w14:paraId="1828572C"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r w:rsidRPr="000865E6">
              <w:rPr>
                <w:rFonts w:ascii="Times New Roman" w:hAnsi="Times New Roman"/>
                <w:b/>
                <w:color w:val="000000"/>
                <w:sz w:val="24"/>
                <w:szCs w:val="24"/>
              </w:rPr>
              <w:t>Тема 2</w:t>
            </w:r>
            <w:r>
              <w:rPr>
                <w:rFonts w:ascii="Times New Roman" w:hAnsi="Times New Roman"/>
                <w:b/>
                <w:color w:val="000000"/>
                <w:sz w:val="24"/>
                <w:szCs w:val="24"/>
              </w:rPr>
              <w:t>.</w:t>
            </w:r>
            <w:r w:rsidRPr="000865E6">
              <w:rPr>
                <w:rFonts w:ascii="Times New Roman" w:hAnsi="Times New Roman"/>
                <w:b/>
                <w:sz w:val="24"/>
                <w:szCs w:val="24"/>
              </w:rPr>
              <w:t xml:space="preserve"> Психология общения и социального взаимодействия</w:t>
            </w:r>
          </w:p>
        </w:tc>
        <w:tc>
          <w:tcPr>
            <w:tcW w:w="3658" w:type="pct"/>
          </w:tcPr>
          <w:p w14:paraId="5EA4F811"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r w:rsidRPr="000865E6">
              <w:rPr>
                <w:rFonts w:ascii="Times New Roman" w:hAnsi="Times New Roman"/>
                <w:b/>
                <w:sz w:val="24"/>
                <w:szCs w:val="24"/>
              </w:rPr>
              <w:t>Содержание учебного материала</w:t>
            </w:r>
          </w:p>
        </w:tc>
      </w:tr>
      <w:tr w:rsidR="00844140" w:rsidRPr="000865E6" w14:paraId="374E138F" w14:textId="77777777" w:rsidTr="001B67F4">
        <w:trPr>
          <w:cantSplit/>
          <w:trHeight w:val="220"/>
        </w:trPr>
        <w:tc>
          <w:tcPr>
            <w:tcW w:w="1342" w:type="pct"/>
            <w:vMerge/>
          </w:tcPr>
          <w:p w14:paraId="3E443BAF"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p>
        </w:tc>
        <w:tc>
          <w:tcPr>
            <w:tcW w:w="3658" w:type="pct"/>
          </w:tcPr>
          <w:p w14:paraId="5AB26F28"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r w:rsidRPr="000865E6">
              <w:rPr>
                <w:rFonts w:ascii="Times New Roman" w:hAnsi="Times New Roman"/>
                <w:sz w:val="24"/>
                <w:szCs w:val="24"/>
              </w:rPr>
              <w:t>1. Психология общения. Содержание, цели и средства общения. Формы, функции, виды и уровни общения. Основные закономерности общения. Воздействие в процессе общения. Конфликт, функции, структура и динамика конфликта. Методы разрешения конфликтов.</w:t>
            </w:r>
          </w:p>
        </w:tc>
      </w:tr>
      <w:tr w:rsidR="00844140" w:rsidRPr="000865E6" w14:paraId="468B7612" w14:textId="77777777" w:rsidTr="001B67F4">
        <w:trPr>
          <w:cantSplit/>
          <w:trHeight w:val="220"/>
        </w:trPr>
        <w:tc>
          <w:tcPr>
            <w:tcW w:w="1342" w:type="pct"/>
            <w:vMerge/>
          </w:tcPr>
          <w:p w14:paraId="49513768"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p>
        </w:tc>
        <w:tc>
          <w:tcPr>
            <w:tcW w:w="3658" w:type="pct"/>
          </w:tcPr>
          <w:p w14:paraId="4BC769A5" w14:textId="77777777" w:rsidR="00844140" w:rsidRPr="000865E6" w:rsidRDefault="00844140" w:rsidP="009C681B">
            <w:pPr>
              <w:pBdr>
                <w:top w:val="nil"/>
                <w:left w:val="nil"/>
                <w:bottom w:val="nil"/>
                <w:right w:val="nil"/>
                <w:between w:val="nil"/>
              </w:pBdr>
              <w:rPr>
                <w:rFonts w:ascii="Times New Roman" w:hAnsi="Times New Roman"/>
                <w:sz w:val="24"/>
                <w:szCs w:val="24"/>
              </w:rPr>
            </w:pPr>
            <w:r w:rsidRPr="000865E6">
              <w:rPr>
                <w:rFonts w:ascii="Times New Roman" w:hAnsi="Times New Roman"/>
                <w:b/>
                <w:color w:val="000000"/>
                <w:sz w:val="24"/>
                <w:szCs w:val="24"/>
              </w:rPr>
              <w:t>В том числе практических и лабораторных занятий</w:t>
            </w:r>
          </w:p>
        </w:tc>
      </w:tr>
      <w:tr w:rsidR="00844140" w:rsidRPr="000865E6" w14:paraId="5C40B8F0" w14:textId="77777777" w:rsidTr="001B67F4">
        <w:trPr>
          <w:cantSplit/>
          <w:trHeight w:val="220"/>
        </w:trPr>
        <w:tc>
          <w:tcPr>
            <w:tcW w:w="1342" w:type="pct"/>
            <w:vMerge/>
          </w:tcPr>
          <w:p w14:paraId="6F3D63B5" w14:textId="77777777" w:rsidR="00844140" w:rsidRPr="000865E6" w:rsidRDefault="00844140" w:rsidP="009C681B">
            <w:pPr>
              <w:pBdr>
                <w:top w:val="nil"/>
                <w:left w:val="nil"/>
                <w:bottom w:val="nil"/>
                <w:right w:val="nil"/>
                <w:between w:val="nil"/>
              </w:pBdr>
              <w:rPr>
                <w:rFonts w:ascii="Times New Roman" w:hAnsi="Times New Roman"/>
                <w:color w:val="000000"/>
                <w:sz w:val="24"/>
                <w:szCs w:val="24"/>
              </w:rPr>
            </w:pPr>
          </w:p>
        </w:tc>
        <w:tc>
          <w:tcPr>
            <w:tcW w:w="3658" w:type="pct"/>
          </w:tcPr>
          <w:p w14:paraId="2127086C" w14:textId="77777777" w:rsidR="00844140" w:rsidRPr="000865E6" w:rsidRDefault="00844140" w:rsidP="009C681B">
            <w:pPr>
              <w:rPr>
                <w:rFonts w:ascii="Times New Roman" w:hAnsi="Times New Roman"/>
                <w:b/>
                <w:color w:val="000000"/>
                <w:sz w:val="24"/>
                <w:szCs w:val="24"/>
              </w:rPr>
            </w:pPr>
            <w:r w:rsidRPr="000865E6">
              <w:rPr>
                <w:rFonts w:ascii="Times New Roman" w:hAnsi="Times New Roman"/>
                <w:b/>
                <w:sz w:val="24"/>
                <w:szCs w:val="24"/>
              </w:rPr>
              <w:t>Практическое занятие 2</w:t>
            </w:r>
            <w:r>
              <w:rPr>
                <w:rFonts w:ascii="Times New Roman" w:hAnsi="Times New Roman"/>
                <w:b/>
                <w:sz w:val="24"/>
                <w:szCs w:val="24"/>
              </w:rPr>
              <w:t>.</w:t>
            </w:r>
            <w:r w:rsidRPr="000865E6">
              <w:rPr>
                <w:rFonts w:ascii="Times New Roman" w:hAnsi="Times New Roman"/>
                <w:b/>
                <w:sz w:val="24"/>
                <w:szCs w:val="24"/>
              </w:rPr>
              <w:t xml:space="preserve"> </w:t>
            </w:r>
            <w:r w:rsidRPr="000865E6">
              <w:rPr>
                <w:rFonts w:ascii="Times New Roman" w:hAnsi="Times New Roman"/>
                <w:sz w:val="24"/>
                <w:szCs w:val="24"/>
              </w:rPr>
              <w:t>Коррекция и управление конфликтом</w:t>
            </w:r>
          </w:p>
        </w:tc>
      </w:tr>
      <w:tr w:rsidR="00844140" w:rsidRPr="000865E6" w14:paraId="5D0E4952" w14:textId="77777777" w:rsidTr="001B67F4">
        <w:trPr>
          <w:trHeight w:val="220"/>
        </w:trPr>
        <w:tc>
          <w:tcPr>
            <w:tcW w:w="1342" w:type="pct"/>
            <w:vMerge w:val="restart"/>
          </w:tcPr>
          <w:p w14:paraId="3A03BA56" w14:textId="77777777" w:rsidR="00844140" w:rsidRPr="000865E6" w:rsidRDefault="00844140" w:rsidP="009C681B">
            <w:pPr>
              <w:rPr>
                <w:rFonts w:ascii="Times New Roman" w:hAnsi="Times New Roman"/>
                <w:sz w:val="24"/>
                <w:szCs w:val="24"/>
              </w:rPr>
            </w:pPr>
            <w:r w:rsidRPr="000865E6">
              <w:rPr>
                <w:rFonts w:ascii="Times New Roman" w:hAnsi="Times New Roman"/>
                <w:b/>
                <w:sz w:val="24"/>
                <w:szCs w:val="24"/>
              </w:rPr>
              <w:t>Тема 3</w:t>
            </w:r>
            <w:r>
              <w:rPr>
                <w:rFonts w:ascii="Times New Roman" w:hAnsi="Times New Roman"/>
                <w:b/>
                <w:sz w:val="24"/>
                <w:szCs w:val="24"/>
              </w:rPr>
              <w:t>.</w:t>
            </w:r>
            <w:r w:rsidRPr="000865E6">
              <w:rPr>
                <w:rFonts w:ascii="Times New Roman" w:hAnsi="Times New Roman"/>
                <w:b/>
                <w:sz w:val="24"/>
                <w:szCs w:val="24"/>
              </w:rPr>
              <w:t xml:space="preserve"> Социальная психология личности</w:t>
            </w:r>
          </w:p>
        </w:tc>
        <w:tc>
          <w:tcPr>
            <w:tcW w:w="3658" w:type="pct"/>
          </w:tcPr>
          <w:p w14:paraId="3C104557" w14:textId="77777777" w:rsidR="00844140" w:rsidRPr="000865E6" w:rsidRDefault="00844140" w:rsidP="009C681B">
            <w:pPr>
              <w:rPr>
                <w:rFonts w:ascii="Times New Roman" w:hAnsi="Times New Roman"/>
                <w:b/>
                <w:sz w:val="24"/>
                <w:szCs w:val="24"/>
              </w:rPr>
            </w:pPr>
            <w:r w:rsidRPr="000865E6">
              <w:rPr>
                <w:rFonts w:ascii="Times New Roman" w:hAnsi="Times New Roman"/>
                <w:b/>
                <w:sz w:val="24"/>
                <w:szCs w:val="24"/>
              </w:rPr>
              <w:t>Содержание учебного материала</w:t>
            </w:r>
          </w:p>
        </w:tc>
      </w:tr>
      <w:tr w:rsidR="00844140" w:rsidRPr="000865E6" w14:paraId="7179A236" w14:textId="77777777" w:rsidTr="001B67F4">
        <w:trPr>
          <w:trHeight w:val="220"/>
        </w:trPr>
        <w:tc>
          <w:tcPr>
            <w:tcW w:w="1342" w:type="pct"/>
            <w:vMerge/>
          </w:tcPr>
          <w:p w14:paraId="081FC6E7" w14:textId="77777777" w:rsidR="00844140" w:rsidRPr="000865E6" w:rsidRDefault="00844140" w:rsidP="009C681B">
            <w:pPr>
              <w:rPr>
                <w:rFonts w:ascii="Times New Roman" w:hAnsi="Times New Roman"/>
                <w:sz w:val="24"/>
                <w:szCs w:val="24"/>
              </w:rPr>
            </w:pPr>
          </w:p>
        </w:tc>
        <w:tc>
          <w:tcPr>
            <w:tcW w:w="3658" w:type="pct"/>
          </w:tcPr>
          <w:p w14:paraId="461E45EA" w14:textId="77777777" w:rsidR="00844140" w:rsidRPr="000865E6" w:rsidRDefault="00844140" w:rsidP="009C681B">
            <w:pPr>
              <w:rPr>
                <w:rFonts w:ascii="Times New Roman" w:hAnsi="Times New Roman"/>
                <w:sz w:val="24"/>
                <w:szCs w:val="24"/>
              </w:rPr>
            </w:pPr>
            <w:r w:rsidRPr="000865E6">
              <w:rPr>
                <w:rFonts w:ascii="Times New Roman" w:hAnsi="Times New Roman"/>
                <w:sz w:val="24"/>
                <w:szCs w:val="24"/>
              </w:rPr>
              <w:t>1. Социально-психологическая характеристика личности. Понятие тендерной роли, идеалы. Понятие социализации и адаптации. Психологические механизмы поведения личности. Содержание процесса социализации. Формирование и изменение социальных установок личности. Социально-психологическая диагностика и проблема прогнозирования социального поведения человека.</w:t>
            </w:r>
          </w:p>
        </w:tc>
      </w:tr>
      <w:tr w:rsidR="00844140" w:rsidRPr="000865E6" w14:paraId="232A1AEE" w14:textId="77777777" w:rsidTr="001B67F4">
        <w:trPr>
          <w:trHeight w:val="220"/>
        </w:trPr>
        <w:tc>
          <w:tcPr>
            <w:tcW w:w="1342" w:type="pct"/>
            <w:vMerge/>
          </w:tcPr>
          <w:p w14:paraId="6250E455"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54546E50" w14:textId="77777777" w:rsidR="00844140" w:rsidRPr="000865E6" w:rsidRDefault="00844140" w:rsidP="009C681B">
            <w:pPr>
              <w:rPr>
                <w:rFonts w:ascii="Times New Roman" w:hAnsi="Times New Roman"/>
                <w:b/>
                <w:sz w:val="24"/>
                <w:szCs w:val="24"/>
              </w:rPr>
            </w:pPr>
            <w:r w:rsidRPr="000865E6">
              <w:rPr>
                <w:rFonts w:ascii="Times New Roman" w:hAnsi="Times New Roman"/>
                <w:b/>
                <w:sz w:val="24"/>
                <w:szCs w:val="24"/>
              </w:rPr>
              <w:t>В том числе практических и лабораторных занятий</w:t>
            </w:r>
          </w:p>
        </w:tc>
      </w:tr>
      <w:tr w:rsidR="00844140" w:rsidRPr="000865E6" w14:paraId="24903871" w14:textId="77777777" w:rsidTr="001B67F4">
        <w:trPr>
          <w:trHeight w:val="220"/>
        </w:trPr>
        <w:tc>
          <w:tcPr>
            <w:tcW w:w="1342" w:type="pct"/>
            <w:vMerge/>
          </w:tcPr>
          <w:p w14:paraId="2157D8A1"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421E6CDC" w14:textId="77777777" w:rsidR="00844140" w:rsidRPr="000865E6" w:rsidRDefault="00844140" w:rsidP="009C681B">
            <w:pPr>
              <w:rPr>
                <w:rFonts w:ascii="Times New Roman" w:hAnsi="Times New Roman"/>
                <w:b/>
                <w:sz w:val="24"/>
                <w:szCs w:val="24"/>
              </w:rPr>
            </w:pPr>
            <w:r w:rsidRPr="000865E6">
              <w:rPr>
                <w:rFonts w:ascii="Times New Roman" w:hAnsi="Times New Roman"/>
                <w:b/>
                <w:sz w:val="24"/>
                <w:szCs w:val="24"/>
              </w:rPr>
              <w:t>Практическое занятие 3</w:t>
            </w:r>
            <w:r>
              <w:rPr>
                <w:rFonts w:ascii="Times New Roman" w:hAnsi="Times New Roman"/>
                <w:b/>
                <w:sz w:val="24"/>
                <w:szCs w:val="24"/>
              </w:rPr>
              <w:t>.</w:t>
            </w:r>
            <w:r w:rsidRPr="000865E6">
              <w:rPr>
                <w:rFonts w:ascii="Times New Roman" w:hAnsi="Times New Roman"/>
                <w:b/>
                <w:sz w:val="24"/>
                <w:szCs w:val="24"/>
              </w:rPr>
              <w:t xml:space="preserve"> </w:t>
            </w:r>
            <w:r w:rsidRPr="000865E6">
              <w:rPr>
                <w:rFonts w:ascii="Times New Roman" w:hAnsi="Times New Roman"/>
                <w:sz w:val="24"/>
                <w:szCs w:val="24"/>
              </w:rPr>
              <w:t>Ролевое поведение личности</w:t>
            </w:r>
          </w:p>
        </w:tc>
      </w:tr>
      <w:tr w:rsidR="00844140" w:rsidRPr="000865E6" w14:paraId="30C83A4E" w14:textId="77777777" w:rsidTr="001B67F4">
        <w:trPr>
          <w:trHeight w:val="220"/>
        </w:trPr>
        <w:tc>
          <w:tcPr>
            <w:tcW w:w="1342" w:type="pct"/>
            <w:vMerge w:val="restart"/>
          </w:tcPr>
          <w:p w14:paraId="4BD20757"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r w:rsidRPr="000865E6">
              <w:rPr>
                <w:rFonts w:ascii="Times New Roman" w:hAnsi="Times New Roman"/>
                <w:b/>
                <w:sz w:val="24"/>
                <w:szCs w:val="24"/>
              </w:rPr>
              <w:t>Тема 4</w:t>
            </w:r>
            <w:r>
              <w:rPr>
                <w:rFonts w:ascii="Times New Roman" w:hAnsi="Times New Roman"/>
                <w:b/>
                <w:sz w:val="24"/>
                <w:szCs w:val="24"/>
              </w:rPr>
              <w:t>.</w:t>
            </w:r>
            <w:r w:rsidRPr="000865E6">
              <w:rPr>
                <w:rFonts w:ascii="Times New Roman" w:hAnsi="Times New Roman"/>
                <w:b/>
                <w:sz w:val="24"/>
                <w:szCs w:val="24"/>
              </w:rPr>
              <w:t xml:space="preserve"> Психология межличностных отношений</w:t>
            </w:r>
          </w:p>
        </w:tc>
        <w:tc>
          <w:tcPr>
            <w:tcW w:w="3658" w:type="pct"/>
          </w:tcPr>
          <w:p w14:paraId="53706899" w14:textId="77777777" w:rsidR="00844140" w:rsidRPr="000865E6" w:rsidRDefault="00844140" w:rsidP="009C681B">
            <w:pPr>
              <w:rPr>
                <w:rFonts w:ascii="Times New Roman" w:hAnsi="Times New Roman"/>
                <w:sz w:val="24"/>
                <w:szCs w:val="24"/>
              </w:rPr>
            </w:pPr>
            <w:r w:rsidRPr="000865E6">
              <w:rPr>
                <w:rFonts w:ascii="Times New Roman" w:hAnsi="Times New Roman"/>
                <w:b/>
                <w:sz w:val="24"/>
                <w:szCs w:val="24"/>
              </w:rPr>
              <w:t>Содержание учебного материала</w:t>
            </w:r>
          </w:p>
        </w:tc>
      </w:tr>
      <w:tr w:rsidR="00844140" w:rsidRPr="000865E6" w14:paraId="6900547A" w14:textId="77777777" w:rsidTr="001B67F4">
        <w:trPr>
          <w:trHeight w:val="220"/>
        </w:trPr>
        <w:tc>
          <w:tcPr>
            <w:tcW w:w="1342" w:type="pct"/>
            <w:vMerge/>
          </w:tcPr>
          <w:p w14:paraId="0C719AFB"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7D533E16" w14:textId="77777777" w:rsidR="00844140" w:rsidRPr="000865E6" w:rsidRDefault="00844140" w:rsidP="009C681B">
            <w:pPr>
              <w:rPr>
                <w:rFonts w:ascii="Times New Roman" w:hAnsi="Times New Roman"/>
                <w:sz w:val="24"/>
                <w:szCs w:val="24"/>
              </w:rPr>
            </w:pPr>
            <w:r w:rsidRPr="000865E6">
              <w:rPr>
                <w:rFonts w:ascii="Times New Roman" w:hAnsi="Times New Roman"/>
                <w:sz w:val="24"/>
                <w:szCs w:val="24"/>
              </w:rPr>
              <w:t>1. Социальные и межличностные отношения. Классификация межличностных отношений с учетом трех компонентов взаимодействия (поведенческого, эмоционального, когнитивного). Стили межличностных отношений. Формы межличностных отношений. Межличностные отношения «на встречу людям». Межличностные отношения «от людей» (аутизм, безразличие, конформизм, эгоизм). Межличностные отношения «против людей» (негативизм, неприязнь к другим, конфликт как враждебность, ненависть, агрессия как причинение вреда другим). Межличностные отношения в образовательных системах и общественных организациях</w:t>
            </w:r>
          </w:p>
        </w:tc>
      </w:tr>
      <w:tr w:rsidR="00844140" w:rsidRPr="000865E6" w14:paraId="1F634159" w14:textId="77777777" w:rsidTr="001B67F4">
        <w:trPr>
          <w:trHeight w:val="220"/>
        </w:trPr>
        <w:tc>
          <w:tcPr>
            <w:tcW w:w="1342" w:type="pct"/>
            <w:vMerge/>
          </w:tcPr>
          <w:p w14:paraId="4CB5B1FF"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717A7021" w14:textId="77777777" w:rsidR="00844140" w:rsidRPr="000865E6" w:rsidRDefault="00844140" w:rsidP="009C681B">
            <w:pPr>
              <w:rPr>
                <w:rFonts w:ascii="Times New Roman" w:hAnsi="Times New Roman"/>
                <w:sz w:val="24"/>
                <w:szCs w:val="24"/>
              </w:rPr>
            </w:pPr>
            <w:r w:rsidRPr="000865E6">
              <w:rPr>
                <w:rFonts w:ascii="Times New Roman" w:hAnsi="Times New Roman"/>
                <w:b/>
                <w:sz w:val="24"/>
                <w:szCs w:val="24"/>
              </w:rPr>
              <w:t>В том числе практических и лабораторных занятий</w:t>
            </w:r>
          </w:p>
        </w:tc>
      </w:tr>
      <w:tr w:rsidR="00844140" w:rsidRPr="000865E6" w14:paraId="4006B029" w14:textId="77777777" w:rsidTr="001B67F4">
        <w:trPr>
          <w:trHeight w:val="220"/>
        </w:trPr>
        <w:tc>
          <w:tcPr>
            <w:tcW w:w="1342" w:type="pct"/>
            <w:vMerge/>
          </w:tcPr>
          <w:p w14:paraId="3DCEA592"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3BB2B701" w14:textId="77777777" w:rsidR="00844140" w:rsidRPr="000865E6" w:rsidRDefault="00844140" w:rsidP="009C681B">
            <w:pPr>
              <w:rPr>
                <w:rFonts w:ascii="Times New Roman" w:hAnsi="Times New Roman"/>
                <w:b/>
                <w:sz w:val="24"/>
                <w:szCs w:val="24"/>
              </w:rPr>
            </w:pPr>
            <w:r w:rsidRPr="000865E6">
              <w:rPr>
                <w:rFonts w:ascii="Times New Roman" w:hAnsi="Times New Roman"/>
                <w:b/>
                <w:sz w:val="24"/>
                <w:szCs w:val="24"/>
              </w:rPr>
              <w:t>Практическое занятие 4</w:t>
            </w:r>
            <w:r>
              <w:rPr>
                <w:rFonts w:ascii="Times New Roman" w:hAnsi="Times New Roman"/>
                <w:b/>
                <w:sz w:val="24"/>
                <w:szCs w:val="24"/>
              </w:rPr>
              <w:t>.</w:t>
            </w:r>
            <w:r w:rsidRPr="000865E6">
              <w:rPr>
                <w:rFonts w:ascii="Times New Roman" w:hAnsi="Times New Roman"/>
                <w:b/>
                <w:sz w:val="24"/>
                <w:szCs w:val="24"/>
              </w:rPr>
              <w:t xml:space="preserve"> </w:t>
            </w:r>
            <w:r w:rsidRPr="000865E6">
              <w:rPr>
                <w:rFonts w:ascii="Times New Roman" w:hAnsi="Times New Roman"/>
                <w:sz w:val="24"/>
                <w:szCs w:val="24"/>
              </w:rPr>
              <w:t xml:space="preserve">Любовь, дружба и межличностная </w:t>
            </w:r>
            <w:proofErr w:type="spellStart"/>
            <w:r w:rsidRPr="000865E6">
              <w:rPr>
                <w:rFonts w:ascii="Times New Roman" w:hAnsi="Times New Roman"/>
                <w:sz w:val="24"/>
                <w:szCs w:val="24"/>
              </w:rPr>
              <w:t>синзитивность</w:t>
            </w:r>
            <w:proofErr w:type="spellEnd"/>
          </w:p>
        </w:tc>
      </w:tr>
      <w:tr w:rsidR="00844140" w:rsidRPr="000865E6" w14:paraId="6EA33B6F" w14:textId="77777777" w:rsidTr="001B67F4">
        <w:trPr>
          <w:trHeight w:val="220"/>
        </w:trPr>
        <w:tc>
          <w:tcPr>
            <w:tcW w:w="1342" w:type="pct"/>
            <w:vMerge w:val="restart"/>
          </w:tcPr>
          <w:p w14:paraId="5BA0EE95"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r w:rsidRPr="000865E6">
              <w:rPr>
                <w:rFonts w:ascii="Times New Roman" w:hAnsi="Times New Roman"/>
                <w:b/>
                <w:sz w:val="24"/>
                <w:szCs w:val="24"/>
              </w:rPr>
              <w:t>Тема 5</w:t>
            </w:r>
            <w:r>
              <w:rPr>
                <w:rFonts w:ascii="Times New Roman" w:hAnsi="Times New Roman"/>
                <w:b/>
                <w:sz w:val="24"/>
                <w:szCs w:val="24"/>
              </w:rPr>
              <w:t>.</w:t>
            </w:r>
            <w:r w:rsidRPr="000865E6">
              <w:rPr>
                <w:rFonts w:ascii="Times New Roman" w:hAnsi="Times New Roman"/>
                <w:b/>
                <w:sz w:val="24"/>
                <w:szCs w:val="24"/>
              </w:rPr>
              <w:t xml:space="preserve"> Психология малых групп</w:t>
            </w:r>
          </w:p>
        </w:tc>
        <w:tc>
          <w:tcPr>
            <w:tcW w:w="3658" w:type="pct"/>
          </w:tcPr>
          <w:p w14:paraId="47EDB43A" w14:textId="77777777" w:rsidR="00844140" w:rsidRPr="000865E6" w:rsidRDefault="00844140" w:rsidP="009C681B">
            <w:pPr>
              <w:rPr>
                <w:rFonts w:ascii="Times New Roman" w:hAnsi="Times New Roman"/>
                <w:sz w:val="24"/>
                <w:szCs w:val="24"/>
              </w:rPr>
            </w:pPr>
            <w:r w:rsidRPr="000865E6">
              <w:rPr>
                <w:rFonts w:ascii="Times New Roman" w:hAnsi="Times New Roman"/>
                <w:b/>
                <w:sz w:val="24"/>
                <w:szCs w:val="24"/>
              </w:rPr>
              <w:t>Содержание учебного материала</w:t>
            </w:r>
          </w:p>
        </w:tc>
      </w:tr>
      <w:tr w:rsidR="00844140" w:rsidRPr="000865E6" w14:paraId="77087EF0" w14:textId="77777777" w:rsidTr="001B67F4">
        <w:trPr>
          <w:trHeight w:val="220"/>
        </w:trPr>
        <w:tc>
          <w:tcPr>
            <w:tcW w:w="1342" w:type="pct"/>
            <w:vMerge/>
          </w:tcPr>
          <w:p w14:paraId="072BFAC1"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3D3F611B" w14:textId="77777777" w:rsidR="00844140" w:rsidRPr="000865E6" w:rsidRDefault="00844140" w:rsidP="009C681B">
            <w:pPr>
              <w:rPr>
                <w:rFonts w:ascii="Times New Roman" w:hAnsi="Times New Roman"/>
                <w:sz w:val="24"/>
                <w:szCs w:val="24"/>
              </w:rPr>
            </w:pPr>
            <w:r w:rsidRPr="000865E6">
              <w:rPr>
                <w:rFonts w:ascii="Times New Roman" w:hAnsi="Times New Roman"/>
                <w:sz w:val="24"/>
                <w:szCs w:val="24"/>
              </w:rPr>
              <w:t xml:space="preserve">1. Малая группа, основные параметры и социометрическая структура группы. Структура социальной власти в малой группе. Коммуникативная структура группы. Групповая совместимость. Проблема групповой сплоченности. Проблема принятия группового решения, эффективности групповой деятельности. Феномены межгруппового взаимодействия. Механизмы развития группы, проблема группового давления, конформизм. Модели развития групп. Эффективные способы управления малой группой. </w:t>
            </w:r>
          </w:p>
        </w:tc>
      </w:tr>
      <w:tr w:rsidR="00844140" w:rsidRPr="000865E6" w14:paraId="54C430CF" w14:textId="77777777" w:rsidTr="001B67F4">
        <w:trPr>
          <w:trHeight w:val="220"/>
        </w:trPr>
        <w:tc>
          <w:tcPr>
            <w:tcW w:w="1342" w:type="pct"/>
            <w:vMerge/>
          </w:tcPr>
          <w:p w14:paraId="1BFAB6CC"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7C438274" w14:textId="77777777" w:rsidR="00844140" w:rsidRPr="000865E6" w:rsidRDefault="00844140" w:rsidP="009C681B">
            <w:pPr>
              <w:rPr>
                <w:rFonts w:ascii="Times New Roman" w:hAnsi="Times New Roman"/>
                <w:sz w:val="24"/>
                <w:szCs w:val="24"/>
              </w:rPr>
            </w:pPr>
            <w:r w:rsidRPr="000865E6">
              <w:rPr>
                <w:rFonts w:ascii="Times New Roman" w:hAnsi="Times New Roman"/>
                <w:b/>
                <w:sz w:val="24"/>
                <w:szCs w:val="24"/>
              </w:rPr>
              <w:t>В том числе практических и лабораторных занятий</w:t>
            </w:r>
          </w:p>
        </w:tc>
      </w:tr>
      <w:tr w:rsidR="00844140" w:rsidRPr="000865E6" w14:paraId="65444AEC" w14:textId="77777777" w:rsidTr="001B67F4">
        <w:trPr>
          <w:trHeight w:val="220"/>
        </w:trPr>
        <w:tc>
          <w:tcPr>
            <w:tcW w:w="1342" w:type="pct"/>
            <w:vMerge/>
          </w:tcPr>
          <w:p w14:paraId="059165F8"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36019CBB" w14:textId="77777777" w:rsidR="00844140" w:rsidRPr="000865E6" w:rsidRDefault="00844140" w:rsidP="009C681B">
            <w:pPr>
              <w:rPr>
                <w:rFonts w:ascii="Times New Roman" w:hAnsi="Times New Roman"/>
                <w:b/>
                <w:sz w:val="24"/>
                <w:szCs w:val="24"/>
              </w:rPr>
            </w:pPr>
            <w:r w:rsidRPr="000865E6">
              <w:rPr>
                <w:rFonts w:ascii="Times New Roman" w:hAnsi="Times New Roman"/>
                <w:b/>
                <w:sz w:val="24"/>
                <w:szCs w:val="24"/>
              </w:rPr>
              <w:t>Практическое занятие 5</w:t>
            </w:r>
            <w:r>
              <w:rPr>
                <w:rFonts w:ascii="Times New Roman" w:hAnsi="Times New Roman"/>
                <w:b/>
                <w:sz w:val="24"/>
                <w:szCs w:val="24"/>
              </w:rPr>
              <w:t>.</w:t>
            </w:r>
            <w:r w:rsidRPr="000865E6">
              <w:rPr>
                <w:rFonts w:ascii="Times New Roman" w:hAnsi="Times New Roman"/>
                <w:sz w:val="24"/>
                <w:szCs w:val="24"/>
              </w:rPr>
              <w:t xml:space="preserve"> Диагностика межличностных отношений в группе</w:t>
            </w:r>
          </w:p>
        </w:tc>
      </w:tr>
      <w:tr w:rsidR="00844140" w:rsidRPr="000865E6" w14:paraId="77A351FD" w14:textId="77777777" w:rsidTr="001B67F4">
        <w:trPr>
          <w:trHeight w:val="220"/>
        </w:trPr>
        <w:tc>
          <w:tcPr>
            <w:tcW w:w="1342" w:type="pct"/>
            <w:vMerge w:val="restart"/>
          </w:tcPr>
          <w:p w14:paraId="07FB3261"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r w:rsidRPr="000865E6">
              <w:rPr>
                <w:rFonts w:ascii="Times New Roman" w:hAnsi="Times New Roman"/>
                <w:b/>
                <w:sz w:val="24"/>
                <w:szCs w:val="24"/>
              </w:rPr>
              <w:t>Тема 6</w:t>
            </w:r>
            <w:r>
              <w:rPr>
                <w:rFonts w:ascii="Times New Roman" w:hAnsi="Times New Roman"/>
                <w:b/>
                <w:sz w:val="24"/>
                <w:szCs w:val="24"/>
              </w:rPr>
              <w:t>.</w:t>
            </w:r>
            <w:r w:rsidRPr="000865E6">
              <w:rPr>
                <w:rFonts w:ascii="Times New Roman" w:hAnsi="Times New Roman"/>
                <w:b/>
                <w:sz w:val="24"/>
                <w:szCs w:val="24"/>
              </w:rPr>
              <w:t xml:space="preserve"> Психология больших социальных групп</w:t>
            </w:r>
          </w:p>
        </w:tc>
        <w:tc>
          <w:tcPr>
            <w:tcW w:w="3658" w:type="pct"/>
          </w:tcPr>
          <w:p w14:paraId="4AC86344" w14:textId="77777777" w:rsidR="00844140" w:rsidRPr="000865E6" w:rsidRDefault="00844140" w:rsidP="009C681B">
            <w:pPr>
              <w:rPr>
                <w:rFonts w:ascii="Times New Roman" w:hAnsi="Times New Roman"/>
                <w:sz w:val="24"/>
                <w:szCs w:val="24"/>
              </w:rPr>
            </w:pPr>
            <w:r w:rsidRPr="000865E6">
              <w:rPr>
                <w:rFonts w:ascii="Times New Roman" w:hAnsi="Times New Roman"/>
                <w:b/>
                <w:sz w:val="24"/>
                <w:szCs w:val="24"/>
              </w:rPr>
              <w:t xml:space="preserve"> Содержание учебного материала</w:t>
            </w:r>
          </w:p>
        </w:tc>
      </w:tr>
      <w:tr w:rsidR="00844140" w:rsidRPr="000865E6" w14:paraId="57CEB6A6" w14:textId="77777777" w:rsidTr="001B67F4">
        <w:trPr>
          <w:trHeight w:val="220"/>
        </w:trPr>
        <w:tc>
          <w:tcPr>
            <w:tcW w:w="1342" w:type="pct"/>
            <w:vMerge/>
          </w:tcPr>
          <w:p w14:paraId="4F8D5936"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7CA441A8" w14:textId="77777777" w:rsidR="00844140" w:rsidRPr="000865E6" w:rsidRDefault="00844140" w:rsidP="009C681B">
            <w:pPr>
              <w:rPr>
                <w:rFonts w:ascii="Times New Roman" w:hAnsi="Times New Roman"/>
                <w:sz w:val="24"/>
                <w:szCs w:val="24"/>
              </w:rPr>
            </w:pPr>
            <w:r w:rsidRPr="000865E6">
              <w:rPr>
                <w:rFonts w:ascii="Times New Roman" w:hAnsi="Times New Roman"/>
                <w:sz w:val="24"/>
                <w:szCs w:val="24"/>
              </w:rPr>
              <w:t xml:space="preserve">1. Феномены больших социальных групп. Проблема группового сознания. Социально-психологические аспекты этнопсихологии. Психология </w:t>
            </w:r>
            <w:proofErr w:type="spellStart"/>
            <w:r w:rsidRPr="000865E6">
              <w:rPr>
                <w:rFonts w:ascii="Times New Roman" w:hAnsi="Times New Roman"/>
                <w:sz w:val="24"/>
                <w:szCs w:val="24"/>
              </w:rPr>
              <w:t>массовидных</w:t>
            </w:r>
            <w:proofErr w:type="spellEnd"/>
            <w:r w:rsidRPr="000865E6">
              <w:rPr>
                <w:rFonts w:ascii="Times New Roman" w:hAnsi="Times New Roman"/>
                <w:sz w:val="24"/>
                <w:szCs w:val="24"/>
              </w:rPr>
              <w:t xml:space="preserve"> явлений.</w:t>
            </w:r>
          </w:p>
        </w:tc>
      </w:tr>
      <w:tr w:rsidR="00844140" w:rsidRPr="000865E6" w14:paraId="756AD967" w14:textId="77777777" w:rsidTr="001B67F4">
        <w:trPr>
          <w:trHeight w:val="220"/>
        </w:trPr>
        <w:tc>
          <w:tcPr>
            <w:tcW w:w="1342" w:type="pct"/>
            <w:vMerge/>
          </w:tcPr>
          <w:p w14:paraId="3041E362"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6ABD01B6" w14:textId="77777777" w:rsidR="00844140" w:rsidRPr="000865E6" w:rsidRDefault="00844140" w:rsidP="009C681B">
            <w:pPr>
              <w:rPr>
                <w:rFonts w:ascii="Times New Roman" w:hAnsi="Times New Roman"/>
                <w:sz w:val="24"/>
                <w:szCs w:val="24"/>
              </w:rPr>
            </w:pPr>
            <w:r w:rsidRPr="000865E6">
              <w:rPr>
                <w:rFonts w:ascii="Times New Roman" w:hAnsi="Times New Roman"/>
                <w:b/>
                <w:sz w:val="24"/>
                <w:szCs w:val="24"/>
              </w:rPr>
              <w:t>В том числе практических и лабораторных занятий</w:t>
            </w:r>
          </w:p>
        </w:tc>
      </w:tr>
      <w:tr w:rsidR="00844140" w:rsidRPr="000865E6" w14:paraId="1320CC46" w14:textId="77777777" w:rsidTr="001B67F4">
        <w:trPr>
          <w:trHeight w:val="220"/>
        </w:trPr>
        <w:tc>
          <w:tcPr>
            <w:tcW w:w="1342" w:type="pct"/>
            <w:vMerge/>
          </w:tcPr>
          <w:p w14:paraId="1F232EF8" w14:textId="77777777" w:rsidR="00844140" w:rsidRPr="000865E6" w:rsidRDefault="00844140" w:rsidP="009C681B">
            <w:pPr>
              <w:pBdr>
                <w:top w:val="nil"/>
                <w:left w:val="nil"/>
                <w:bottom w:val="nil"/>
                <w:right w:val="nil"/>
                <w:between w:val="nil"/>
              </w:pBdr>
              <w:rPr>
                <w:rFonts w:ascii="Times New Roman" w:hAnsi="Times New Roman"/>
                <w:b/>
                <w:color w:val="000000"/>
                <w:sz w:val="24"/>
                <w:szCs w:val="24"/>
              </w:rPr>
            </w:pPr>
          </w:p>
        </w:tc>
        <w:tc>
          <w:tcPr>
            <w:tcW w:w="3658" w:type="pct"/>
          </w:tcPr>
          <w:p w14:paraId="23CD9EF6" w14:textId="77777777" w:rsidR="00844140" w:rsidRPr="000865E6" w:rsidRDefault="00844140" w:rsidP="009C681B">
            <w:pPr>
              <w:rPr>
                <w:rFonts w:ascii="Times New Roman" w:hAnsi="Times New Roman"/>
                <w:b/>
                <w:sz w:val="24"/>
                <w:szCs w:val="24"/>
              </w:rPr>
            </w:pPr>
            <w:r w:rsidRPr="000865E6">
              <w:rPr>
                <w:rFonts w:ascii="Times New Roman" w:hAnsi="Times New Roman"/>
                <w:b/>
                <w:sz w:val="24"/>
                <w:szCs w:val="24"/>
              </w:rPr>
              <w:t>Практическое занятие 6</w:t>
            </w:r>
            <w:r>
              <w:rPr>
                <w:rFonts w:ascii="Times New Roman" w:hAnsi="Times New Roman"/>
                <w:b/>
                <w:sz w:val="24"/>
                <w:szCs w:val="24"/>
              </w:rPr>
              <w:t>.</w:t>
            </w:r>
            <w:r w:rsidRPr="000865E6">
              <w:rPr>
                <w:rFonts w:ascii="Times New Roman" w:hAnsi="Times New Roman"/>
                <w:b/>
                <w:sz w:val="24"/>
                <w:szCs w:val="24"/>
              </w:rPr>
              <w:t xml:space="preserve"> </w:t>
            </w:r>
            <w:r w:rsidRPr="000865E6">
              <w:rPr>
                <w:rFonts w:ascii="Times New Roman" w:hAnsi="Times New Roman"/>
                <w:sz w:val="24"/>
                <w:szCs w:val="24"/>
              </w:rPr>
              <w:t>Лидерство и руководство</w:t>
            </w:r>
          </w:p>
        </w:tc>
      </w:tr>
      <w:tr w:rsidR="00844140" w:rsidRPr="000865E6" w14:paraId="76ABC26F" w14:textId="77777777" w:rsidTr="001B67F4">
        <w:trPr>
          <w:trHeight w:val="220"/>
        </w:trPr>
        <w:tc>
          <w:tcPr>
            <w:tcW w:w="5000" w:type="pct"/>
            <w:gridSpan w:val="2"/>
          </w:tcPr>
          <w:p w14:paraId="6C4966FA" w14:textId="68F310AC" w:rsidR="00844140" w:rsidRPr="000865E6" w:rsidRDefault="00844140" w:rsidP="00844140">
            <w:pPr>
              <w:rPr>
                <w:rFonts w:ascii="Times New Roman" w:hAnsi="Times New Roman"/>
                <w:sz w:val="24"/>
                <w:szCs w:val="24"/>
              </w:rPr>
            </w:pPr>
            <w:r w:rsidRPr="00F70F81">
              <w:rPr>
                <w:rFonts w:ascii="Times New Roman" w:eastAsia="Times New Roman" w:hAnsi="Times New Roman" w:cs="Times New Roman"/>
                <w:b/>
                <w:bCs/>
                <w:i/>
                <w:lang w:eastAsia="ru-RU"/>
              </w:rPr>
              <w:t>Промежуточная аттестация</w:t>
            </w:r>
          </w:p>
        </w:tc>
      </w:tr>
      <w:tr w:rsidR="00844140" w:rsidRPr="000865E6" w14:paraId="062DE254" w14:textId="77777777" w:rsidTr="001B67F4">
        <w:trPr>
          <w:trHeight w:val="220"/>
        </w:trPr>
        <w:tc>
          <w:tcPr>
            <w:tcW w:w="5000" w:type="pct"/>
            <w:gridSpan w:val="2"/>
          </w:tcPr>
          <w:p w14:paraId="0C73DE0B" w14:textId="3F83820B" w:rsidR="00844140" w:rsidRPr="000865E6" w:rsidRDefault="00844140" w:rsidP="00844140">
            <w:pPr>
              <w:rPr>
                <w:rFonts w:ascii="Times New Roman" w:hAnsi="Times New Roman"/>
                <w:b/>
                <w:sz w:val="24"/>
                <w:szCs w:val="24"/>
              </w:rPr>
            </w:pPr>
            <w:r w:rsidRPr="00F70F81">
              <w:rPr>
                <w:rFonts w:ascii="Times New Roman" w:eastAsia="Times New Roman" w:hAnsi="Times New Roman" w:cs="Times New Roman"/>
                <w:b/>
                <w:bCs/>
                <w:lang w:eastAsia="ru-RU"/>
              </w:rPr>
              <w:t>Всего (</w:t>
            </w:r>
            <w:r>
              <w:rPr>
                <w:rFonts w:ascii="Times New Roman" w:eastAsia="Times New Roman" w:hAnsi="Times New Roman" w:cs="Times New Roman"/>
                <w:b/>
                <w:bCs/>
                <w:lang w:eastAsia="ru-RU"/>
              </w:rPr>
              <w:t xml:space="preserve">90 </w:t>
            </w:r>
            <w:r w:rsidRPr="00F70F81">
              <w:rPr>
                <w:rFonts w:ascii="Times New Roman" w:eastAsia="Times New Roman" w:hAnsi="Times New Roman" w:cs="Times New Roman"/>
                <w:b/>
                <w:bCs/>
                <w:lang w:eastAsia="ru-RU"/>
              </w:rPr>
              <w:t>часов)</w:t>
            </w:r>
          </w:p>
        </w:tc>
      </w:tr>
    </w:tbl>
    <w:p w14:paraId="1FA15F17" w14:textId="77777777" w:rsidR="00046372" w:rsidRDefault="00046372" w:rsidP="00046372">
      <w:pPr>
        <w:rPr>
          <w:rFonts w:ascii="Times New Roman" w:hAnsi="Times New Roman" w:cs="Times New Roman"/>
          <w:sz w:val="24"/>
          <w:szCs w:val="24"/>
        </w:rPr>
      </w:pPr>
    </w:p>
    <w:p w14:paraId="0CC9AA7C" w14:textId="77777777" w:rsidR="00046372" w:rsidRPr="00DF068E" w:rsidRDefault="00046372" w:rsidP="00046372">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F9E0235" w14:textId="77777777" w:rsidR="00046372" w:rsidRPr="00E11160" w:rsidRDefault="00046372" w:rsidP="00046372">
      <w:pPr>
        <w:pStyle w:val="114"/>
        <w:rPr>
          <w:rFonts w:ascii="Times New Roman" w:hAnsi="Times New Roman"/>
        </w:rPr>
      </w:pPr>
      <w:r w:rsidRPr="00E11160">
        <w:rPr>
          <w:rFonts w:ascii="Times New Roman" w:hAnsi="Times New Roman"/>
        </w:rPr>
        <w:t>3.1. Материально-техническое обеспечение</w:t>
      </w:r>
    </w:p>
    <w:p w14:paraId="5BC776B5" w14:textId="08B142C1" w:rsidR="00046372" w:rsidRPr="00FA680C" w:rsidRDefault="00046372" w:rsidP="00046372">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844140" w:rsidRPr="00844140">
        <w:rPr>
          <w:rFonts w:ascii="Times New Roman" w:hAnsi="Times New Roman" w:cs="Times New Roman"/>
          <w:bCs/>
          <w:sz w:val="24"/>
          <w:szCs w:val="24"/>
        </w:rPr>
        <w:t xml:space="preserve"> </w:t>
      </w:r>
      <w:r w:rsidR="00844140">
        <w:rPr>
          <w:rFonts w:ascii="Times New Roman" w:hAnsi="Times New Roman"/>
          <w:color w:val="000000"/>
          <w:sz w:val="24"/>
          <w:szCs w:val="24"/>
        </w:rPr>
        <w:t>С</w:t>
      </w:r>
      <w:r w:rsidR="00844140">
        <w:rPr>
          <w:rFonts w:ascii="Times New Roman" w:hAnsi="Times New Roman"/>
          <w:sz w:val="24"/>
          <w:szCs w:val="24"/>
        </w:rPr>
        <w:t>оциальной психологии и сурдопсихологии</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5A996E23" w14:textId="77777777" w:rsidR="00046372" w:rsidRDefault="00046372" w:rsidP="00046372"/>
    <w:p w14:paraId="4B231872" w14:textId="77777777" w:rsidR="00046372" w:rsidRPr="00E11160" w:rsidRDefault="00046372" w:rsidP="00046372">
      <w:pPr>
        <w:pStyle w:val="114"/>
        <w:rPr>
          <w:rFonts w:ascii="Times New Roman" w:eastAsia="Times New Roman" w:hAnsi="Times New Roman"/>
        </w:rPr>
      </w:pPr>
      <w:r w:rsidRPr="00E11160">
        <w:rPr>
          <w:rFonts w:ascii="Times New Roman" w:hAnsi="Times New Roman"/>
        </w:rPr>
        <w:t>3.2. Учебно-методическое обеспечение</w:t>
      </w:r>
      <w:r>
        <w:rPr>
          <w:rFonts w:ascii="Times New Roman" w:hAnsi="Times New Roman"/>
        </w:rPr>
        <w:t xml:space="preserve"> </w:t>
      </w:r>
    </w:p>
    <w:p w14:paraId="1C6D9E30" w14:textId="77777777" w:rsidR="00046372" w:rsidRDefault="00046372" w:rsidP="0004637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4F3587">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p>
    <w:p w14:paraId="345A69EF" w14:textId="77777777" w:rsidR="00046372" w:rsidRDefault="00046372" w:rsidP="00046372">
      <w:pPr>
        <w:pStyle w:val="a4"/>
        <w:spacing w:line="276" w:lineRule="auto"/>
        <w:ind w:left="0" w:firstLine="709"/>
        <w:jc w:val="both"/>
        <w:rPr>
          <w:rFonts w:ascii="Times New Roman" w:hAnsi="Times New Roman"/>
          <w:bCs/>
          <w:sz w:val="24"/>
          <w:szCs w:val="24"/>
        </w:rPr>
      </w:pPr>
    </w:p>
    <w:p w14:paraId="0B9ECF24" w14:textId="77777777" w:rsidR="00046372" w:rsidRPr="004C56D8" w:rsidRDefault="00046372" w:rsidP="00046372">
      <w:pPr>
        <w:pStyle w:val="a4"/>
        <w:spacing w:line="276" w:lineRule="auto"/>
        <w:ind w:left="0" w:firstLine="709"/>
        <w:rPr>
          <w:rFonts w:ascii="Times New Roman" w:hAnsi="Times New Roman" w:cs="Times New Roman"/>
          <w:b/>
          <w:sz w:val="24"/>
          <w:szCs w:val="24"/>
        </w:rPr>
      </w:pPr>
      <w:r w:rsidRPr="004C56D8">
        <w:rPr>
          <w:rFonts w:ascii="Times New Roman" w:hAnsi="Times New Roman" w:cs="Times New Roman"/>
          <w:b/>
          <w:sz w:val="24"/>
          <w:szCs w:val="24"/>
        </w:rPr>
        <w:t>3.2.1. Основные печатные и/или электронные издания</w:t>
      </w:r>
    </w:p>
    <w:p w14:paraId="56C07128" w14:textId="186FCF8B" w:rsidR="004C56D8" w:rsidRPr="004C56D8" w:rsidRDefault="004C56D8" w:rsidP="004C56D8">
      <w:pPr>
        <w:pStyle w:val="afc"/>
        <w:widowControl w:val="0"/>
        <w:numPr>
          <w:ilvl w:val="0"/>
          <w:numId w:val="28"/>
        </w:numPr>
        <w:spacing w:after="0" w:line="240" w:lineRule="auto"/>
        <w:ind w:left="0" w:firstLine="709"/>
        <w:jc w:val="both"/>
      </w:pPr>
      <w:proofErr w:type="spellStart"/>
      <w:r w:rsidRPr="004C56D8">
        <w:t>Бубчикова</w:t>
      </w:r>
      <w:proofErr w:type="spellEnd"/>
      <w:r w:rsidRPr="004C56D8">
        <w:t xml:space="preserve">, Н. В. Социальная </w:t>
      </w:r>
      <w:proofErr w:type="gramStart"/>
      <w:r w:rsidRPr="004C56D8">
        <w:t>психология :</w:t>
      </w:r>
      <w:proofErr w:type="gramEnd"/>
      <w:r w:rsidRPr="004C56D8">
        <w:t xml:space="preserve"> учебное пособие / Н. В. </w:t>
      </w:r>
      <w:proofErr w:type="spellStart"/>
      <w:r w:rsidRPr="004C56D8">
        <w:t>Бубчикова</w:t>
      </w:r>
      <w:proofErr w:type="spellEnd"/>
      <w:r w:rsidRPr="004C56D8">
        <w:t xml:space="preserve">, И. В. </w:t>
      </w:r>
      <w:proofErr w:type="spellStart"/>
      <w:r w:rsidRPr="004C56D8">
        <w:t>Чикова</w:t>
      </w:r>
      <w:proofErr w:type="spellEnd"/>
      <w:r w:rsidRPr="004C56D8">
        <w:t xml:space="preserve">. — 4-е изд., стер. — </w:t>
      </w:r>
      <w:proofErr w:type="gramStart"/>
      <w:r w:rsidRPr="004C56D8">
        <w:t>Москва :</w:t>
      </w:r>
      <w:proofErr w:type="gramEnd"/>
      <w:r w:rsidRPr="004C56D8">
        <w:t xml:space="preserve"> ФЛИНТА, 2025. — 213 с. — ISBN 978-5-9765-2387-6. — </w:t>
      </w:r>
      <w:proofErr w:type="gramStart"/>
      <w:r w:rsidRPr="004C56D8">
        <w:t>Текст :</w:t>
      </w:r>
      <w:proofErr w:type="gramEnd"/>
      <w:r w:rsidRPr="004C56D8">
        <w:t xml:space="preserve"> электронный // Лань : электронно-библиотечная система. — URL: </w:t>
      </w:r>
      <w:hyperlink r:id="rId33" w:history="1">
        <w:r w:rsidR="00B72166" w:rsidRPr="00122597">
          <w:rPr>
            <w:rStyle w:val="af0"/>
          </w:rPr>
          <w:t>https://e.lanbook.com/book/508325</w:t>
        </w:r>
      </w:hyperlink>
      <w:r w:rsidR="00B72166">
        <w:t xml:space="preserve"> </w:t>
      </w:r>
      <w:r w:rsidRPr="004C56D8">
        <w:t xml:space="preserve"> </w:t>
      </w:r>
    </w:p>
    <w:p w14:paraId="2E0BFCA6" w14:textId="6375ADD9" w:rsidR="009C468A" w:rsidRPr="004C56D8" w:rsidRDefault="004C56D8" w:rsidP="00084BE0">
      <w:pPr>
        <w:pStyle w:val="afc"/>
        <w:widowControl w:val="0"/>
        <w:numPr>
          <w:ilvl w:val="0"/>
          <w:numId w:val="28"/>
        </w:numPr>
        <w:spacing w:after="0" w:line="240" w:lineRule="auto"/>
        <w:ind w:left="0" w:firstLine="709"/>
        <w:jc w:val="both"/>
      </w:pPr>
      <w:r w:rsidRPr="004C56D8">
        <w:t xml:space="preserve">Лебедева, Л. В. Социальная </w:t>
      </w:r>
      <w:proofErr w:type="gramStart"/>
      <w:r w:rsidRPr="004C56D8">
        <w:t>психология :</w:t>
      </w:r>
      <w:proofErr w:type="gramEnd"/>
      <w:r w:rsidRPr="004C56D8">
        <w:t xml:space="preserve"> учебное пособие / Л. В. Лебедева. — 3-е изд. — </w:t>
      </w:r>
      <w:proofErr w:type="gramStart"/>
      <w:r w:rsidRPr="004C56D8">
        <w:t>Москва :</w:t>
      </w:r>
      <w:proofErr w:type="gramEnd"/>
      <w:r w:rsidRPr="004C56D8">
        <w:t xml:space="preserve"> ФЛИНТА, 2025. — 230 с. — ISBN 978-5-9765-1643-4. — </w:t>
      </w:r>
      <w:proofErr w:type="gramStart"/>
      <w:r w:rsidRPr="004C56D8">
        <w:t>Текст :</w:t>
      </w:r>
      <w:proofErr w:type="gramEnd"/>
      <w:r w:rsidRPr="004C56D8">
        <w:t xml:space="preserve"> электронный // Лань : электронно-библиотечная система. — URL: </w:t>
      </w:r>
      <w:hyperlink r:id="rId34" w:history="1">
        <w:r w:rsidR="00B72166" w:rsidRPr="00122597">
          <w:rPr>
            <w:rStyle w:val="af0"/>
          </w:rPr>
          <w:t>https://e.lanbook.com/book/480782</w:t>
        </w:r>
      </w:hyperlink>
      <w:r w:rsidR="00B72166">
        <w:t xml:space="preserve"> </w:t>
      </w:r>
      <w:r w:rsidRPr="004C56D8">
        <w:t xml:space="preserve"> </w:t>
      </w:r>
    </w:p>
    <w:p w14:paraId="46571561" w14:textId="77777777" w:rsidR="004C56D8" w:rsidRPr="004C56D8" w:rsidRDefault="004C56D8" w:rsidP="004C56D8">
      <w:pPr>
        <w:pStyle w:val="afc"/>
        <w:widowControl w:val="0"/>
        <w:spacing w:after="0" w:line="240" w:lineRule="auto"/>
        <w:ind w:left="709"/>
        <w:jc w:val="both"/>
        <w:rPr>
          <w:b/>
        </w:rPr>
      </w:pPr>
    </w:p>
    <w:p w14:paraId="1CE83BF5" w14:textId="77777777" w:rsidR="009C468A" w:rsidRPr="004C56D8" w:rsidRDefault="009C468A" w:rsidP="004C56D8">
      <w:pPr>
        <w:ind w:firstLine="709"/>
        <w:contextualSpacing/>
        <w:jc w:val="both"/>
        <w:rPr>
          <w:rFonts w:ascii="Times New Roman" w:hAnsi="Times New Roman"/>
          <w:bCs/>
          <w:i/>
          <w:sz w:val="24"/>
          <w:szCs w:val="24"/>
        </w:rPr>
      </w:pPr>
      <w:r w:rsidRPr="004C56D8">
        <w:rPr>
          <w:rFonts w:ascii="Times New Roman" w:hAnsi="Times New Roman"/>
          <w:b/>
          <w:bCs/>
          <w:sz w:val="24"/>
          <w:szCs w:val="24"/>
        </w:rPr>
        <w:t xml:space="preserve">3.2.2. Дополнительные источники </w:t>
      </w:r>
    </w:p>
    <w:p w14:paraId="248CC372" w14:textId="77777777" w:rsidR="004C56D8" w:rsidRPr="004C56D8" w:rsidRDefault="004C56D8" w:rsidP="004C56D8">
      <w:pPr>
        <w:pStyle w:val="afc"/>
        <w:widowControl w:val="0"/>
        <w:numPr>
          <w:ilvl w:val="0"/>
          <w:numId w:val="29"/>
        </w:numPr>
        <w:spacing w:after="0" w:line="240" w:lineRule="auto"/>
        <w:ind w:left="0" w:firstLine="709"/>
        <w:jc w:val="both"/>
      </w:pPr>
      <w:r w:rsidRPr="004C56D8">
        <w:t>Андреева Г.М. Социальная психология. М., 2010.</w:t>
      </w:r>
    </w:p>
    <w:p w14:paraId="4732C4AE" w14:textId="77777777" w:rsidR="004C56D8" w:rsidRPr="004C56D8" w:rsidRDefault="004C56D8" w:rsidP="004C56D8">
      <w:pPr>
        <w:pStyle w:val="afc"/>
        <w:widowControl w:val="0"/>
        <w:numPr>
          <w:ilvl w:val="0"/>
          <w:numId w:val="29"/>
        </w:numPr>
        <w:spacing w:after="0" w:line="240" w:lineRule="auto"/>
        <w:ind w:left="0" w:firstLine="709"/>
        <w:jc w:val="both"/>
      </w:pPr>
      <w:r w:rsidRPr="004C56D8">
        <w:t>Асмолов А.Г. Психология личности: принципы общепсихологического анализа. – М.: Смысл, 2001.</w:t>
      </w:r>
    </w:p>
    <w:p w14:paraId="01B02001" w14:textId="77777777" w:rsidR="004C56D8" w:rsidRPr="004C56D8" w:rsidRDefault="004C56D8" w:rsidP="004C56D8">
      <w:pPr>
        <w:pStyle w:val="afc"/>
        <w:widowControl w:val="0"/>
        <w:numPr>
          <w:ilvl w:val="0"/>
          <w:numId w:val="29"/>
        </w:numPr>
        <w:spacing w:after="0" w:line="240" w:lineRule="auto"/>
        <w:ind w:left="0" w:firstLine="709"/>
        <w:jc w:val="both"/>
      </w:pPr>
      <w:proofErr w:type="spellStart"/>
      <w:r w:rsidRPr="004C56D8">
        <w:t>Битянова</w:t>
      </w:r>
      <w:proofErr w:type="spellEnd"/>
      <w:r w:rsidRPr="004C56D8">
        <w:t xml:space="preserve"> М.Р. Социальная психология. - М.,2001. </w:t>
      </w:r>
    </w:p>
    <w:p w14:paraId="5CC88334" w14:textId="77777777" w:rsidR="004C56D8" w:rsidRPr="004C56D8" w:rsidRDefault="004C56D8" w:rsidP="004C56D8">
      <w:pPr>
        <w:pStyle w:val="afc"/>
        <w:widowControl w:val="0"/>
        <w:numPr>
          <w:ilvl w:val="0"/>
          <w:numId w:val="29"/>
        </w:numPr>
        <w:spacing w:after="0" w:line="240" w:lineRule="auto"/>
        <w:ind w:left="0" w:firstLine="709"/>
        <w:jc w:val="both"/>
      </w:pPr>
      <w:r w:rsidRPr="004C56D8">
        <w:t>Выготский Л.С. Психология развития человека. М.: ЭКСМО, 2003.</w:t>
      </w:r>
    </w:p>
    <w:p w14:paraId="135E4E9E" w14:textId="77777777" w:rsidR="004C56D8" w:rsidRPr="004C56D8" w:rsidRDefault="004C56D8" w:rsidP="004C56D8">
      <w:pPr>
        <w:pStyle w:val="afc"/>
        <w:widowControl w:val="0"/>
        <w:numPr>
          <w:ilvl w:val="0"/>
          <w:numId w:val="29"/>
        </w:numPr>
        <w:spacing w:after="0" w:line="240" w:lineRule="auto"/>
        <w:ind w:left="0" w:firstLine="709"/>
        <w:jc w:val="both"/>
      </w:pPr>
      <w:r w:rsidRPr="004C56D8">
        <w:t xml:space="preserve">Гусев А.Н. Ощущение и восприятие. Общая психология. В 7 </w:t>
      </w:r>
      <w:proofErr w:type="spellStart"/>
      <w:r w:rsidRPr="004C56D8">
        <w:t>т.т</w:t>
      </w:r>
      <w:proofErr w:type="spellEnd"/>
      <w:r w:rsidRPr="004C56D8">
        <w:t xml:space="preserve">. Под ред. </w:t>
      </w:r>
      <w:proofErr w:type="spellStart"/>
      <w:r w:rsidRPr="004C56D8">
        <w:t>Братуся</w:t>
      </w:r>
      <w:proofErr w:type="spellEnd"/>
      <w:r w:rsidRPr="004C56D8">
        <w:t xml:space="preserve"> Б.С. Т.4. М.: Академия, 2007.</w:t>
      </w:r>
    </w:p>
    <w:p w14:paraId="1450DCB4" w14:textId="77777777" w:rsidR="009C468A" w:rsidRPr="004C56D8" w:rsidRDefault="009C468A" w:rsidP="004C56D8">
      <w:pPr>
        <w:pStyle w:val="afc"/>
        <w:widowControl w:val="0"/>
        <w:numPr>
          <w:ilvl w:val="0"/>
          <w:numId w:val="29"/>
        </w:numPr>
        <w:spacing w:after="0" w:line="240" w:lineRule="auto"/>
        <w:ind w:left="0" w:firstLine="709"/>
        <w:jc w:val="both"/>
      </w:pPr>
      <w:r w:rsidRPr="004C56D8">
        <w:t>Данилова Н.Н. Психофизиология. М., 2004.</w:t>
      </w:r>
    </w:p>
    <w:p w14:paraId="7D2FAFCA" w14:textId="77777777" w:rsidR="009C468A" w:rsidRPr="004C56D8" w:rsidRDefault="009C468A" w:rsidP="004C56D8">
      <w:pPr>
        <w:pStyle w:val="afc"/>
        <w:widowControl w:val="0"/>
        <w:numPr>
          <w:ilvl w:val="0"/>
          <w:numId w:val="29"/>
        </w:numPr>
        <w:spacing w:after="0" w:line="240" w:lineRule="auto"/>
        <w:ind w:left="0" w:firstLine="709"/>
        <w:jc w:val="both"/>
      </w:pPr>
      <w:proofErr w:type="spellStart"/>
      <w:r w:rsidRPr="004C56D8">
        <w:t>Зимбардо</w:t>
      </w:r>
      <w:proofErr w:type="spellEnd"/>
      <w:r w:rsidRPr="004C56D8">
        <w:t xml:space="preserve"> Филип, Майкл </w:t>
      </w:r>
      <w:proofErr w:type="spellStart"/>
      <w:r w:rsidRPr="004C56D8">
        <w:t>Ляйппе</w:t>
      </w:r>
      <w:proofErr w:type="spellEnd"/>
      <w:r w:rsidRPr="004C56D8">
        <w:t xml:space="preserve"> Социальное влияние. - М., 2000 </w:t>
      </w:r>
    </w:p>
    <w:p w14:paraId="2977E6C0" w14:textId="77777777" w:rsidR="009C468A" w:rsidRPr="004C56D8" w:rsidRDefault="009C468A" w:rsidP="004C56D8">
      <w:pPr>
        <w:pStyle w:val="afc"/>
        <w:widowControl w:val="0"/>
        <w:numPr>
          <w:ilvl w:val="0"/>
          <w:numId w:val="29"/>
        </w:numPr>
        <w:spacing w:after="0" w:line="240" w:lineRule="auto"/>
        <w:ind w:left="0" w:firstLine="709"/>
        <w:jc w:val="both"/>
      </w:pPr>
      <w:r w:rsidRPr="004C56D8">
        <w:t>Иванова Е.М. Психология профессиональной деятельности. М., 2006.</w:t>
      </w:r>
    </w:p>
    <w:p w14:paraId="77DC0BB8" w14:textId="77777777" w:rsidR="009C468A" w:rsidRPr="004C56D8" w:rsidRDefault="009C468A" w:rsidP="004C56D8">
      <w:pPr>
        <w:pStyle w:val="afc"/>
        <w:widowControl w:val="0"/>
        <w:numPr>
          <w:ilvl w:val="0"/>
          <w:numId w:val="29"/>
        </w:numPr>
        <w:spacing w:after="0" w:line="240" w:lineRule="auto"/>
        <w:ind w:left="0" w:firstLine="709"/>
        <w:jc w:val="both"/>
      </w:pPr>
      <w:r w:rsidRPr="004C56D8">
        <w:t>Карабанова О.А. Возрастная психология. Конспект лекций. М., 2005.</w:t>
      </w:r>
    </w:p>
    <w:p w14:paraId="4FBA85FB" w14:textId="77777777" w:rsidR="009C468A" w:rsidRPr="004C56D8" w:rsidRDefault="009C468A" w:rsidP="004C56D8">
      <w:pPr>
        <w:pStyle w:val="afc"/>
        <w:widowControl w:val="0"/>
        <w:numPr>
          <w:ilvl w:val="0"/>
          <w:numId w:val="29"/>
        </w:numPr>
        <w:spacing w:after="0" w:line="240" w:lineRule="auto"/>
        <w:ind w:left="0" w:firstLine="709"/>
        <w:jc w:val="both"/>
      </w:pPr>
      <w:r w:rsidRPr="004C56D8">
        <w:t xml:space="preserve">Кричевский Р.Л. Социальная психология малой группы. – М.,2001. </w:t>
      </w:r>
    </w:p>
    <w:p w14:paraId="41B2DD01" w14:textId="77777777" w:rsidR="009C468A" w:rsidRPr="004C56D8" w:rsidRDefault="009C468A" w:rsidP="004C56D8">
      <w:pPr>
        <w:pStyle w:val="afc"/>
        <w:widowControl w:val="0"/>
        <w:numPr>
          <w:ilvl w:val="0"/>
          <w:numId w:val="29"/>
        </w:numPr>
        <w:spacing w:after="0" w:line="240" w:lineRule="auto"/>
        <w:ind w:left="0" w:firstLine="709"/>
        <w:jc w:val="both"/>
      </w:pPr>
      <w:proofErr w:type="spellStart"/>
      <w:r w:rsidRPr="004C56D8">
        <w:t>Лурия</w:t>
      </w:r>
      <w:proofErr w:type="spellEnd"/>
      <w:r w:rsidRPr="004C56D8">
        <w:t xml:space="preserve"> А.Р. Основы нейропсихологии. Москва, 2002.</w:t>
      </w:r>
    </w:p>
    <w:p w14:paraId="05D53BA5" w14:textId="77777777" w:rsidR="009C468A" w:rsidRPr="004C56D8" w:rsidRDefault="009C468A" w:rsidP="004C56D8">
      <w:pPr>
        <w:pStyle w:val="afc"/>
        <w:widowControl w:val="0"/>
        <w:numPr>
          <w:ilvl w:val="0"/>
          <w:numId w:val="29"/>
        </w:numPr>
        <w:spacing w:after="0" w:line="240" w:lineRule="auto"/>
        <w:ind w:left="0" w:firstLine="709"/>
        <w:jc w:val="both"/>
      </w:pPr>
      <w:r w:rsidRPr="004C56D8">
        <w:t>Майерс Д. Социальная психология. СПГУ, 2007</w:t>
      </w:r>
    </w:p>
    <w:p w14:paraId="605DD8F8" w14:textId="77777777" w:rsidR="009C468A" w:rsidRPr="004C56D8" w:rsidRDefault="009C468A" w:rsidP="004C56D8">
      <w:pPr>
        <w:pStyle w:val="afc"/>
        <w:widowControl w:val="0"/>
        <w:numPr>
          <w:ilvl w:val="0"/>
          <w:numId w:val="29"/>
        </w:numPr>
        <w:spacing w:after="0" w:line="240" w:lineRule="auto"/>
        <w:ind w:left="0" w:firstLine="709"/>
        <w:jc w:val="both"/>
      </w:pPr>
      <w:r w:rsidRPr="004C56D8">
        <w:t xml:space="preserve">Мокшанцев Р.И. Социальная психологии. - М., 2001. 5. </w:t>
      </w:r>
      <w:proofErr w:type="spellStart"/>
      <w:r w:rsidRPr="004C56D8">
        <w:t>Почебут</w:t>
      </w:r>
      <w:proofErr w:type="spellEnd"/>
      <w:r w:rsidRPr="004C56D8">
        <w:t xml:space="preserve"> Л.Г. Социальная психология толпы. - М., 2004. 6. </w:t>
      </w:r>
    </w:p>
    <w:p w14:paraId="0B598C7F" w14:textId="77777777" w:rsidR="009C468A" w:rsidRPr="004C56D8" w:rsidRDefault="009C468A" w:rsidP="004C56D8">
      <w:pPr>
        <w:pStyle w:val="afc"/>
        <w:widowControl w:val="0"/>
        <w:numPr>
          <w:ilvl w:val="0"/>
          <w:numId w:val="29"/>
        </w:numPr>
        <w:spacing w:after="0" w:line="240" w:lineRule="auto"/>
        <w:ind w:left="0" w:firstLine="709"/>
        <w:jc w:val="both"/>
      </w:pPr>
      <w:r w:rsidRPr="004C56D8">
        <w:t>Носкова О.Г. Психология. М., 2008.</w:t>
      </w:r>
    </w:p>
    <w:p w14:paraId="056F94EB" w14:textId="77777777" w:rsidR="009C468A" w:rsidRPr="004C56D8" w:rsidRDefault="009C468A" w:rsidP="004C56D8">
      <w:pPr>
        <w:pStyle w:val="afc"/>
        <w:widowControl w:val="0"/>
        <w:numPr>
          <w:ilvl w:val="0"/>
          <w:numId w:val="29"/>
        </w:numPr>
        <w:spacing w:after="0" w:line="240" w:lineRule="auto"/>
        <w:ind w:left="0" w:firstLine="709"/>
        <w:jc w:val="both"/>
      </w:pPr>
      <w:r w:rsidRPr="004C56D8">
        <w:t>Обухова Л.Ф. Возрастная психология. М., 2011.</w:t>
      </w:r>
    </w:p>
    <w:p w14:paraId="24B0B85D" w14:textId="77777777" w:rsidR="009C468A" w:rsidRPr="004C56D8" w:rsidRDefault="009C468A" w:rsidP="004C56D8">
      <w:pPr>
        <w:pStyle w:val="afc"/>
        <w:widowControl w:val="0"/>
        <w:numPr>
          <w:ilvl w:val="0"/>
          <w:numId w:val="29"/>
        </w:numPr>
        <w:spacing w:after="0" w:line="240" w:lineRule="auto"/>
        <w:ind w:left="0" w:firstLine="709"/>
        <w:jc w:val="both"/>
      </w:pPr>
      <w:r w:rsidRPr="004C56D8">
        <w:t xml:space="preserve">Сущенко С.А. Социальная психология. – </w:t>
      </w:r>
      <w:proofErr w:type="spellStart"/>
      <w:r w:rsidRPr="004C56D8">
        <w:t>Ростов</w:t>
      </w:r>
      <w:proofErr w:type="spellEnd"/>
      <w:r w:rsidRPr="004C56D8">
        <w:t>-на - Дону, 2005</w:t>
      </w:r>
    </w:p>
    <w:p w14:paraId="2A9D9C15" w14:textId="77777777" w:rsidR="009C468A" w:rsidRPr="004C56D8" w:rsidRDefault="009C468A" w:rsidP="004C56D8">
      <w:pPr>
        <w:pStyle w:val="afc"/>
        <w:widowControl w:val="0"/>
        <w:numPr>
          <w:ilvl w:val="0"/>
          <w:numId w:val="29"/>
        </w:numPr>
        <w:spacing w:after="0" w:line="240" w:lineRule="auto"/>
        <w:ind w:left="0" w:firstLine="709"/>
        <w:jc w:val="both"/>
      </w:pPr>
      <w:r w:rsidRPr="004C56D8">
        <w:t xml:space="preserve">Управление персоналом. Учебник для ВУЗа. Под ред. Базарова Т.Ю., </w:t>
      </w:r>
      <w:proofErr w:type="spellStart"/>
      <w:r w:rsidRPr="004C56D8">
        <w:t>Б.Л.Еремина</w:t>
      </w:r>
      <w:proofErr w:type="spellEnd"/>
      <w:r w:rsidRPr="004C56D8">
        <w:t>. М., 2006.</w:t>
      </w:r>
    </w:p>
    <w:p w14:paraId="7B79925D" w14:textId="77777777" w:rsidR="009C468A" w:rsidRPr="004C56D8" w:rsidRDefault="009C468A" w:rsidP="004C56D8">
      <w:pPr>
        <w:pStyle w:val="afc"/>
        <w:widowControl w:val="0"/>
        <w:numPr>
          <w:ilvl w:val="0"/>
          <w:numId w:val="29"/>
        </w:numPr>
        <w:spacing w:after="0" w:line="240" w:lineRule="auto"/>
        <w:ind w:left="0" w:firstLine="709"/>
        <w:jc w:val="both"/>
      </w:pPr>
      <w:proofErr w:type="spellStart"/>
      <w:r w:rsidRPr="004C56D8">
        <w:t>Фаликман</w:t>
      </w:r>
      <w:proofErr w:type="spellEnd"/>
      <w:r w:rsidRPr="004C56D8">
        <w:t xml:space="preserve"> М.В. Внимание. Общая психология. В 7т.т. Под ред. </w:t>
      </w:r>
      <w:proofErr w:type="spellStart"/>
      <w:r w:rsidRPr="004C56D8">
        <w:t>Братуся</w:t>
      </w:r>
      <w:proofErr w:type="spellEnd"/>
      <w:r w:rsidRPr="004C56D8">
        <w:t xml:space="preserve"> Б.С. Т.2. М.: Академия, 2006.</w:t>
      </w:r>
    </w:p>
    <w:p w14:paraId="01F0F798" w14:textId="77777777" w:rsidR="009C468A" w:rsidRPr="004C56D8" w:rsidRDefault="009C468A" w:rsidP="004C56D8">
      <w:pPr>
        <w:pStyle w:val="afc"/>
        <w:widowControl w:val="0"/>
        <w:numPr>
          <w:ilvl w:val="0"/>
          <w:numId w:val="29"/>
        </w:numPr>
        <w:spacing w:after="0" w:line="240" w:lineRule="auto"/>
        <w:ind w:left="0" w:firstLine="709"/>
        <w:jc w:val="both"/>
      </w:pPr>
      <w:proofErr w:type="spellStart"/>
      <w:r w:rsidRPr="004C56D8">
        <w:t>Фейджер</w:t>
      </w:r>
      <w:proofErr w:type="spellEnd"/>
      <w:r w:rsidRPr="004C56D8">
        <w:t xml:space="preserve"> Р., </w:t>
      </w:r>
      <w:proofErr w:type="spellStart"/>
      <w:r w:rsidRPr="004C56D8">
        <w:t>Фейдимен</w:t>
      </w:r>
      <w:proofErr w:type="spellEnd"/>
      <w:r w:rsidRPr="004C56D8">
        <w:t xml:space="preserve"> Д. Личность. Теории, эксперименты, упражнения. СПб.-М., 2001.</w:t>
      </w:r>
    </w:p>
    <w:p w14:paraId="145734CC" w14:textId="77777777" w:rsidR="009C468A" w:rsidRDefault="009C468A" w:rsidP="004C56D8">
      <w:pPr>
        <w:ind w:firstLine="709"/>
        <w:contextualSpacing/>
        <w:jc w:val="center"/>
        <w:rPr>
          <w:rFonts w:ascii="Times New Roman" w:hAnsi="Times New Roman"/>
          <w:b/>
          <w:sz w:val="24"/>
          <w:szCs w:val="24"/>
        </w:rPr>
      </w:pPr>
    </w:p>
    <w:p w14:paraId="60535D1F" w14:textId="77777777" w:rsidR="00046372" w:rsidRPr="00DF068E" w:rsidRDefault="00046372" w:rsidP="00046372">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3119"/>
        <w:gridCol w:w="1731"/>
      </w:tblGrid>
      <w:tr w:rsidR="00046372" w:rsidRPr="00985111" w14:paraId="41130A4D" w14:textId="77777777" w:rsidTr="00195C71">
        <w:trPr>
          <w:trHeight w:val="519"/>
        </w:trPr>
        <w:tc>
          <w:tcPr>
            <w:tcW w:w="4957" w:type="dxa"/>
            <w:vAlign w:val="center"/>
          </w:tcPr>
          <w:p w14:paraId="79285642" w14:textId="77777777" w:rsidR="00046372" w:rsidRPr="00854F21" w:rsidRDefault="00046372" w:rsidP="00A95DC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3119" w:type="dxa"/>
            <w:vAlign w:val="center"/>
          </w:tcPr>
          <w:p w14:paraId="1B8226AD"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731" w:type="dxa"/>
            <w:vAlign w:val="center"/>
          </w:tcPr>
          <w:p w14:paraId="6B1288B2" w14:textId="77777777" w:rsidR="00046372" w:rsidRPr="00854F21" w:rsidRDefault="00046372" w:rsidP="00A95DC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657940" w:rsidRPr="00985111" w14:paraId="708526F9" w14:textId="77777777" w:rsidTr="00195C71">
        <w:trPr>
          <w:trHeight w:val="698"/>
        </w:trPr>
        <w:tc>
          <w:tcPr>
            <w:tcW w:w="4957" w:type="dxa"/>
          </w:tcPr>
          <w:p w14:paraId="127F0CB5" w14:textId="77777777" w:rsidR="00657940" w:rsidRDefault="00657940" w:rsidP="00657940">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2F174256" w14:textId="7186C283" w:rsidR="00657940" w:rsidRDefault="00657940" w:rsidP="00E26767">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 xml:space="preserve">- </w:t>
            </w:r>
            <w:r w:rsidR="002E02E3" w:rsidRPr="00C56B5E">
              <w:rPr>
                <w:rFonts w:ascii="Times New Roman" w:eastAsia="Calibri" w:hAnsi="Times New Roman" w:cs="Times New Roman"/>
                <w:iCs/>
                <w:sz w:val="24"/>
                <w:szCs w:val="24"/>
              </w:rPr>
              <w:t>а</w:t>
            </w:r>
            <w:r w:rsidR="002E02E3" w:rsidRPr="00C56B5E">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структура плана для решения задач, алгоритмы выполнения работ в профессиональной и смежных областях; </w:t>
            </w:r>
            <w:r w:rsidR="002E02E3" w:rsidRPr="00C56B5E">
              <w:rPr>
                <w:rFonts w:ascii="Times New Roman" w:eastAsia="Calibri" w:hAnsi="Times New Roman" w:cs="Times New Roman"/>
                <w:bCs/>
                <w:sz w:val="24"/>
                <w:szCs w:val="24"/>
              </w:rPr>
              <w:lastRenderedPageBreak/>
              <w:t>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 порядок оценки результатов решения задач профессиональной деятельности</w:t>
            </w:r>
            <w:r>
              <w:rPr>
                <w:rFonts w:ascii="Times New Roman" w:hAnsi="Times New Roman" w:cs="Times New Roman"/>
                <w:bCs/>
                <w:i/>
                <w:sz w:val="24"/>
                <w:szCs w:val="24"/>
              </w:rPr>
              <w:t>;</w:t>
            </w:r>
          </w:p>
          <w:p w14:paraId="0C6EC464" w14:textId="3FF29F73" w:rsidR="002E02E3" w:rsidRDefault="002E02E3" w:rsidP="002E02E3">
            <w:pPr>
              <w:rPr>
                <w:rFonts w:ascii="Times New Roman" w:eastAsia="Calibri" w:hAnsi="Times New Roman" w:cs="Times New Roman"/>
                <w:bCs/>
                <w:i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511038">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r>
              <w:rPr>
                <w:rFonts w:ascii="Times New Roman" w:eastAsia="Calibri" w:hAnsi="Times New Roman" w:cs="Times New Roman"/>
                <w:bCs/>
                <w:iCs/>
                <w:sz w:val="24"/>
                <w:szCs w:val="24"/>
              </w:rPr>
              <w:t xml:space="preserve">; </w:t>
            </w:r>
          </w:p>
          <w:p w14:paraId="59E11E30" w14:textId="63338DC4" w:rsidR="002E02E3" w:rsidRDefault="002E02E3" w:rsidP="00657940">
            <w:pPr>
              <w:suppressAutoHyphens/>
              <w:spacing w:line="276" w:lineRule="auto"/>
              <w:contextualSpacing/>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511038">
              <w:rPr>
                <w:rFonts w:ascii="Times New Roman" w:eastAsia="Calibri" w:hAnsi="Times New Roman" w:cs="Times New Roman"/>
                <w:bCs/>
                <w:sz w:val="24"/>
                <w:szCs w:val="24"/>
              </w:rPr>
              <w:t>основы предпринимательской деятельности, правовой и финансовой грамотности; правила разработки презентации; основные этапы разработки и реализации проекта</w:t>
            </w:r>
            <w:r>
              <w:rPr>
                <w:rFonts w:ascii="Times New Roman" w:eastAsia="Calibri" w:hAnsi="Times New Roman" w:cs="Times New Roman"/>
                <w:bCs/>
                <w:sz w:val="24"/>
                <w:szCs w:val="24"/>
              </w:rPr>
              <w:t>;</w:t>
            </w:r>
          </w:p>
          <w:p w14:paraId="4BD27FAE" w14:textId="39A12A3E" w:rsidR="002E02E3" w:rsidRDefault="002E02E3" w:rsidP="00657940">
            <w:pPr>
              <w:suppressAutoHyphens/>
              <w:spacing w:line="276"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511038">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r>
              <w:rPr>
                <w:rFonts w:ascii="Times New Roman" w:eastAsia="Calibri" w:hAnsi="Times New Roman" w:cs="Times New Roman"/>
                <w:bCs/>
                <w:sz w:val="24"/>
                <w:szCs w:val="24"/>
              </w:rPr>
              <w:t>;</w:t>
            </w:r>
          </w:p>
          <w:p w14:paraId="76DE665C" w14:textId="2746AF90" w:rsidR="002E02E3" w:rsidRDefault="002E02E3" w:rsidP="00657940">
            <w:pPr>
              <w:suppressAutoHyphens/>
              <w:spacing w:line="276"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511038">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r>
              <w:rPr>
                <w:rFonts w:ascii="Times New Roman" w:eastAsia="Calibri" w:hAnsi="Times New Roman" w:cs="Times New Roman"/>
                <w:bCs/>
                <w:sz w:val="24"/>
                <w:szCs w:val="24"/>
              </w:rPr>
              <w:t>;</w:t>
            </w:r>
          </w:p>
          <w:p w14:paraId="5DC9E1FB" w14:textId="438EB6C5" w:rsidR="002E02E3" w:rsidRDefault="002E02E3" w:rsidP="00657940">
            <w:pPr>
              <w:suppressAutoHyphens/>
              <w:spacing w:line="276" w:lineRule="auto"/>
              <w:contextualSpacing/>
              <w:rPr>
                <w:rFonts w:ascii="Times New Roman" w:hAnsi="Times New Roman" w:cs="Times New Roman"/>
                <w:sz w:val="24"/>
                <w:szCs w:val="24"/>
                <w:shd w:val="clear" w:color="auto" w:fill="FFFFFF"/>
              </w:rPr>
            </w:pPr>
            <w:r>
              <w:rPr>
                <w:rFonts w:ascii="Times New Roman" w:eastAsia="Calibri" w:hAnsi="Times New Roman" w:cs="Times New Roman"/>
                <w:bCs/>
                <w:sz w:val="24"/>
                <w:szCs w:val="24"/>
              </w:rPr>
              <w:t xml:space="preserve">- </w:t>
            </w:r>
            <w:r w:rsidRPr="00863EBC">
              <w:rPr>
                <w:rFonts w:ascii="Times New Roman" w:hAnsi="Times New Roman" w:cs="Times New Roman"/>
                <w:sz w:val="24"/>
                <w:szCs w:val="24"/>
                <w:shd w:val="clear" w:color="auto" w:fill="FFFFFF"/>
                <w:lang w:eastAsia="ru-RU"/>
              </w:rPr>
              <w:t xml:space="preserve">история и культура сообщества глухих; </w:t>
            </w:r>
            <w:r w:rsidRPr="00863EBC">
              <w:rPr>
                <w:rFonts w:ascii="Times New Roman" w:hAnsi="Times New Roman" w:cs="Times New Roman"/>
                <w:sz w:val="24"/>
                <w:szCs w:val="24"/>
              </w:rPr>
              <w:t>концепции взглядов на глухоту</w:t>
            </w:r>
            <w:r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r>
              <w:rPr>
                <w:rFonts w:ascii="Times New Roman" w:hAnsi="Times New Roman" w:cs="Times New Roman"/>
                <w:sz w:val="24"/>
                <w:szCs w:val="24"/>
                <w:shd w:val="clear" w:color="auto" w:fill="FFFFFF"/>
              </w:rPr>
              <w:t>;</w:t>
            </w:r>
          </w:p>
          <w:p w14:paraId="55067251" w14:textId="02554A84" w:rsidR="002E02E3" w:rsidRDefault="002E02E3" w:rsidP="00657940">
            <w:pPr>
              <w:suppressAutoHyphens/>
              <w:spacing w:line="276" w:lineRule="auto"/>
              <w:contextualSpacing/>
              <w:rPr>
                <w:rFonts w:ascii="Times New Roman" w:hAnsi="Times New Roman" w:cs="Times New Roman"/>
                <w:sz w:val="24"/>
                <w:szCs w:val="24"/>
                <w:shd w:val="clear" w:color="auto" w:fill="FFFFFF"/>
              </w:rPr>
            </w:pPr>
            <w:r>
              <w:rPr>
                <w:rFonts w:ascii="Times New Roman" w:eastAsia="Calibri" w:hAnsi="Times New Roman" w:cs="Times New Roman"/>
                <w:bCs/>
                <w:sz w:val="24"/>
                <w:szCs w:val="24"/>
              </w:rPr>
              <w:t xml:space="preserve">- </w:t>
            </w:r>
            <w:r w:rsidRPr="00C56B5E">
              <w:rPr>
                <w:rFonts w:ascii="Times New Roman" w:hAnsi="Times New Roman" w:cs="Times New Roman"/>
                <w:sz w:val="24"/>
                <w:szCs w:val="24"/>
                <w:shd w:val="clear" w:color="auto" w:fill="FFFFFF"/>
              </w:rPr>
              <w:t>функции и структуры Всероссийского общества глухих; основы медико-социальной экспертизы; системы работы организаций, обеспечивающих социальное обслуживание глухих/слабослышащих граждан; основ тифлосурдокоммуникации и сопровождения слепоглухих</w:t>
            </w:r>
            <w:r>
              <w:rPr>
                <w:rFonts w:ascii="Times New Roman" w:hAnsi="Times New Roman" w:cs="Times New Roman"/>
                <w:sz w:val="24"/>
                <w:szCs w:val="24"/>
                <w:shd w:val="clear" w:color="auto" w:fill="FFFFFF"/>
              </w:rPr>
              <w:t>;</w:t>
            </w:r>
          </w:p>
          <w:p w14:paraId="1D184C7F" w14:textId="58AAFB6F" w:rsidR="002E02E3" w:rsidRDefault="002E02E3" w:rsidP="002E02E3">
            <w:pPr>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Pr="00C56B5E">
              <w:rPr>
                <w:rFonts w:ascii="Times New Roman" w:hAnsi="Times New Roman" w:cs="Times New Roman"/>
                <w:sz w:val="24"/>
                <w:szCs w:val="24"/>
                <w:shd w:val="clear" w:color="auto" w:fill="FFFFFF"/>
              </w:rPr>
              <w:t>принципы делового общения в коллективе</w:t>
            </w:r>
            <w:r>
              <w:rPr>
                <w:rFonts w:ascii="Times New Roman" w:hAnsi="Times New Roman" w:cs="Times New Roman"/>
                <w:sz w:val="24"/>
                <w:szCs w:val="24"/>
              </w:rPr>
              <w:t>;</w:t>
            </w:r>
          </w:p>
          <w:p w14:paraId="488B04A2" w14:textId="0FA3DD33" w:rsidR="002E02E3" w:rsidRDefault="002E02E3" w:rsidP="002E02E3">
            <w:pPr>
              <w:rPr>
                <w:rFonts w:ascii="Times New Roman" w:hAnsi="Times New Roman" w:cs="Times New Roman"/>
                <w:bCs/>
                <w:i/>
                <w:sz w:val="24"/>
                <w:szCs w:val="24"/>
              </w:rPr>
            </w:pPr>
            <w:r>
              <w:rPr>
                <w:rFonts w:ascii="Times New Roman" w:hAnsi="Times New Roman" w:cs="Times New Roman"/>
                <w:sz w:val="24"/>
                <w:szCs w:val="24"/>
              </w:rPr>
              <w:t xml:space="preserve">- </w:t>
            </w:r>
            <w:r w:rsidRPr="00C56B5E">
              <w:rPr>
                <w:rFonts w:ascii="Times New Roman" w:hAnsi="Times New Roman" w:cs="Times New Roman"/>
                <w:sz w:val="24"/>
                <w:szCs w:val="24"/>
                <w:shd w:val="clear" w:color="auto" w:fill="FFFFFF"/>
              </w:rPr>
              <w:t xml:space="preserve">законы и иные нормативные правовые акты Российской Федерации, нормативные и </w:t>
            </w:r>
            <w:r w:rsidRPr="00C56B5E">
              <w:rPr>
                <w:rFonts w:ascii="Times New Roman" w:hAnsi="Times New Roman" w:cs="Times New Roman"/>
                <w:sz w:val="24"/>
                <w:szCs w:val="24"/>
                <w:shd w:val="clear" w:color="auto" w:fill="FFFFFF"/>
              </w:rPr>
              <w:lastRenderedPageBreak/>
              <w:t>методические документы по направлению сферы деятельности, в которой осуществляется перевод русского жестового языка, а также касающиеся прав</w:t>
            </w:r>
            <w:r>
              <w:rPr>
                <w:rFonts w:ascii="Times New Roman" w:hAnsi="Times New Roman" w:cs="Times New Roman"/>
                <w:sz w:val="24"/>
                <w:szCs w:val="24"/>
                <w:shd w:val="clear" w:color="auto" w:fill="FFFFFF"/>
              </w:rPr>
              <w:t>.</w:t>
            </w:r>
          </w:p>
          <w:p w14:paraId="2A58BB21" w14:textId="2A71EDD0" w:rsidR="00657940" w:rsidRDefault="00657940" w:rsidP="00657940">
            <w:pPr>
              <w:suppressAutoHyphens/>
              <w:spacing w:line="276" w:lineRule="auto"/>
              <w:contextualSpacing/>
              <w:rPr>
                <w:rFonts w:ascii="Times New Roman" w:hAnsi="Times New Roman" w:cs="Times New Roman"/>
                <w:bCs/>
                <w:i/>
                <w:sz w:val="24"/>
                <w:szCs w:val="24"/>
              </w:rPr>
            </w:pPr>
          </w:p>
          <w:p w14:paraId="290FAB52" w14:textId="77777777" w:rsidR="00657940" w:rsidRDefault="00657940" w:rsidP="00657940">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592C2375" w14:textId="34F1E64B" w:rsidR="00657940" w:rsidRDefault="00657940" w:rsidP="00657940">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 </w:t>
            </w:r>
            <w:r w:rsidR="002E02E3" w:rsidRPr="00C56B5E">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r>
              <w:rPr>
                <w:rFonts w:ascii="Times New Roman" w:hAnsi="Times New Roman" w:cs="Times New Roman"/>
                <w:bCs/>
                <w:i/>
                <w:sz w:val="24"/>
                <w:szCs w:val="24"/>
              </w:rPr>
              <w:t>;</w:t>
            </w:r>
          </w:p>
          <w:p w14:paraId="3F1C981F" w14:textId="590071BD" w:rsidR="002E02E3" w:rsidRDefault="002E02E3" w:rsidP="00657940">
            <w:pPr>
              <w:suppressAutoHyphens/>
              <w:spacing w:line="276" w:lineRule="auto"/>
              <w:contextualSpacing/>
              <w:rPr>
                <w:rFonts w:ascii="Times New Roman" w:eastAsia="Calibri" w:hAnsi="Times New Roman" w:cs="Times New Roman"/>
                <w:i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r>
              <w:rPr>
                <w:rFonts w:ascii="Times New Roman" w:eastAsia="Calibri" w:hAnsi="Times New Roman" w:cs="Times New Roman"/>
                <w:iCs/>
                <w:sz w:val="24"/>
                <w:szCs w:val="24"/>
              </w:rPr>
              <w:t>;</w:t>
            </w:r>
          </w:p>
          <w:p w14:paraId="011854A1" w14:textId="0D4F2999" w:rsidR="002E02E3" w:rsidRDefault="002E02E3" w:rsidP="00657940">
            <w:pPr>
              <w:suppressAutoHyphens/>
              <w:spacing w:line="276" w:lineRule="auto"/>
              <w:contextualSpacing/>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511038">
              <w:rPr>
                <w:rFonts w:ascii="Times New Roman" w:eastAsia="Calibri"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511038">
              <w:rPr>
                <w:rFonts w:ascii="Times New Roman" w:eastAsia="Calibri" w:hAnsi="Times New Roman" w:cs="Times New Roman"/>
                <w:sz w:val="24"/>
                <w:szCs w:val="24"/>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511038">
              <w:rPr>
                <w:rFonts w:ascii="Times New Roman" w:eastAsia="Calibri" w:hAnsi="Times New Roman" w:cs="Times New Roman"/>
                <w:bCs/>
                <w:sz w:val="24"/>
                <w:szCs w:val="24"/>
              </w:rPr>
              <w:t xml:space="preserve">выявлять достоинства и недостатки коммерческой идеи; </w:t>
            </w:r>
            <w:r w:rsidRPr="00511038">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 </w:t>
            </w:r>
            <w:r w:rsidRPr="00511038">
              <w:rPr>
                <w:rFonts w:ascii="Times New Roman" w:eastAsia="Calibri" w:hAnsi="Times New Roman" w:cs="Times New Roman"/>
                <w:bCs/>
                <w:sz w:val="24"/>
                <w:szCs w:val="24"/>
              </w:rPr>
              <w:t xml:space="preserve">презентовать </w:t>
            </w:r>
            <w:r w:rsidRPr="00511038">
              <w:rPr>
                <w:rFonts w:ascii="Times New Roman" w:eastAsia="Calibri" w:hAnsi="Times New Roman" w:cs="Times New Roman"/>
                <w:bCs/>
                <w:sz w:val="24"/>
                <w:szCs w:val="24"/>
              </w:rPr>
              <w:lastRenderedPageBreak/>
              <w:t xml:space="preserve">идеи открытия собственного дела в профессиональной деятельности; </w:t>
            </w:r>
            <w:r w:rsidRPr="00511038">
              <w:rPr>
                <w:rFonts w:ascii="Times New Roman" w:eastAsia="Calibri" w:hAnsi="Times New Roman" w:cs="Times New Roman"/>
                <w:iCs/>
                <w:sz w:val="24"/>
                <w:szCs w:val="24"/>
              </w:rPr>
              <w:t>определять</w:t>
            </w:r>
            <w:r>
              <w:rPr>
                <w:rFonts w:ascii="Times New Roman" w:eastAsia="Calibri" w:hAnsi="Times New Roman" w:cs="Times New Roman"/>
                <w:iCs/>
                <w:sz w:val="24"/>
                <w:szCs w:val="24"/>
              </w:rPr>
              <w:t xml:space="preserve"> </w:t>
            </w:r>
          </w:p>
          <w:p w14:paraId="1EE903C0" w14:textId="3C98021B" w:rsidR="002E02E3" w:rsidRDefault="002E02E3" w:rsidP="00657940">
            <w:pPr>
              <w:suppressAutoHyphens/>
              <w:spacing w:line="276" w:lineRule="auto"/>
              <w:contextualSpacing/>
              <w:rPr>
                <w:rFonts w:ascii="Times New Roman" w:eastAsia="Calibri" w:hAnsi="Times New Roman" w:cs="Times New Roman"/>
                <w:bCs/>
                <w:sz w:val="24"/>
                <w:szCs w:val="24"/>
              </w:rPr>
            </w:pPr>
            <w:r>
              <w:rPr>
                <w:rFonts w:ascii="Times New Roman" w:hAnsi="Times New Roman" w:cs="Times New Roman"/>
                <w:bCs/>
                <w:i/>
                <w:sz w:val="24"/>
                <w:szCs w:val="24"/>
              </w:rPr>
              <w:t xml:space="preserve">- </w:t>
            </w:r>
            <w:r w:rsidRPr="00511038">
              <w:rPr>
                <w:rFonts w:ascii="Times New Roman" w:eastAsia="Calibri" w:hAnsi="Times New Roman" w:cs="Times New Roman"/>
                <w:iCs/>
                <w:sz w:val="24"/>
                <w:szCs w:val="24"/>
              </w:rPr>
              <w:t xml:space="preserve">источники достоверной правовой информации; </w:t>
            </w:r>
            <w:r w:rsidRPr="00511038">
              <w:rPr>
                <w:rFonts w:ascii="Times New Roman" w:eastAsia="Calibri" w:hAnsi="Times New Roman" w:cs="Times New Roman"/>
                <w:sz w:val="24"/>
                <w:szCs w:val="24"/>
              </w:rPr>
              <w:t xml:space="preserve">составлять различные правовые документы; </w:t>
            </w:r>
            <w:r w:rsidRPr="00511038">
              <w:rPr>
                <w:rFonts w:ascii="Times New Roman" w:eastAsia="Calibri" w:hAnsi="Times New Roman" w:cs="Times New Roman"/>
                <w:bCs/>
                <w:sz w:val="24"/>
                <w:szCs w:val="24"/>
              </w:rPr>
              <w:t>находить интересные проектные идеи, грамотно их формулировать и документировать; оценивать жизнеспособность проектной идеи, составлять план проекта</w:t>
            </w:r>
            <w:r w:rsidR="006A1236">
              <w:rPr>
                <w:rFonts w:ascii="Times New Roman" w:eastAsia="Calibri" w:hAnsi="Times New Roman" w:cs="Times New Roman"/>
                <w:bCs/>
                <w:sz w:val="24"/>
                <w:szCs w:val="24"/>
              </w:rPr>
              <w:t>;</w:t>
            </w:r>
          </w:p>
          <w:p w14:paraId="2E95886C" w14:textId="0A794CDE" w:rsidR="006A1236" w:rsidRDefault="006A1236" w:rsidP="00657940">
            <w:pPr>
              <w:suppressAutoHyphens/>
              <w:spacing w:line="276" w:lineRule="auto"/>
              <w:contextualSpacing/>
              <w:rPr>
                <w:rFonts w:ascii="Times New Roman" w:hAnsi="Times New Roman" w:cs="Times New Roman"/>
                <w:sz w:val="24"/>
                <w:szCs w:val="24"/>
                <w:shd w:val="clear" w:color="auto" w:fill="FFFFFF"/>
              </w:rPr>
            </w:pPr>
            <w:r>
              <w:rPr>
                <w:rFonts w:ascii="Times New Roman" w:eastAsia="Calibri" w:hAnsi="Times New Roman" w:cs="Times New Roman"/>
                <w:bCs/>
                <w:sz w:val="24"/>
                <w:szCs w:val="24"/>
              </w:rPr>
              <w:t xml:space="preserve">- </w:t>
            </w:r>
            <w:r w:rsidRPr="00C56B5E">
              <w:rPr>
                <w:rFonts w:ascii="Times New Roman" w:hAnsi="Times New Roman" w:cs="Times New Roman"/>
                <w:sz w:val="24"/>
                <w:szCs w:val="24"/>
                <w:shd w:val="clear" w:color="auto" w:fill="FFFFFF"/>
              </w:rPr>
              <w:t>использовать знания истории и культуры глухих людей для повышения мотивации и социальной активности глухих/слабослышащих граждан, владеющих русским жестовым языком</w:t>
            </w:r>
            <w:r>
              <w:rPr>
                <w:rFonts w:ascii="Times New Roman" w:hAnsi="Times New Roman" w:cs="Times New Roman"/>
                <w:sz w:val="24"/>
                <w:szCs w:val="24"/>
                <w:shd w:val="clear" w:color="auto" w:fill="FFFFFF"/>
              </w:rPr>
              <w:t>;</w:t>
            </w:r>
          </w:p>
          <w:p w14:paraId="6A868C67" w14:textId="1505A30B" w:rsidR="006A1236" w:rsidRDefault="006A1236" w:rsidP="00657940">
            <w:pPr>
              <w:suppressAutoHyphens/>
              <w:spacing w:line="276" w:lineRule="auto"/>
              <w:contextualSpacing/>
              <w:rPr>
                <w:rFonts w:ascii="Times New Roman" w:hAnsi="Times New Roman" w:cs="Times New Roman"/>
                <w:sz w:val="24"/>
                <w:szCs w:val="24"/>
              </w:rPr>
            </w:pPr>
            <w:r>
              <w:rPr>
                <w:rFonts w:ascii="Times New Roman" w:hAnsi="Times New Roman" w:cs="Times New Roman"/>
                <w:bCs/>
                <w:i/>
                <w:sz w:val="24"/>
                <w:szCs w:val="24"/>
              </w:rPr>
              <w:t xml:space="preserve">- </w:t>
            </w:r>
            <w:r w:rsidRPr="00C56B5E">
              <w:rPr>
                <w:rFonts w:ascii="Times New Roman" w:hAnsi="Times New Roman" w:cs="Times New Roman"/>
                <w:sz w:val="24"/>
                <w:szCs w:val="24"/>
                <w:shd w:val="clear" w:color="auto" w:fill="FFFFFF"/>
              </w:rPr>
              <w:t xml:space="preserve">применять в профессиональной деятельности приемы делового и управленческого общения; </w:t>
            </w:r>
            <w:r w:rsidRPr="00C56B5E">
              <w:rPr>
                <w:rFonts w:ascii="Times New Roman" w:hAnsi="Times New Roman" w:cs="Times New Roman"/>
                <w:sz w:val="24"/>
                <w:szCs w:val="24"/>
              </w:rPr>
              <w:t>выражать свои мысли в соответствии с семантической, коммуникативной и структурной преемственностью</w:t>
            </w:r>
            <w:r>
              <w:rPr>
                <w:rFonts w:ascii="Times New Roman" w:hAnsi="Times New Roman" w:cs="Times New Roman"/>
                <w:sz w:val="24"/>
                <w:szCs w:val="24"/>
              </w:rPr>
              <w:t>;</w:t>
            </w:r>
          </w:p>
          <w:p w14:paraId="0D5921F7" w14:textId="5ECEA66D" w:rsidR="00657940" w:rsidRPr="00314663" w:rsidRDefault="006A1236" w:rsidP="006A1236">
            <w:pPr>
              <w:suppressAutoHyphens/>
              <w:spacing w:line="276" w:lineRule="auto"/>
              <w:contextualSpacing/>
              <w:rPr>
                <w:rFonts w:ascii="Times New Roman" w:hAnsi="Times New Roman" w:cs="Times New Roman"/>
                <w:i/>
                <w:sz w:val="24"/>
                <w:szCs w:val="24"/>
              </w:rPr>
            </w:pPr>
            <w:r>
              <w:rPr>
                <w:rFonts w:ascii="Times New Roman" w:hAnsi="Times New Roman" w:cs="Times New Roman"/>
                <w:sz w:val="24"/>
                <w:szCs w:val="24"/>
              </w:rPr>
              <w:t xml:space="preserve">- </w:t>
            </w:r>
            <w:r w:rsidRPr="00C56B5E">
              <w:rPr>
                <w:rFonts w:ascii="Times New Roman" w:hAnsi="Times New Roman" w:cs="Times New Roman"/>
                <w:sz w:val="24"/>
                <w:szCs w:val="24"/>
              </w:rPr>
              <w:t xml:space="preserve">использовать русский жестовый язык для реализации прав </w:t>
            </w:r>
            <w:r w:rsidRPr="00C56B5E">
              <w:rPr>
                <w:rFonts w:ascii="Times New Roman" w:hAnsi="Times New Roman" w:cs="Times New Roman"/>
                <w:sz w:val="24"/>
                <w:szCs w:val="24"/>
                <w:shd w:val="clear" w:color="auto" w:fill="FFFFFF"/>
              </w:rPr>
              <w:t xml:space="preserve">глухих/слабослышащих граждан, владеющих русским жестовым языком; </w:t>
            </w:r>
            <w:r w:rsidRPr="00C56B5E">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C56B5E">
              <w:rPr>
                <w:rFonts w:ascii="Times New Roman" w:hAnsi="Times New Roman" w:cs="Times New Roman"/>
                <w:sz w:val="24"/>
                <w:szCs w:val="24"/>
                <w:shd w:val="clear" w:color="auto" w:fill="FFFFFF"/>
              </w:rPr>
              <w:t>глухих/слабослышащих</w:t>
            </w:r>
            <w:r w:rsidRPr="00C56B5E">
              <w:rPr>
                <w:rFonts w:ascii="Times New Roman" w:hAnsi="Times New Roman" w:cs="Times New Roman"/>
                <w:sz w:val="24"/>
                <w:szCs w:val="24"/>
              </w:rPr>
              <w:t xml:space="preserve"> граждан; находить и использовать методическую литературу и другие источники информации, необходимые для подготовки и проведения различных мероприятий</w:t>
            </w:r>
            <w:r>
              <w:rPr>
                <w:rFonts w:ascii="Times New Roman" w:hAnsi="Times New Roman" w:cs="Times New Roman"/>
                <w:sz w:val="24"/>
                <w:szCs w:val="24"/>
              </w:rPr>
              <w:t>.</w:t>
            </w:r>
          </w:p>
        </w:tc>
        <w:tc>
          <w:tcPr>
            <w:tcW w:w="3119" w:type="dxa"/>
            <w:vAlign w:val="center"/>
          </w:tcPr>
          <w:p w14:paraId="6CF6EBFD" w14:textId="5BEC43CB"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lastRenderedPageBreak/>
              <w:t>описывает алгоритмы и методы выполнения работ по</w:t>
            </w:r>
            <w:r>
              <w:rPr>
                <w:rFonts w:ascii="Times New Roman" w:hAnsi="Times New Roman"/>
                <w:sz w:val="24"/>
                <w:szCs w:val="24"/>
              </w:rPr>
              <w:t xml:space="preserve"> </w:t>
            </w:r>
            <w:r w:rsidRPr="00043ADE">
              <w:rPr>
                <w:rFonts w:ascii="Times New Roman" w:hAnsi="Times New Roman"/>
                <w:sz w:val="24"/>
                <w:szCs w:val="24"/>
              </w:rPr>
              <w:t xml:space="preserve">психологическому сопровождению; </w:t>
            </w:r>
          </w:p>
          <w:p w14:paraId="57C834CE" w14:textId="77777777"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t xml:space="preserve">демонстрирует знание психологических и </w:t>
            </w:r>
            <w:r w:rsidRPr="00043ADE">
              <w:rPr>
                <w:rFonts w:ascii="Times New Roman" w:hAnsi="Times New Roman"/>
                <w:sz w:val="24"/>
                <w:szCs w:val="24"/>
              </w:rPr>
              <w:lastRenderedPageBreak/>
              <w:t>социально-педагогических основ и закономерностей общения и поведения в конфликтных ситуациях;</w:t>
            </w:r>
          </w:p>
          <w:p w14:paraId="369EB241" w14:textId="77777777"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t>демонстрирует знание основ психологии, в объеме необходимом для выполнения трудовой функции;</w:t>
            </w:r>
          </w:p>
          <w:p w14:paraId="01294547" w14:textId="77777777"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t>характеризует психологические основы деятельности</w:t>
            </w:r>
            <w:r>
              <w:rPr>
                <w:rFonts w:ascii="Times New Roman" w:hAnsi="Times New Roman"/>
                <w:sz w:val="24"/>
                <w:szCs w:val="24"/>
              </w:rPr>
              <w:t xml:space="preserve"> </w:t>
            </w:r>
            <w:r w:rsidRPr="00043ADE">
              <w:rPr>
                <w:rFonts w:ascii="Times New Roman" w:hAnsi="Times New Roman"/>
                <w:sz w:val="24"/>
                <w:szCs w:val="24"/>
              </w:rPr>
              <w:t xml:space="preserve">коллектива, психологические особенности личности; </w:t>
            </w:r>
          </w:p>
          <w:p w14:paraId="27536A38" w14:textId="77777777"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t>демонстрирует знание основ возрастной психологии;</w:t>
            </w:r>
          </w:p>
          <w:p w14:paraId="461EAD60" w14:textId="77777777"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t xml:space="preserve">описывает предмет, структуру, функции психологии социальной </w:t>
            </w:r>
          </w:p>
          <w:p w14:paraId="21EE28B6" w14:textId="77777777"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t>психологии, поведенческие психологические теории; поведенческие и когнитивно-поведенческие модели</w:t>
            </w:r>
            <w:r>
              <w:rPr>
                <w:rFonts w:ascii="Times New Roman" w:hAnsi="Times New Roman"/>
                <w:sz w:val="24"/>
                <w:szCs w:val="24"/>
              </w:rPr>
              <w:t xml:space="preserve"> </w:t>
            </w:r>
            <w:r w:rsidRPr="00043ADE">
              <w:rPr>
                <w:rFonts w:ascii="Times New Roman" w:hAnsi="Times New Roman"/>
                <w:sz w:val="24"/>
                <w:szCs w:val="24"/>
              </w:rPr>
              <w:t>практики; поведенческая модель</w:t>
            </w:r>
            <w:r>
              <w:rPr>
                <w:rFonts w:ascii="Times New Roman" w:hAnsi="Times New Roman"/>
                <w:sz w:val="24"/>
                <w:szCs w:val="24"/>
              </w:rPr>
              <w:t xml:space="preserve"> </w:t>
            </w:r>
            <w:r w:rsidRPr="00043ADE">
              <w:rPr>
                <w:rFonts w:ascii="Times New Roman" w:hAnsi="Times New Roman"/>
                <w:sz w:val="24"/>
                <w:szCs w:val="24"/>
              </w:rPr>
              <w:t>технологии в социальной психологии</w:t>
            </w:r>
          </w:p>
          <w:p w14:paraId="390FFFC7" w14:textId="15633E53" w:rsidR="00657940" w:rsidRPr="00043ADE" w:rsidRDefault="00657940" w:rsidP="00B72C9F">
            <w:pPr>
              <w:spacing w:line="276" w:lineRule="auto"/>
              <w:jc w:val="both"/>
              <w:rPr>
                <w:rFonts w:ascii="Times New Roman" w:hAnsi="Times New Roman"/>
                <w:sz w:val="24"/>
                <w:szCs w:val="24"/>
              </w:rPr>
            </w:pPr>
            <w:r w:rsidRPr="00043ADE">
              <w:rPr>
                <w:rFonts w:ascii="Times New Roman" w:hAnsi="Times New Roman"/>
                <w:sz w:val="24"/>
                <w:szCs w:val="24"/>
              </w:rPr>
              <w:t>раскрывает содержание основных поведенческих психологических т</w:t>
            </w:r>
            <w:r w:rsidR="00B72C9F">
              <w:rPr>
                <w:rFonts w:ascii="Times New Roman" w:hAnsi="Times New Roman"/>
                <w:sz w:val="24"/>
                <w:szCs w:val="24"/>
              </w:rPr>
              <w:t>еорий;</w:t>
            </w:r>
          </w:p>
          <w:p w14:paraId="6BCBF848" w14:textId="77777777" w:rsidR="00B72C9F" w:rsidRDefault="00657940" w:rsidP="00B72C9F">
            <w:pPr>
              <w:suppressAutoHyphens/>
              <w:spacing w:line="276" w:lineRule="auto"/>
              <w:contextualSpacing/>
              <w:jc w:val="both"/>
              <w:rPr>
                <w:rFonts w:ascii="Times New Roman" w:hAnsi="Times New Roman"/>
                <w:sz w:val="24"/>
                <w:szCs w:val="24"/>
              </w:rPr>
            </w:pPr>
            <w:r w:rsidRPr="00043ADE">
              <w:rPr>
                <w:rFonts w:ascii="Times New Roman" w:hAnsi="Times New Roman"/>
                <w:sz w:val="24"/>
                <w:szCs w:val="24"/>
              </w:rPr>
              <w:t>характеризует большие и малые социальные группы, феномены межгруппового взаимодействия; механизмы развития группы, проблемы гр</w:t>
            </w:r>
            <w:r w:rsidR="00B72C9F">
              <w:rPr>
                <w:rFonts w:ascii="Times New Roman" w:hAnsi="Times New Roman"/>
                <w:sz w:val="24"/>
                <w:szCs w:val="24"/>
              </w:rPr>
              <w:t>уппового давления, конформизм;</w:t>
            </w:r>
          </w:p>
          <w:p w14:paraId="708E6E7B" w14:textId="77777777" w:rsidR="00B72C9F" w:rsidRPr="00043ADE" w:rsidRDefault="00B72C9F" w:rsidP="00B72C9F">
            <w:pPr>
              <w:spacing w:line="276" w:lineRule="auto"/>
              <w:jc w:val="both"/>
              <w:rPr>
                <w:rFonts w:ascii="Times New Roman" w:hAnsi="Times New Roman"/>
                <w:sz w:val="24"/>
                <w:szCs w:val="24"/>
              </w:rPr>
            </w:pPr>
            <w:r w:rsidRPr="00043ADE">
              <w:rPr>
                <w:rFonts w:ascii="Times New Roman" w:hAnsi="Times New Roman"/>
                <w:sz w:val="24"/>
                <w:szCs w:val="24"/>
              </w:rPr>
              <w:t xml:space="preserve">демонстрирует умение распознавать задачу и/или проблему в профессиональном и/или социальном контексте; анализировать задачу и/или проблему и выделять её </w:t>
            </w:r>
            <w:r w:rsidRPr="00043ADE">
              <w:rPr>
                <w:rFonts w:ascii="Times New Roman" w:hAnsi="Times New Roman"/>
                <w:sz w:val="24"/>
                <w:szCs w:val="24"/>
              </w:rPr>
              <w:lastRenderedPageBreak/>
              <w:t>составные части; определять этапы решения задачи в социальном поведении и межличностных отношениях;</w:t>
            </w:r>
          </w:p>
          <w:p w14:paraId="23315959" w14:textId="77777777" w:rsidR="00B72C9F" w:rsidRPr="00043ADE" w:rsidRDefault="00B72C9F" w:rsidP="00B72C9F">
            <w:pPr>
              <w:spacing w:line="276" w:lineRule="auto"/>
              <w:jc w:val="both"/>
              <w:rPr>
                <w:rFonts w:ascii="Times New Roman" w:hAnsi="Times New Roman"/>
                <w:sz w:val="24"/>
                <w:szCs w:val="24"/>
              </w:rPr>
            </w:pPr>
            <w:r w:rsidRPr="00043ADE">
              <w:rPr>
                <w:rFonts w:ascii="Times New Roman" w:hAnsi="Times New Roman"/>
                <w:sz w:val="24"/>
                <w:szCs w:val="24"/>
              </w:rPr>
              <w:t>демонстрирует способность взаимодействовать с коллегами, руководством, клиентами в ходе профессиональной деятельности;</w:t>
            </w:r>
          </w:p>
          <w:p w14:paraId="373D7E21" w14:textId="77777777" w:rsidR="00B72C9F" w:rsidRPr="00043ADE" w:rsidRDefault="00B72C9F" w:rsidP="00B72C9F">
            <w:pPr>
              <w:spacing w:line="276" w:lineRule="auto"/>
              <w:jc w:val="both"/>
              <w:rPr>
                <w:rFonts w:ascii="Times New Roman" w:hAnsi="Times New Roman"/>
                <w:sz w:val="24"/>
                <w:szCs w:val="24"/>
              </w:rPr>
            </w:pPr>
            <w:r w:rsidRPr="00043ADE">
              <w:rPr>
                <w:rFonts w:ascii="Times New Roman" w:hAnsi="Times New Roman"/>
                <w:sz w:val="24"/>
                <w:szCs w:val="24"/>
              </w:rPr>
              <w:t>демонстрирует способность обеспечивать эффективное взаимодействие с гражданами;</w:t>
            </w:r>
          </w:p>
          <w:p w14:paraId="4D1C86D0" w14:textId="77777777" w:rsidR="00B72C9F" w:rsidRPr="00043ADE" w:rsidRDefault="00B72C9F" w:rsidP="00B72C9F">
            <w:pPr>
              <w:spacing w:line="276" w:lineRule="auto"/>
              <w:jc w:val="both"/>
              <w:rPr>
                <w:rFonts w:ascii="Times New Roman" w:hAnsi="Times New Roman"/>
                <w:sz w:val="24"/>
                <w:szCs w:val="24"/>
              </w:rPr>
            </w:pPr>
            <w:r w:rsidRPr="00043ADE">
              <w:rPr>
                <w:rFonts w:ascii="Times New Roman" w:hAnsi="Times New Roman"/>
                <w:sz w:val="24"/>
                <w:szCs w:val="24"/>
              </w:rPr>
              <w:t>демонстрирует умение использовать оптимальное сочетание различных коммуникационных технологий;</w:t>
            </w:r>
          </w:p>
          <w:p w14:paraId="2F78A7C5" w14:textId="6942FA9B" w:rsidR="00B72C9F" w:rsidRPr="00B72C9F" w:rsidRDefault="00B72C9F" w:rsidP="00B72C9F">
            <w:pPr>
              <w:spacing w:line="276" w:lineRule="auto"/>
              <w:jc w:val="both"/>
              <w:rPr>
                <w:rFonts w:ascii="Times New Roman" w:hAnsi="Times New Roman"/>
                <w:sz w:val="24"/>
                <w:szCs w:val="24"/>
              </w:rPr>
            </w:pPr>
            <w:r w:rsidRPr="00043ADE">
              <w:rPr>
                <w:rFonts w:ascii="Times New Roman" w:hAnsi="Times New Roman"/>
                <w:sz w:val="24"/>
                <w:szCs w:val="24"/>
              </w:rPr>
              <w:t>демонстрирует умение излагать свои мысли и оформлять документы по профессиональной тематике на государственном языке, проявлять толерантн</w:t>
            </w:r>
            <w:r>
              <w:rPr>
                <w:rFonts w:ascii="Times New Roman" w:hAnsi="Times New Roman"/>
                <w:sz w:val="24"/>
                <w:szCs w:val="24"/>
              </w:rPr>
              <w:t>ость в рабочем коллективе.</w:t>
            </w:r>
          </w:p>
        </w:tc>
        <w:tc>
          <w:tcPr>
            <w:tcW w:w="1731" w:type="dxa"/>
            <w:vAlign w:val="center"/>
          </w:tcPr>
          <w:p w14:paraId="42C8FC65" w14:textId="77777777" w:rsidR="00657940" w:rsidRPr="00B67D59" w:rsidRDefault="00657940" w:rsidP="00B67D59">
            <w:pPr>
              <w:suppressAutoHyphens/>
              <w:spacing w:line="276" w:lineRule="auto"/>
              <w:contextualSpacing/>
              <w:rPr>
                <w:rFonts w:ascii="Times New Roman" w:hAnsi="Times New Roman" w:cs="Times New Roman"/>
                <w:sz w:val="24"/>
                <w:szCs w:val="24"/>
              </w:rPr>
            </w:pPr>
            <w:r w:rsidRPr="00B67D59">
              <w:rPr>
                <w:rFonts w:ascii="Times New Roman" w:hAnsi="Times New Roman" w:cs="Times New Roman"/>
                <w:sz w:val="24"/>
                <w:szCs w:val="24"/>
              </w:rPr>
              <w:lastRenderedPageBreak/>
              <w:t xml:space="preserve">Экспертное наблюдение выполнения практических работ и видов </w:t>
            </w:r>
            <w:r w:rsidRPr="00B67D59">
              <w:rPr>
                <w:rFonts w:ascii="Times New Roman" w:hAnsi="Times New Roman" w:cs="Times New Roman"/>
                <w:sz w:val="24"/>
                <w:szCs w:val="24"/>
              </w:rPr>
              <w:lastRenderedPageBreak/>
              <w:t>работ по практике</w:t>
            </w:r>
          </w:p>
          <w:p w14:paraId="338781A3" w14:textId="77777777" w:rsidR="00657940" w:rsidRPr="00B67D59" w:rsidRDefault="00657940" w:rsidP="00B67D59">
            <w:pPr>
              <w:suppressAutoHyphens/>
              <w:spacing w:line="276" w:lineRule="auto"/>
              <w:contextualSpacing/>
              <w:rPr>
                <w:rFonts w:ascii="Times New Roman" w:hAnsi="Times New Roman" w:cs="Times New Roman"/>
                <w:sz w:val="24"/>
                <w:szCs w:val="24"/>
              </w:rPr>
            </w:pPr>
            <w:r w:rsidRPr="00B67D59">
              <w:rPr>
                <w:rFonts w:ascii="Times New Roman" w:hAnsi="Times New Roman" w:cs="Times New Roman"/>
                <w:sz w:val="24"/>
                <w:szCs w:val="24"/>
              </w:rPr>
              <w:t>Диагностика (тестирование, контрольные работы)</w:t>
            </w:r>
          </w:p>
        </w:tc>
      </w:tr>
    </w:tbl>
    <w:p w14:paraId="21D24DC1" w14:textId="5E34C156" w:rsidR="00046372" w:rsidRDefault="00046372" w:rsidP="00046372">
      <w:pPr>
        <w:jc w:val="center"/>
        <w:rPr>
          <w:rFonts w:ascii="Times New Roman Полужирный" w:eastAsia="Segoe UI" w:hAnsi="Times New Roman Полужирный" w:cs="Times New Roman"/>
          <w:b/>
          <w:bCs/>
          <w:caps/>
          <w:kern w:val="32"/>
          <w:sz w:val="24"/>
          <w:szCs w:val="24"/>
          <w:lang w:val="x-none" w:eastAsia="x-none"/>
        </w:rPr>
      </w:pPr>
    </w:p>
    <w:p w14:paraId="571D15D4" w14:textId="1DE3B69C" w:rsidR="00194FA6" w:rsidRDefault="00194FA6">
      <w:pP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br w:type="page"/>
      </w:r>
    </w:p>
    <w:p w14:paraId="35A8FB4D" w14:textId="155F9141" w:rsidR="00194FA6" w:rsidRDefault="00194FA6" w:rsidP="00194FA6">
      <w:pPr>
        <w:jc w:val="right"/>
        <w:rPr>
          <w:rFonts w:ascii="Times New Roman" w:hAnsi="Times New Roman" w:cs="Times New Roman"/>
          <w:b/>
          <w:bCs/>
        </w:rPr>
      </w:pPr>
      <w:r>
        <w:rPr>
          <w:rFonts w:ascii="Times New Roman" w:hAnsi="Times New Roman" w:cs="Times New Roman"/>
          <w:b/>
          <w:bCs/>
        </w:rPr>
        <w:lastRenderedPageBreak/>
        <w:t>Приложение 2.</w:t>
      </w:r>
      <w:r w:rsidR="00195C71">
        <w:rPr>
          <w:rFonts w:ascii="Times New Roman" w:hAnsi="Times New Roman" w:cs="Times New Roman"/>
          <w:b/>
          <w:bCs/>
        </w:rPr>
        <w:t>7</w:t>
      </w:r>
    </w:p>
    <w:p w14:paraId="2EBD784A" w14:textId="77777777" w:rsidR="00194FA6" w:rsidRDefault="00194FA6" w:rsidP="00194FA6">
      <w:pPr>
        <w:jc w:val="right"/>
        <w:rPr>
          <w:rFonts w:ascii="Times New Roman" w:hAnsi="Times New Roman" w:cs="Times New Roman"/>
          <w:b/>
          <w:bCs/>
        </w:rPr>
      </w:pPr>
      <w:r>
        <w:rPr>
          <w:rFonts w:ascii="Times New Roman" w:hAnsi="Times New Roman" w:cs="Times New Roman"/>
          <w:b/>
          <w:bCs/>
        </w:rPr>
        <w:t>к ПОП по профессии/специальности</w:t>
      </w:r>
    </w:p>
    <w:p w14:paraId="278EE04C" w14:textId="77777777" w:rsidR="00195C71" w:rsidRPr="00195C71" w:rsidRDefault="00195C71" w:rsidP="00195C71">
      <w:pPr>
        <w:keepNext/>
        <w:tabs>
          <w:tab w:val="right" w:pos="9638"/>
        </w:tabs>
        <w:jc w:val="right"/>
        <w:outlineLvl w:val="0"/>
        <w:rPr>
          <w:rFonts w:ascii="Times New Roman" w:hAnsi="Times New Roman" w:cs="Times New Roman"/>
          <w:b/>
          <w:bCs/>
          <w:color w:val="000000" w:themeColor="text1"/>
          <w:kern w:val="32"/>
          <w:lang w:eastAsia="x-none"/>
        </w:rPr>
      </w:pPr>
      <w:r w:rsidRPr="00195C71">
        <w:rPr>
          <w:rFonts w:ascii="Times New Roman" w:hAnsi="Times New Roman" w:cs="Times New Roman"/>
          <w:b/>
          <w:bCs/>
          <w:color w:val="000000" w:themeColor="text1"/>
          <w:kern w:val="32"/>
          <w:lang w:eastAsia="x-none"/>
        </w:rPr>
        <w:t>39.02.02 Сурдокоммуникация</w:t>
      </w:r>
    </w:p>
    <w:p w14:paraId="19E1F4E5" w14:textId="77777777" w:rsidR="00194FA6" w:rsidRDefault="00194FA6" w:rsidP="00194FA6">
      <w:pPr>
        <w:jc w:val="right"/>
        <w:rPr>
          <w:rFonts w:ascii="Times New Roman" w:hAnsi="Times New Roman" w:cs="Times New Roman"/>
          <w:b/>
          <w:bCs/>
          <w:color w:val="0070C0"/>
        </w:rPr>
      </w:pPr>
    </w:p>
    <w:p w14:paraId="0C7CB1E3" w14:textId="77777777" w:rsidR="00194FA6" w:rsidRDefault="00194FA6" w:rsidP="00194FA6">
      <w:pPr>
        <w:jc w:val="right"/>
        <w:rPr>
          <w:rFonts w:ascii="Times New Roman" w:hAnsi="Times New Roman" w:cs="Times New Roman"/>
          <w:b/>
          <w:bCs/>
          <w:color w:val="0070C0"/>
        </w:rPr>
      </w:pPr>
    </w:p>
    <w:p w14:paraId="26C109E3" w14:textId="77777777" w:rsidR="00194FA6" w:rsidRDefault="00194FA6" w:rsidP="00194FA6">
      <w:pPr>
        <w:jc w:val="right"/>
        <w:rPr>
          <w:rFonts w:ascii="Times New Roman" w:hAnsi="Times New Roman" w:cs="Times New Roman"/>
          <w:b/>
          <w:bCs/>
          <w:color w:val="0070C0"/>
        </w:rPr>
      </w:pPr>
    </w:p>
    <w:p w14:paraId="56A51AB0" w14:textId="77777777" w:rsidR="00194FA6" w:rsidRDefault="00194FA6" w:rsidP="00194FA6">
      <w:pPr>
        <w:jc w:val="right"/>
        <w:rPr>
          <w:rFonts w:ascii="Times New Roman" w:hAnsi="Times New Roman" w:cs="Times New Roman"/>
          <w:b/>
          <w:bCs/>
          <w:color w:val="0070C0"/>
        </w:rPr>
      </w:pPr>
    </w:p>
    <w:p w14:paraId="16FDA7E2" w14:textId="77777777" w:rsidR="00194FA6" w:rsidRDefault="00194FA6" w:rsidP="00194FA6">
      <w:pPr>
        <w:jc w:val="right"/>
        <w:rPr>
          <w:rFonts w:ascii="Times New Roman" w:hAnsi="Times New Roman" w:cs="Times New Roman"/>
          <w:b/>
          <w:bCs/>
          <w:color w:val="0070C0"/>
        </w:rPr>
      </w:pPr>
    </w:p>
    <w:p w14:paraId="1C1E49B1" w14:textId="77777777" w:rsidR="00194FA6" w:rsidRDefault="00194FA6" w:rsidP="00194FA6">
      <w:pPr>
        <w:jc w:val="right"/>
        <w:rPr>
          <w:rFonts w:ascii="Times New Roman" w:hAnsi="Times New Roman" w:cs="Times New Roman"/>
          <w:b/>
          <w:bCs/>
          <w:color w:val="0070C0"/>
        </w:rPr>
      </w:pPr>
    </w:p>
    <w:p w14:paraId="50FDD4CE" w14:textId="77777777" w:rsidR="00194FA6" w:rsidRDefault="00194FA6" w:rsidP="00194FA6">
      <w:pPr>
        <w:jc w:val="right"/>
        <w:rPr>
          <w:rFonts w:ascii="Times New Roman" w:hAnsi="Times New Roman" w:cs="Times New Roman"/>
          <w:b/>
          <w:bCs/>
          <w:color w:val="0070C0"/>
        </w:rPr>
      </w:pPr>
    </w:p>
    <w:p w14:paraId="34D9C3F2" w14:textId="77777777" w:rsidR="00194FA6" w:rsidRDefault="00194FA6" w:rsidP="00194FA6">
      <w:pPr>
        <w:jc w:val="right"/>
        <w:rPr>
          <w:rFonts w:ascii="Times New Roman" w:hAnsi="Times New Roman" w:cs="Times New Roman"/>
          <w:b/>
          <w:bCs/>
          <w:color w:val="0070C0"/>
        </w:rPr>
      </w:pPr>
    </w:p>
    <w:p w14:paraId="213EDDFA" w14:textId="77777777" w:rsidR="00194FA6" w:rsidRDefault="00194FA6" w:rsidP="00194FA6">
      <w:pPr>
        <w:jc w:val="right"/>
        <w:rPr>
          <w:rFonts w:ascii="Times New Roman" w:hAnsi="Times New Roman" w:cs="Times New Roman"/>
          <w:b/>
          <w:bCs/>
          <w:color w:val="0070C0"/>
        </w:rPr>
      </w:pPr>
    </w:p>
    <w:p w14:paraId="03D6891B" w14:textId="77777777" w:rsidR="00194FA6" w:rsidRDefault="00194FA6" w:rsidP="00194FA6">
      <w:pPr>
        <w:jc w:val="right"/>
        <w:rPr>
          <w:rFonts w:ascii="Times New Roman" w:hAnsi="Times New Roman" w:cs="Times New Roman"/>
          <w:b/>
          <w:bCs/>
          <w:color w:val="0070C0"/>
        </w:rPr>
      </w:pPr>
    </w:p>
    <w:p w14:paraId="585676A5" w14:textId="77777777" w:rsidR="00194FA6" w:rsidRPr="00502F97" w:rsidRDefault="00194FA6" w:rsidP="00194FA6">
      <w:pPr>
        <w:jc w:val="right"/>
        <w:rPr>
          <w:rFonts w:ascii="Times New Roman" w:hAnsi="Times New Roman" w:cs="Times New Roman"/>
          <w:b/>
          <w:bCs/>
          <w:color w:val="0070C0"/>
        </w:rPr>
      </w:pPr>
    </w:p>
    <w:p w14:paraId="08128DBB" w14:textId="77777777" w:rsidR="00194FA6" w:rsidRPr="00497688" w:rsidRDefault="00194FA6" w:rsidP="00194FA6">
      <w:pPr>
        <w:jc w:val="right"/>
        <w:rPr>
          <w:rFonts w:ascii="Times New Roman" w:hAnsi="Times New Roman" w:cs="Times New Roman"/>
          <w:b/>
          <w:bCs/>
        </w:rPr>
      </w:pPr>
    </w:p>
    <w:p w14:paraId="4AD40717" w14:textId="77777777" w:rsidR="00194FA6" w:rsidRPr="00497688" w:rsidRDefault="00194FA6" w:rsidP="00194FA6">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4320D41F" w14:textId="77777777" w:rsidR="00194FA6" w:rsidRPr="00497688" w:rsidRDefault="00194FA6" w:rsidP="00194FA6">
      <w:pPr>
        <w:pStyle w:val="1"/>
      </w:pPr>
      <w:bookmarkStart w:id="13" w:name="_Toc175726882"/>
      <w:bookmarkStart w:id="14" w:name="_Toc214455203"/>
      <w:bookmarkStart w:id="15" w:name="_Toc214878643"/>
      <w:r w:rsidRPr="00497688">
        <w:t>«СГ.01 ИСТОРИЯ РОССИИ»</w:t>
      </w:r>
      <w:bookmarkEnd w:id="13"/>
      <w:bookmarkEnd w:id="14"/>
      <w:bookmarkEnd w:id="15"/>
    </w:p>
    <w:p w14:paraId="5D769023" w14:textId="77777777" w:rsidR="00194FA6" w:rsidRDefault="00194FA6" w:rsidP="00194FA6">
      <w:pPr>
        <w:pStyle w:val="1"/>
      </w:pPr>
      <w:bookmarkStart w:id="16" w:name="_Toc175653621"/>
      <w:bookmarkStart w:id="17" w:name="_Toc175653667"/>
      <w:bookmarkStart w:id="18" w:name="_Toc175725000"/>
      <w:bookmarkStart w:id="19" w:name="_Toc175726883"/>
      <w:bookmarkStart w:id="20" w:name="_Toc214455204"/>
      <w:bookmarkStart w:id="21" w:name="_Toc214878644"/>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16"/>
      <w:bookmarkEnd w:id="17"/>
      <w:bookmarkEnd w:id="18"/>
      <w:bookmarkEnd w:id="19"/>
      <w:bookmarkEnd w:id="20"/>
      <w:bookmarkEnd w:id="21"/>
      <w:r>
        <w:t xml:space="preserve"> </w:t>
      </w:r>
    </w:p>
    <w:p w14:paraId="2884779E" w14:textId="77777777" w:rsidR="00194FA6" w:rsidRPr="00055D23" w:rsidRDefault="00B72166" w:rsidP="00194FA6">
      <w:pPr>
        <w:spacing w:line="360" w:lineRule="auto"/>
        <w:jc w:val="center"/>
        <w:rPr>
          <w:rFonts w:ascii="Times New Roman" w:hAnsi="Times New Roman" w:cs="Times New Roman"/>
        </w:rPr>
      </w:pPr>
      <w:hyperlink r:id="rId35" w:history="1">
        <w:r w:rsidR="00194FA6" w:rsidRPr="00055D23">
          <w:rPr>
            <w:rStyle w:val="af0"/>
            <w:rFonts w:ascii="Times New Roman" w:hAnsi="Times New Roman" w:cs="Times New Roman"/>
          </w:rPr>
          <w:t>https://firpo.ru/reestr-pop-spo/prp/prp_ud_sgc/</w:t>
        </w:r>
      </w:hyperlink>
      <w:r w:rsidR="00194FA6" w:rsidRPr="00055D23">
        <w:rPr>
          <w:rFonts w:ascii="Times New Roman" w:hAnsi="Times New Roman" w:cs="Times New Roman"/>
        </w:rPr>
        <w:t xml:space="preserve"> </w:t>
      </w:r>
    </w:p>
    <w:p w14:paraId="7CEDA743" w14:textId="77777777" w:rsidR="00194FA6" w:rsidRPr="00BD6A9B" w:rsidRDefault="00194FA6" w:rsidP="00194FA6">
      <w:pPr>
        <w:spacing w:line="360" w:lineRule="auto"/>
        <w:jc w:val="center"/>
        <w:rPr>
          <w:rFonts w:ascii="Times New Roman" w:hAnsi="Times New Roman" w:cs="Times New Roman"/>
          <w:b/>
          <w:bCs/>
        </w:rPr>
      </w:pPr>
    </w:p>
    <w:p w14:paraId="44369E64" w14:textId="77777777" w:rsidR="00194FA6" w:rsidRDefault="00194FA6" w:rsidP="00194FA6">
      <w:pPr>
        <w:spacing w:line="360" w:lineRule="auto"/>
        <w:jc w:val="center"/>
        <w:rPr>
          <w:rFonts w:ascii="Times New Roman" w:hAnsi="Times New Roman" w:cs="Times New Roman"/>
          <w:b/>
          <w:bCs/>
        </w:rPr>
      </w:pPr>
    </w:p>
    <w:p w14:paraId="7E672F47" w14:textId="77777777" w:rsidR="00194FA6" w:rsidRDefault="00194FA6" w:rsidP="00194FA6">
      <w:pPr>
        <w:spacing w:line="360" w:lineRule="auto"/>
        <w:jc w:val="center"/>
        <w:rPr>
          <w:rFonts w:ascii="Times New Roman" w:hAnsi="Times New Roman" w:cs="Times New Roman"/>
          <w:b/>
          <w:bCs/>
        </w:rPr>
      </w:pPr>
    </w:p>
    <w:p w14:paraId="578DA589" w14:textId="77777777" w:rsidR="00194FA6" w:rsidRPr="00BD6A9B" w:rsidRDefault="00194FA6" w:rsidP="00194FA6">
      <w:pPr>
        <w:spacing w:line="360" w:lineRule="auto"/>
        <w:jc w:val="center"/>
        <w:rPr>
          <w:rFonts w:ascii="Times New Roman" w:hAnsi="Times New Roman" w:cs="Times New Roman"/>
          <w:b/>
          <w:bCs/>
        </w:rPr>
      </w:pPr>
    </w:p>
    <w:p w14:paraId="70146497" w14:textId="77777777" w:rsidR="00194FA6" w:rsidRPr="00BD6A9B" w:rsidRDefault="00194FA6" w:rsidP="00194FA6">
      <w:pPr>
        <w:spacing w:line="360" w:lineRule="auto"/>
        <w:jc w:val="center"/>
        <w:rPr>
          <w:rFonts w:ascii="Times New Roman" w:hAnsi="Times New Roman" w:cs="Times New Roman"/>
          <w:b/>
          <w:bCs/>
        </w:rPr>
      </w:pPr>
    </w:p>
    <w:p w14:paraId="5963DD4E" w14:textId="77777777" w:rsidR="00194FA6" w:rsidRPr="00BD6A9B" w:rsidRDefault="00194FA6" w:rsidP="00194FA6">
      <w:pPr>
        <w:spacing w:line="360" w:lineRule="auto"/>
        <w:jc w:val="center"/>
        <w:rPr>
          <w:rFonts w:ascii="Times New Roman" w:hAnsi="Times New Roman" w:cs="Times New Roman"/>
          <w:b/>
          <w:bCs/>
        </w:rPr>
      </w:pPr>
    </w:p>
    <w:p w14:paraId="672DDB44" w14:textId="77777777" w:rsidR="00194FA6" w:rsidRPr="00BD6A9B" w:rsidRDefault="00194FA6" w:rsidP="00194FA6">
      <w:pPr>
        <w:spacing w:line="360" w:lineRule="auto"/>
        <w:jc w:val="center"/>
        <w:rPr>
          <w:rFonts w:ascii="Times New Roman" w:hAnsi="Times New Roman" w:cs="Times New Roman"/>
          <w:b/>
          <w:bCs/>
        </w:rPr>
      </w:pPr>
    </w:p>
    <w:p w14:paraId="6541A90D" w14:textId="77777777" w:rsidR="00194FA6" w:rsidRPr="00BD6A9B" w:rsidRDefault="00194FA6" w:rsidP="00194FA6">
      <w:pPr>
        <w:spacing w:line="360" w:lineRule="auto"/>
        <w:jc w:val="center"/>
        <w:rPr>
          <w:rFonts w:ascii="Times New Roman" w:hAnsi="Times New Roman" w:cs="Times New Roman"/>
          <w:b/>
          <w:bCs/>
        </w:rPr>
      </w:pPr>
    </w:p>
    <w:p w14:paraId="22FF4066" w14:textId="77777777" w:rsidR="00194FA6" w:rsidRPr="00BD6A9B" w:rsidRDefault="00194FA6" w:rsidP="00194FA6">
      <w:pPr>
        <w:spacing w:line="360" w:lineRule="auto"/>
        <w:jc w:val="center"/>
        <w:rPr>
          <w:rFonts w:ascii="Times New Roman" w:hAnsi="Times New Roman" w:cs="Times New Roman"/>
          <w:b/>
          <w:bCs/>
        </w:rPr>
      </w:pPr>
    </w:p>
    <w:p w14:paraId="35565961" w14:textId="77777777" w:rsidR="00194FA6" w:rsidRPr="00BD6A9B" w:rsidRDefault="00194FA6" w:rsidP="00194FA6">
      <w:pPr>
        <w:spacing w:line="360" w:lineRule="auto"/>
        <w:jc w:val="center"/>
        <w:rPr>
          <w:rFonts w:ascii="Times New Roman" w:hAnsi="Times New Roman" w:cs="Times New Roman"/>
          <w:b/>
          <w:bCs/>
        </w:rPr>
      </w:pPr>
    </w:p>
    <w:p w14:paraId="4CAFAD4A" w14:textId="77777777" w:rsidR="00194FA6" w:rsidRPr="00BD6A9B" w:rsidRDefault="00194FA6" w:rsidP="00194FA6">
      <w:pPr>
        <w:spacing w:line="360" w:lineRule="auto"/>
        <w:jc w:val="center"/>
        <w:rPr>
          <w:rFonts w:ascii="Times New Roman" w:hAnsi="Times New Roman" w:cs="Times New Roman"/>
          <w:b/>
          <w:bCs/>
        </w:rPr>
      </w:pPr>
    </w:p>
    <w:p w14:paraId="0A97BB90" w14:textId="77777777" w:rsidR="00194FA6" w:rsidRPr="00BD6A9B" w:rsidRDefault="00194FA6" w:rsidP="00194FA6">
      <w:pPr>
        <w:spacing w:line="360" w:lineRule="auto"/>
        <w:jc w:val="center"/>
        <w:rPr>
          <w:rFonts w:ascii="Times New Roman" w:hAnsi="Times New Roman" w:cs="Times New Roman"/>
          <w:b/>
          <w:bCs/>
        </w:rPr>
      </w:pPr>
    </w:p>
    <w:p w14:paraId="7A034851" w14:textId="77777777" w:rsidR="00194FA6" w:rsidRPr="00BD6A9B" w:rsidRDefault="00194FA6" w:rsidP="00194FA6">
      <w:pPr>
        <w:spacing w:line="360" w:lineRule="auto"/>
        <w:jc w:val="center"/>
        <w:rPr>
          <w:rFonts w:ascii="Times New Roman" w:hAnsi="Times New Roman" w:cs="Times New Roman"/>
          <w:b/>
          <w:bCs/>
        </w:rPr>
      </w:pPr>
    </w:p>
    <w:p w14:paraId="6AFA56CA" w14:textId="77777777" w:rsidR="00194FA6" w:rsidRPr="00BD6A9B" w:rsidRDefault="00194FA6" w:rsidP="00194FA6">
      <w:pPr>
        <w:spacing w:line="360" w:lineRule="auto"/>
        <w:jc w:val="center"/>
        <w:rPr>
          <w:rFonts w:ascii="Times New Roman" w:hAnsi="Times New Roman" w:cs="Times New Roman"/>
          <w:b/>
          <w:bCs/>
        </w:rPr>
      </w:pPr>
    </w:p>
    <w:p w14:paraId="20E07DE5" w14:textId="77777777" w:rsidR="00194FA6" w:rsidRPr="00BD6A9B" w:rsidRDefault="00194FA6" w:rsidP="00194FA6">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5F4A6D11" w14:textId="4F82C274" w:rsidR="00194FA6" w:rsidRDefault="00194FA6" w:rsidP="00194FA6">
      <w:pPr>
        <w:jc w:val="right"/>
        <w:rPr>
          <w:rFonts w:ascii="Times New Roman" w:hAnsi="Times New Roman" w:cs="Times New Roman"/>
          <w:b/>
          <w:bCs/>
        </w:rPr>
      </w:pPr>
      <w:r>
        <w:br w:type="page"/>
      </w:r>
      <w:r>
        <w:rPr>
          <w:rFonts w:ascii="Times New Roman" w:hAnsi="Times New Roman" w:cs="Times New Roman"/>
          <w:b/>
          <w:bCs/>
        </w:rPr>
        <w:lastRenderedPageBreak/>
        <w:t>Приложение 2.</w:t>
      </w:r>
      <w:r w:rsidR="00195C71">
        <w:rPr>
          <w:rFonts w:ascii="Times New Roman" w:hAnsi="Times New Roman" w:cs="Times New Roman"/>
          <w:b/>
          <w:bCs/>
        </w:rPr>
        <w:t>8</w:t>
      </w:r>
    </w:p>
    <w:p w14:paraId="45470BD4" w14:textId="77777777" w:rsidR="00194FA6" w:rsidRDefault="00194FA6" w:rsidP="00194FA6">
      <w:pPr>
        <w:jc w:val="right"/>
        <w:rPr>
          <w:rFonts w:ascii="Times New Roman" w:hAnsi="Times New Roman" w:cs="Times New Roman"/>
          <w:b/>
          <w:bCs/>
        </w:rPr>
      </w:pPr>
      <w:r>
        <w:rPr>
          <w:rFonts w:ascii="Times New Roman" w:hAnsi="Times New Roman" w:cs="Times New Roman"/>
          <w:b/>
          <w:bCs/>
        </w:rPr>
        <w:t>к ПОП по профессии/специальности</w:t>
      </w:r>
    </w:p>
    <w:p w14:paraId="598A3E8F" w14:textId="77777777" w:rsidR="00195C71" w:rsidRPr="00195C71" w:rsidRDefault="00195C71" w:rsidP="00195C71">
      <w:pPr>
        <w:keepNext/>
        <w:tabs>
          <w:tab w:val="right" w:pos="9638"/>
        </w:tabs>
        <w:jc w:val="right"/>
        <w:outlineLvl w:val="0"/>
        <w:rPr>
          <w:rFonts w:ascii="Times New Roman" w:hAnsi="Times New Roman" w:cs="Times New Roman"/>
          <w:b/>
          <w:bCs/>
          <w:color w:val="000000" w:themeColor="text1"/>
          <w:kern w:val="32"/>
          <w:lang w:eastAsia="x-none"/>
        </w:rPr>
      </w:pPr>
      <w:r w:rsidRPr="00195C71">
        <w:rPr>
          <w:rFonts w:ascii="Times New Roman" w:hAnsi="Times New Roman" w:cs="Times New Roman"/>
          <w:b/>
          <w:bCs/>
          <w:color w:val="000000" w:themeColor="text1"/>
          <w:kern w:val="32"/>
          <w:lang w:eastAsia="x-none"/>
        </w:rPr>
        <w:t>39.02.02 Сурдокоммуникация</w:t>
      </w:r>
    </w:p>
    <w:p w14:paraId="25DD7652" w14:textId="77777777" w:rsidR="00194FA6" w:rsidRDefault="00194FA6" w:rsidP="00194FA6">
      <w:pPr>
        <w:jc w:val="right"/>
        <w:rPr>
          <w:rFonts w:ascii="Times New Roman" w:hAnsi="Times New Roman" w:cs="Times New Roman"/>
          <w:b/>
          <w:bCs/>
          <w:color w:val="0070C0"/>
        </w:rPr>
      </w:pPr>
    </w:p>
    <w:p w14:paraId="3C10E95A" w14:textId="77777777" w:rsidR="00194FA6" w:rsidRDefault="00194FA6" w:rsidP="00194FA6">
      <w:pPr>
        <w:jc w:val="right"/>
        <w:rPr>
          <w:rFonts w:ascii="Times New Roman" w:hAnsi="Times New Roman" w:cs="Times New Roman"/>
          <w:b/>
          <w:bCs/>
          <w:color w:val="0070C0"/>
        </w:rPr>
      </w:pPr>
    </w:p>
    <w:p w14:paraId="6FD4F90F" w14:textId="77777777" w:rsidR="00194FA6" w:rsidRDefault="00194FA6" w:rsidP="00194FA6">
      <w:pPr>
        <w:jc w:val="right"/>
        <w:rPr>
          <w:rFonts w:ascii="Times New Roman" w:hAnsi="Times New Roman" w:cs="Times New Roman"/>
          <w:b/>
          <w:bCs/>
          <w:color w:val="0070C0"/>
        </w:rPr>
      </w:pPr>
    </w:p>
    <w:p w14:paraId="5863ACB5" w14:textId="77777777" w:rsidR="00194FA6" w:rsidRDefault="00194FA6" w:rsidP="00194FA6">
      <w:pPr>
        <w:jc w:val="right"/>
        <w:rPr>
          <w:rFonts w:ascii="Times New Roman" w:hAnsi="Times New Roman" w:cs="Times New Roman"/>
          <w:b/>
          <w:bCs/>
          <w:color w:val="0070C0"/>
        </w:rPr>
      </w:pPr>
    </w:p>
    <w:p w14:paraId="02E58A21" w14:textId="77777777" w:rsidR="00194FA6" w:rsidRDefault="00194FA6" w:rsidP="00194FA6">
      <w:pPr>
        <w:jc w:val="right"/>
        <w:rPr>
          <w:rFonts w:ascii="Times New Roman" w:hAnsi="Times New Roman" w:cs="Times New Roman"/>
          <w:b/>
          <w:bCs/>
          <w:color w:val="0070C0"/>
        </w:rPr>
      </w:pPr>
    </w:p>
    <w:p w14:paraId="3AF0B675" w14:textId="77777777" w:rsidR="00194FA6" w:rsidRDefault="00194FA6" w:rsidP="00194FA6">
      <w:pPr>
        <w:jc w:val="right"/>
        <w:rPr>
          <w:rFonts w:ascii="Times New Roman" w:hAnsi="Times New Roman" w:cs="Times New Roman"/>
          <w:b/>
          <w:bCs/>
          <w:color w:val="0070C0"/>
        </w:rPr>
      </w:pPr>
    </w:p>
    <w:p w14:paraId="3F946F43" w14:textId="77777777" w:rsidR="00194FA6" w:rsidRDefault="00194FA6" w:rsidP="00194FA6">
      <w:pPr>
        <w:jc w:val="right"/>
        <w:rPr>
          <w:rFonts w:ascii="Times New Roman" w:hAnsi="Times New Roman" w:cs="Times New Roman"/>
          <w:b/>
          <w:bCs/>
          <w:color w:val="0070C0"/>
        </w:rPr>
      </w:pPr>
    </w:p>
    <w:p w14:paraId="3C7D3621" w14:textId="77777777" w:rsidR="00194FA6" w:rsidRDefault="00194FA6" w:rsidP="00194FA6">
      <w:pPr>
        <w:jc w:val="right"/>
        <w:rPr>
          <w:rFonts w:ascii="Times New Roman" w:hAnsi="Times New Roman" w:cs="Times New Roman"/>
          <w:b/>
          <w:bCs/>
          <w:color w:val="0070C0"/>
        </w:rPr>
      </w:pPr>
    </w:p>
    <w:p w14:paraId="2A927332" w14:textId="77777777" w:rsidR="00194FA6" w:rsidRDefault="00194FA6" w:rsidP="00194FA6">
      <w:pPr>
        <w:jc w:val="right"/>
        <w:rPr>
          <w:rFonts w:ascii="Times New Roman" w:hAnsi="Times New Roman" w:cs="Times New Roman"/>
          <w:b/>
          <w:bCs/>
          <w:color w:val="0070C0"/>
        </w:rPr>
      </w:pPr>
    </w:p>
    <w:p w14:paraId="4F5A0B85" w14:textId="77777777" w:rsidR="00194FA6" w:rsidRDefault="00194FA6" w:rsidP="00194FA6">
      <w:pPr>
        <w:jc w:val="right"/>
        <w:rPr>
          <w:rFonts w:ascii="Times New Roman" w:hAnsi="Times New Roman" w:cs="Times New Roman"/>
          <w:b/>
          <w:bCs/>
          <w:color w:val="0070C0"/>
        </w:rPr>
      </w:pPr>
    </w:p>
    <w:p w14:paraId="4C78DCA9" w14:textId="77777777" w:rsidR="00194FA6" w:rsidRPr="00502F97" w:rsidRDefault="00194FA6" w:rsidP="00194FA6">
      <w:pPr>
        <w:jc w:val="right"/>
        <w:rPr>
          <w:rFonts w:ascii="Times New Roman" w:hAnsi="Times New Roman" w:cs="Times New Roman"/>
          <w:b/>
          <w:bCs/>
          <w:color w:val="0070C0"/>
        </w:rPr>
      </w:pPr>
    </w:p>
    <w:p w14:paraId="53B61616" w14:textId="77777777" w:rsidR="00194FA6" w:rsidRPr="00497688" w:rsidRDefault="00194FA6" w:rsidP="00194FA6">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0B7A29E7" w14:textId="77777777" w:rsidR="00194FA6" w:rsidRPr="00497688" w:rsidRDefault="00194FA6" w:rsidP="00194FA6">
      <w:pPr>
        <w:pStyle w:val="1"/>
      </w:pPr>
      <w:bookmarkStart w:id="22" w:name="_Toc175726885"/>
      <w:bookmarkStart w:id="23" w:name="_Toc214455205"/>
      <w:bookmarkStart w:id="24" w:name="_Toc214878645"/>
      <w:r w:rsidRPr="00497688">
        <w:t>«СГ.02 ИНОСТРАННЫЙ ЯЗЫК В ПРОФЕССИОНАЛЬНОЙ ДЕЯТЕЛЬНОСТИ»</w:t>
      </w:r>
      <w:bookmarkEnd w:id="22"/>
      <w:bookmarkEnd w:id="23"/>
      <w:bookmarkEnd w:id="24"/>
    </w:p>
    <w:p w14:paraId="68A64993" w14:textId="77777777" w:rsidR="00194FA6" w:rsidRDefault="00194FA6" w:rsidP="00194FA6">
      <w:pPr>
        <w:pStyle w:val="1"/>
      </w:pPr>
      <w:bookmarkStart w:id="25" w:name="_Toc175726886"/>
      <w:bookmarkStart w:id="26" w:name="_Toc214455206"/>
      <w:bookmarkStart w:id="27" w:name="_Toc214878646"/>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25"/>
      <w:bookmarkEnd w:id="26"/>
      <w:bookmarkEnd w:id="27"/>
      <w:r>
        <w:t xml:space="preserve"> </w:t>
      </w:r>
    </w:p>
    <w:p w14:paraId="4E617141" w14:textId="77777777" w:rsidR="00194FA6" w:rsidRPr="00055D23" w:rsidRDefault="00B72166" w:rsidP="00194FA6">
      <w:pPr>
        <w:spacing w:line="360" w:lineRule="auto"/>
        <w:jc w:val="center"/>
        <w:rPr>
          <w:rFonts w:ascii="Times New Roman" w:hAnsi="Times New Roman" w:cs="Times New Roman"/>
        </w:rPr>
      </w:pPr>
      <w:hyperlink r:id="rId36" w:history="1">
        <w:r w:rsidR="00194FA6" w:rsidRPr="00055D23">
          <w:rPr>
            <w:rStyle w:val="af0"/>
            <w:rFonts w:ascii="Times New Roman" w:hAnsi="Times New Roman" w:cs="Times New Roman"/>
          </w:rPr>
          <w:t>https://firpo.ru/reestr-pop-spo/prp/prp_ud_sgc/</w:t>
        </w:r>
      </w:hyperlink>
      <w:r w:rsidR="00194FA6" w:rsidRPr="00055D23">
        <w:rPr>
          <w:rFonts w:ascii="Times New Roman" w:hAnsi="Times New Roman" w:cs="Times New Roman"/>
        </w:rPr>
        <w:t xml:space="preserve"> </w:t>
      </w:r>
    </w:p>
    <w:p w14:paraId="0B42B730" w14:textId="77777777" w:rsidR="00194FA6" w:rsidRPr="00BD6A9B" w:rsidRDefault="00194FA6" w:rsidP="00194FA6">
      <w:pPr>
        <w:spacing w:line="360" w:lineRule="auto"/>
        <w:jc w:val="center"/>
        <w:rPr>
          <w:rFonts w:ascii="Times New Roman" w:hAnsi="Times New Roman" w:cs="Times New Roman"/>
          <w:b/>
          <w:bCs/>
        </w:rPr>
      </w:pPr>
    </w:p>
    <w:p w14:paraId="197A677C" w14:textId="77777777" w:rsidR="00194FA6" w:rsidRPr="00BD6A9B" w:rsidRDefault="00194FA6" w:rsidP="00194FA6">
      <w:pPr>
        <w:spacing w:line="360" w:lineRule="auto"/>
        <w:jc w:val="center"/>
        <w:rPr>
          <w:rFonts w:ascii="Times New Roman" w:hAnsi="Times New Roman" w:cs="Times New Roman"/>
          <w:b/>
          <w:bCs/>
        </w:rPr>
      </w:pPr>
    </w:p>
    <w:p w14:paraId="07E0B89F" w14:textId="77777777" w:rsidR="00194FA6" w:rsidRPr="00BD6A9B" w:rsidRDefault="00194FA6" w:rsidP="00194FA6">
      <w:pPr>
        <w:spacing w:line="360" w:lineRule="auto"/>
        <w:jc w:val="center"/>
        <w:rPr>
          <w:rFonts w:ascii="Times New Roman" w:hAnsi="Times New Roman" w:cs="Times New Roman"/>
          <w:b/>
          <w:bCs/>
        </w:rPr>
      </w:pPr>
    </w:p>
    <w:p w14:paraId="5317648E" w14:textId="77777777" w:rsidR="00194FA6" w:rsidRPr="00BD6A9B" w:rsidRDefault="00194FA6" w:rsidP="00194FA6">
      <w:pPr>
        <w:spacing w:line="360" w:lineRule="auto"/>
        <w:jc w:val="center"/>
        <w:rPr>
          <w:rFonts w:ascii="Times New Roman" w:hAnsi="Times New Roman" w:cs="Times New Roman"/>
          <w:b/>
          <w:bCs/>
        </w:rPr>
      </w:pPr>
    </w:p>
    <w:p w14:paraId="43798FA6" w14:textId="77777777" w:rsidR="00194FA6" w:rsidRPr="00BD6A9B" w:rsidRDefault="00194FA6" w:rsidP="00194FA6">
      <w:pPr>
        <w:spacing w:line="360" w:lineRule="auto"/>
        <w:jc w:val="center"/>
        <w:rPr>
          <w:rFonts w:ascii="Times New Roman" w:hAnsi="Times New Roman" w:cs="Times New Roman"/>
          <w:b/>
          <w:bCs/>
        </w:rPr>
      </w:pPr>
    </w:p>
    <w:p w14:paraId="2988BB02" w14:textId="77777777" w:rsidR="00194FA6" w:rsidRPr="00BD6A9B" w:rsidRDefault="00194FA6" w:rsidP="00194FA6">
      <w:pPr>
        <w:spacing w:line="360" w:lineRule="auto"/>
        <w:jc w:val="center"/>
        <w:rPr>
          <w:rFonts w:ascii="Times New Roman" w:hAnsi="Times New Roman" w:cs="Times New Roman"/>
          <w:b/>
          <w:bCs/>
        </w:rPr>
      </w:pPr>
    </w:p>
    <w:p w14:paraId="7D7AFE2F" w14:textId="77777777" w:rsidR="00194FA6" w:rsidRPr="00BD6A9B" w:rsidRDefault="00194FA6" w:rsidP="00194FA6">
      <w:pPr>
        <w:spacing w:line="360" w:lineRule="auto"/>
        <w:jc w:val="center"/>
        <w:rPr>
          <w:rFonts w:ascii="Times New Roman" w:hAnsi="Times New Roman" w:cs="Times New Roman"/>
          <w:b/>
          <w:bCs/>
        </w:rPr>
      </w:pPr>
    </w:p>
    <w:p w14:paraId="727655B2" w14:textId="77777777" w:rsidR="00194FA6" w:rsidRPr="00BD6A9B" w:rsidRDefault="00194FA6" w:rsidP="00194FA6">
      <w:pPr>
        <w:spacing w:line="360" w:lineRule="auto"/>
        <w:jc w:val="center"/>
        <w:rPr>
          <w:rFonts w:ascii="Times New Roman" w:hAnsi="Times New Roman" w:cs="Times New Roman"/>
          <w:b/>
          <w:bCs/>
        </w:rPr>
      </w:pPr>
    </w:p>
    <w:p w14:paraId="40C27AFC" w14:textId="77777777" w:rsidR="00194FA6" w:rsidRPr="00BD6A9B" w:rsidRDefault="00194FA6" w:rsidP="00194FA6">
      <w:pPr>
        <w:spacing w:line="360" w:lineRule="auto"/>
        <w:jc w:val="center"/>
        <w:rPr>
          <w:rFonts w:ascii="Times New Roman" w:hAnsi="Times New Roman" w:cs="Times New Roman"/>
          <w:b/>
          <w:bCs/>
        </w:rPr>
      </w:pPr>
    </w:p>
    <w:p w14:paraId="7FF4EFFB" w14:textId="77777777" w:rsidR="00194FA6" w:rsidRPr="00BD6A9B" w:rsidRDefault="00194FA6" w:rsidP="00194FA6">
      <w:pPr>
        <w:spacing w:line="360" w:lineRule="auto"/>
        <w:jc w:val="center"/>
        <w:rPr>
          <w:rFonts w:ascii="Times New Roman" w:hAnsi="Times New Roman" w:cs="Times New Roman"/>
          <w:b/>
          <w:bCs/>
        </w:rPr>
      </w:pPr>
    </w:p>
    <w:p w14:paraId="72A77999" w14:textId="77777777" w:rsidR="00194FA6" w:rsidRPr="00BD6A9B" w:rsidRDefault="00194FA6" w:rsidP="00194FA6">
      <w:pPr>
        <w:spacing w:line="360" w:lineRule="auto"/>
        <w:jc w:val="center"/>
        <w:rPr>
          <w:rFonts w:ascii="Times New Roman" w:hAnsi="Times New Roman" w:cs="Times New Roman"/>
          <w:b/>
          <w:bCs/>
        </w:rPr>
      </w:pPr>
    </w:p>
    <w:p w14:paraId="1DF0E7E2" w14:textId="77777777" w:rsidR="00194FA6" w:rsidRPr="00BD6A9B" w:rsidRDefault="00194FA6" w:rsidP="00194FA6">
      <w:pPr>
        <w:spacing w:line="360" w:lineRule="auto"/>
        <w:jc w:val="center"/>
        <w:rPr>
          <w:rFonts w:ascii="Times New Roman" w:hAnsi="Times New Roman" w:cs="Times New Roman"/>
          <w:b/>
          <w:bCs/>
        </w:rPr>
      </w:pPr>
    </w:p>
    <w:p w14:paraId="3DFC81F9" w14:textId="77777777" w:rsidR="00194FA6" w:rsidRPr="00BD6A9B" w:rsidRDefault="00194FA6" w:rsidP="00194FA6">
      <w:pPr>
        <w:spacing w:line="360" w:lineRule="auto"/>
        <w:jc w:val="center"/>
        <w:rPr>
          <w:rFonts w:ascii="Times New Roman" w:hAnsi="Times New Roman" w:cs="Times New Roman"/>
          <w:b/>
          <w:bCs/>
        </w:rPr>
      </w:pPr>
    </w:p>
    <w:p w14:paraId="1B130221" w14:textId="77777777" w:rsidR="00194FA6" w:rsidRPr="00BD6A9B" w:rsidRDefault="00194FA6" w:rsidP="00194FA6">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43456934" w14:textId="2780A819" w:rsidR="00194FA6" w:rsidRDefault="00194FA6" w:rsidP="00194FA6">
      <w:pPr>
        <w:jc w:val="right"/>
        <w:rPr>
          <w:rFonts w:ascii="Times New Roman" w:hAnsi="Times New Roman" w:cs="Times New Roman"/>
          <w:b/>
          <w:bCs/>
        </w:rPr>
      </w:pPr>
      <w:r>
        <w:br w:type="page"/>
      </w:r>
      <w:r>
        <w:rPr>
          <w:rFonts w:ascii="Times New Roman" w:hAnsi="Times New Roman" w:cs="Times New Roman"/>
          <w:b/>
          <w:bCs/>
        </w:rPr>
        <w:lastRenderedPageBreak/>
        <w:t>Приложение 2.</w:t>
      </w:r>
      <w:r w:rsidR="00195C71">
        <w:rPr>
          <w:rFonts w:ascii="Times New Roman" w:hAnsi="Times New Roman" w:cs="Times New Roman"/>
          <w:b/>
          <w:bCs/>
        </w:rPr>
        <w:t>9</w:t>
      </w:r>
    </w:p>
    <w:p w14:paraId="58E1D917" w14:textId="77777777" w:rsidR="00194FA6" w:rsidRDefault="00194FA6" w:rsidP="00194FA6">
      <w:pPr>
        <w:jc w:val="right"/>
        <w:rPr>
          <w:rFonts w:ascii="Times New Roman" w:hAnsi="Times New Roman" w:cs="Times New Roman"/>
          <w:b/>
          <w:bCs/>
        </w:rPr>
      </w:pPr>
      <w:r>
        <w:rPr>
          <w:rFonts w:ascii="Times New Roman" w:hAnsi="Times New Roman" w:cs="Times New Roman"/>
          <w:b/>
          <w:bCs/>
        </w:rPr>
        <w:t>к ПОП по профессии/специальности</w:t>
      </w:r>
    </w:p>
    <w:p w14:paraId="21FF486D" w14:textId="77777777" w:rsidR="00195C71" w:rsidRPr="00195C71" w:rsidRDefault="00195C71" w:rsidP="00195C71">
      <w:pPr>
        <w:keepNext/>
        <w:tabs>
          <w:tab w:val="right" w:pos="9638"/>
        </w:tabs>
        <w:jc w:val="right"/>
        <w:outlineLvl w:val="0"/>
        <w:rPr>
          <w:rFonts w:ascii="Times New Roman" w:hAnsi="Times New Roman" w:cs="Times New Roman"/>
          <w:b/>
          <w:bCs/>
          <w:color w:val="000000" w:themeColor="text1"/>
          <w:kern w:val="32"/>
          <w:lang w:eastAsia="x-none"/>
        </w:rPr>
      </w:pPr>
      <w:r w:rsidRPr="00195C71">
        <w:rPr>
          <w:rFonts w:ascii="Times New Roman" w:hAnsi="Times New Roman" w:cs="Times New Roman"/>
          <w:b/>
          <w:bCs/>
          <w:color w:val="000000" w:themeColor="text1"/>
          <w:kern w:val="32"/>
          <w:lang w:eastAsia="x-none"/>
        </w:rPr>
        <w:t>39.02.02 Сурдокоммуникация</w:t>
      </w:r>
    </w:p>
    <w:p w14:paraId="48F2CB49" w14:textId="77777777" w:rsidR="00194FA6" w:rsidRDefault="00194FA6" w:rsidP="00194FA6">
      <w:pPr>
        <w:jc w:val="right"/>
        <w:rPr>
          <w:rFonts w:ascii="Times New Roman" w:hAnsi="Times New Roman" w:cs="Times New Roman"/>
          <w:b/>
          <w:bCs/>
          <w:color w:val="0070C0"/>
        </w:rPr>
      </w:pPr>
    </w:p>
    <w:p w14:paraId="256D7DF9" w14:textId="77777777" w:rsidR="00194FA6" w:rsidRDefault="00194FA6" w:rsidP="00194FA6">
      <w:pPr>
        <w:jc w:val="right"/>
        <w:rPr>
          <w:rFonts w:ascii="Times New Roman" w:hAnsi="Times New Roman" w:cs="Times New Roman"/>
          <w:b/>
          <w:bCs/>
          <w:color w:val="0070C0"/>
        </w:rPr>
      </w:pPr>
    </w:p>
    <w:p w14:paraId="748673C0" w14:textId="77777777" w:rsidR="00194FA6" w:rsidRDefault="00194FA6" w:rsidP="00194FA6">
      <w:pPr>
        <w:jc w:val="right"/>
        <w:rPr>
          <w:rFonts w:ascii="Times New Roman" w:hAnsi="Times New Roman" w:cs="Times New Roman"/>
          <w:b/>
          <w:bCs/>
          <w:color w:val="0070C0"/>
        </w:rPr>
      </w:pPr>
    </w:p>
    <w:p w14:paraId="651372BA" w14:textId="77777777" w:rsidR="00194FA6" w:rsidRDefault="00194FA6" w:rsidP="00194FA6">
      <w:pPr>
        <w:jc w:val="right"/>
        <w:rPr>
          <w:rFonts w:ascii="Times New Roman" w:hAnsi="Times New Roman" w:cs="Times New Roman"/>
          <w:b/>
          <w:bCs/>
          <w:color w:val="0070C0"/>
        </w:rPr>
      </w:pPr>
    </w:p>
    <w:p w14:paraId="36252BA7" w14:textId="77777777" w:rsidR="00194FA6" w:rsidRDefault="00194FA6" w:rsidP="00194FA6">
      <w:pPr>
        <w:jc w:val="right"/>
        <w:rPr>
          <w:rFonts w:ascii="Times New Roman" w:hAnsi="Times New Roman" w:cs="Times New Roman"/>
          <w:b/>
          <w:bCs/>
          <w:color w:val="0070C0"/>
        </w:rPr>
      </w:pPr>
    </w:p>
    <w:p w14:paraId="4B087697" w14:textId="77777777" w:rsidR="00194FA6" w:rsidRDefault="00194FA6" w:rsidP="00194FA6">
      <w:pPr>
        <w:jc w:val="right"/>
        <w:rPr>
          <w:rFonts w:ascii="Times New Roman" w:hAnsi="Times New Roman" w:cs="Times New Roman"/>
          <w:b/>
          <w:bCs/>
          <w:color w:val="0070C0"/>
        </w:rPr>
      </w:pPr>
    </w:p>
    <w:p w14:paraId="1EBA5F4A" w14:textId="77777777" w:rsidR="00194FA6" w:rsidRDefault="00194FA6" w:rsidP="00194FA6">
      <w:pPr>
        <w:jc w:val="right"/>
        <w:rPr>
          <w:rFonts w:ascii="Times New Roman" w:hAnsi="Times New Roman" w:cs="Times New Roman"/>
          <w:b/>
          <w:bCs/>
          <w:color w:val="0070C0"/>
        </w:rPr>
      </w:pPr>
    </w:p>
    <w:p w14:paraId="6EE66AF4" w14:textId="77777777" w:rsidR="00194FA6" w:rsidRDefault="00194FA6" w:rsidP="00194FA6">
      <w:pPr>
        <w:jc w:val="right"/>
        <w:rPr>
          <w:rFonts w:ascii="Times New Roman" w:hAnsi="Times New Roman" w:cs="Times New Roman"/>
          <w:b/>
          <w:bCs/>
          <w:color w:val="0070C0"/>
        </w:rPr>
      </w:pPr>
    </w:p>
    <w:p w14:paraId="18A20103" w14:textId="77777777" w:rsidR="00194FA6" w:rsidRDefault="00194FA6" w:rsidP="00194FA6">
      <w:pPr>
        <w:jc w:val="right"/>
        <w:rPr>
          <w:rFonts w:ascii="Times New Roman" w:hAnsi="Times New Roman" w:cs="Times New Roman"/>
          <w:b/>
          <w:bCs/>
          <w:color w:val="0070C0"/>
        </w:rPr>
      </w:pPr>
    </w:p>
    <w:p w14:paraId="1A0D98FF" w14:textId="77777777" w:rsidR="00194FA6" w:rsidRDefault="00194FA6" w:rsidP="00194FA6">
      <w:pPr>
        <w:jc w:val="right"/>
        <w:rPr>
          <w:rFonts w:ascii="Times New Roman" w:hAnsi="Times New Roman" w:cs="Times New Roman"/>
          <w:b/>
          <w:bCs/>
          <w:color w:val="0070C0"/>
        </w:rPr>
      </w:pPr>
    </w:p>
    <w:p w14:paraId="16B33E5D" w14:textId="77777777" w:rsidR="00194FA6" w:rsidRPr="00502F97" w:rsidRDefault="00194FA6" w:rsidP="00194FA6">
      <w:pPr>
        <w:jc w:val="right"/>
        <w:rPr>
          <w:rFonts w:ascii="Times New Roman" w:hAnsi="Times New Roman" w:cs="Times New Roman"/>
          <w:b/>
          <w:bCs/>
          <w:color w:val="0070C0"/>
        </w:rPr>
      </w:pPr>
    </w:p>
    <w:p w14:paraId="756C3373" w14:textId="77777777" w:rsidR="00194FA6" w:rsidRPr="00497688" w:rsidRDefault="00194FA6" w:rsidP="00194FA6">
      <w:pPr>
        <w:jc w:val="right"/>
        <w:rPr>
          <w:rFonts w:ascii="Times New Roman" w:hAnsi="Times New Roman" w:cs="Times New Roman"/>
          <w:b/>
          <w:bCs/>
        </w:rPr>
      </w:pPr>
    </w:p>
    <w:p w14:paraId="52FEAF6C" w14:textId="77777777" w:rsidR="00194FA6" w:rsidRPr="00497688" w:rsidRDefault="00194FA6" w:rsidP="00194FA6">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0F9CAAC3" w14:textId="77777777" w:rsidR="00194FA6" w:rsidRPr="00497688" w:rsidRDefault="00194FA6" w:rsidP="00194FA6">
      <w:pPr>
        <w:pStyle w:val="1"/>
      </w:pPr>
      <w:bookmarkStart w:id="28" w:name="_Toc175726888"/>
      <w:bookmarkStart w:id="29" w:name="_Toc214455207"/>
      <w:bookmarkStart w:id="30" w:name="_Toc214878647"/>
      <w:r w:rsidRPr="00497688">
        <w:t>«СГ.03 БЕЗОПАСНОСТЬ ЖИЗНЕДЕЯТЕЛЬНОСТИ»</w:t>
      </w:r>
      <w:bookmarkEnd w:id="28"/>
      <w:bookmarkEnd w:id="29"/>
      <w:bookmarkEnd w:id="30"/>
    </w:p>
    <w:p w14:paraId="084FBD3B" w14:textId="77777777" w:rsidR="00194FA6" w:rsidRDefault="00194FA6" w:rsidP="00194FA6">
      <w:pPr>
        <w:pStyle w:val="1"/>
      </w:pPr>
      <w:bookmarkStart w:id="31" w:name="_Toc175726889"/>
      <w:bookmarkStart w:id="32" w:name="_Toc214455208"/>
      <w:bookmarkStart w:id="33" w:name="_Toc214878648"/>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31"/>
      <w:bookmarkEnd w:id="32"/>
      <w:bookmarkEnd w:id="33"/>
      <w:r>
        <w:t xml:space="preserve"> </w:t>
      </w:r>
    </w:p>
    <w:p w14:paraId="761B315C" w14:textId="77777777" w:rsidR="00194FA6" w:rsidRPr="00055D23" w:rsidRDefault="00B72166" w:rsidP="00194FA6">
      <w:pPr>
        <w:spacing w:line="360" w:lineRule="auto"/>
        <w:jc w:val="center"/>
        <w:rPr>
          <w:rFonts w:ascii="Times New Roman" w:hAnsi="Times New Roman" w:cs="Times New Roman"/>
        </w:rPr>
      </w:pPr>
      <w:hyperlink r:id="rId37" w:history="1">
        <w:r w:rsidR="00194FA6" w:rsidRPr="00055D23">
          <w:rPr>
            <w:rStyle w:val="af0"/>
            <w:rFonts w:ascii="Times New Roman" w:hAnsi="Times New Roman" w:cs="Times New Roman"/>
          </w:rPr>
          <w:t>https://firpo.ru/reestr-pop-spo/prp/prp_ud_sgc/</w:t>
        </w:r>
      </w:hyperlink>
      <w:r w:rsidR="00194FA6" w:rsidRPr="00055D23">
        <w:rPr>
          <w:rFonts w:ascii="Times New Roman" w:hAnsi="Times New Roman" w:cs="Times New Roman"/>
        </w:rPr>
        <w:t xml:space="preserve"> </w:t>
      </w:r>
    </w:p>
    <w:p w14:paraId="0C4187B8" w14:textId="77777777" w:rsidR="00194FA6" w:rsidRPr="00497688" w:rsidRDefault="00194FA6" w:rsidP="00194FA6">
      <w:pPr>
        <w:spacing w:line="360" w:lineRule="auto"/>
        <w:jc w:val="center"/>
        <w:rPr>
          <w:rFonts w:ascii="Times New Roman" w:hAnsi="Times New Roman" w:cs="Times New Roman"/>
          <w:b/>
          <w:bCs/>
        </w:rPr>
      </w:pPr>
    </w:p>
    <w:p w14:paraId="49004388" w14:textId="77777777" w:rsidR="00194FA6" w:rsidRPr="00BD6A9B" w:rsidRDefault="00194FA6" w:rsidP="00194FA6">
      <w:pPr>
        <w:spacing w:line="360" w:lineRule="auto"/>
        <w:jc w:val="center"/>
        <w:rPr>
          <w:rFonts w:ascii="Times New Roman" w:hAnsi="Times New Roman" w:cs="Times New Roman"/>
          <w:b/>
          <w:bCs/>
        </w:rPr>
      </w:pPr>
    </w:p>
    <w:p w14:paraId="2A2BA042" w14:textId="77777777" w:rsidR="00194FA6" w:rsidRPr="00BD6A9B" w:rsidRDefault="00194FA6" w:rsidP="00194FA6">
      <w:pPr>
        <w:spacing w:line="360" w:lineRule="auto"/>
        <w:jc w:val="center"/>
        <w:rPr>
          <w:rFonts w:ascii="Times New Roman" w:hAnsi="Times New Roman" w:cs="Times New Roman"/>
          <w:b/>
          <w:bCs/>
        </w:rPr>
      </w:pPr>
    </w:p>
    <w:p w14:paraId="66AFD45F" w14:textId="77777777" w:rsidR="00194FA6" w:rsidRPr="00BD6A9B" w:rsidRDefault="00194FA6" w:rsidP="00194FA6">
      <w:pPr>
        <w:spacing w:line="360" w:lineRule="auto"/>
        <w:jc w:val="center"/>
        <w:rPr>
          <w:rFonts w:ascii="Times New Roman" w:hAnsi="Times New Roman" w:cs="Times New Roman"/>
          <w:b/>
          <w:bCs/>
        </w:rPr>
      </w:pPr>
    </w:p>
    <w:p w14:paraId="02733CE6" w14:textId="77777777" w:rsidR="00194FA6" w:rsidRPr="00BD6A9B" w:rsidRDefault="00194FA6" w:rsidP="00194FA6">
      <w:pPr>
        <w:spacing w:line="360" w:lineRule="auto"/>
        <w:jc w:val="center"/>
        <w:rPr>
          <w:rFonts w:ascii="Times New Roman" w:hAnsi="Times New Roman" w:cs="Times New Roman"/>
          <w:b/>
          <w:bCs/>
        </w:rPr>
      </w:pPr>
    </w:p>
    <w:p w14:paraId="19F3E4C0" w14:textId="77777777" w:rsidR="00194FA6" w:rsidRPr="00BD6A9B" w:rsidRDefault="00194FA6" w:rsidP="00194FA6">
      <w:pPr>
        <w:spacing w:line="360" w:lineRule="auto"/>
        <w:jc w:val="center"/>
        <w:rPr>
          <w:rFonts w:ascii="Times New Roman" w:hAnsi="Times New Roman" w:cs="Times New Roman"/>
          <w:b/>
          <w:bCs/>
        </w:rPr>
      </w:pPr>
    </w:p>
    <w:p w14:paraId="3C9B5F23" w14:textId="77777777" w:rsidR="00194FA6" w:rsidRPr="00BD6A9B" w:rsidRDefault="00194FA6" w:rsidP="00194FA6">
      <w:pPr>
        <w:spacing w:line="360" w:lineRule="auto"/>
        <w:jc w:val="center"/>
        <w:rPr>
          <w:rFonts w:ascii="Times New Roman" w:hAnsi="Times New Roman" w:cs="Times New Roman"/>
          <w:b/>
          <w:bCs/>
        </w:rPr>
      </w:pPr>
    </w:p>
    <w:p w14:paraId="2F9D93D6" w14:textId="77777777" w:rsidR="00194FA6" w:rsidRPr="00BD6A9B" w:rsidRDefault="00194FA6" w:rsidP="00194FA6">
      <w:pPr>
        <w:spacing w:line="360" w:lineRule="auto"/>
        <w:jc w:val="center"/>
        <w:rPr>
          <w:rFonts w:ascii="Times New Roman" w:hAnsi="Times New Roman" w:cs="Times New Roman"/>
          <w:b/>
          <w:bCs/>
        </w:rPr>
      </w:pPr>
    </w:p>
    <w:p w14:paraId="4B3D5594" w14:textId="77777777" w:rsidR="00194FA6" w:rsidRPr="00BD6A9B" w:rsidRDefault="00194FA6" w:rsidP="00194FA6">
      <w:pPr>
        <w:spacing w:line="360" w:lineRule="auto"/>
        <w:jc w:val="center"/>
        <w:rPr>
          <w:rFonts w:ascii="Times New Roman" w:hAnsi="Times New Roman" w:cs="Times New Roman"/>
          <w:b/>
          <w:bCs/>
        </w:rPr>
      </w:pPr>
    </w:p>
    <w:p w14:paraId="0B08EAA2" w14:textId="77777777" w:rsidR="00194FA6" w:rsidRPr="00BD6A9B" w:rsidRDefault="00194FA6" w:rsidP="00194FA6">
      <w:pPr>
        <w:spacing w:line="360" w:lineRule="auto"/>
        <w:jc w:val="center"/>
        <w:rPr>
          <w:rFonts w:ascii="Times New Roman" w:hAnsi="Times New Roman" w:cs="Times New Roman"/>
          <w:b/>
          <w:bCs/>
        </w:rPr>
      </w:pPr>
    </w:p>
    <w:p w14:paraId="701DF07C" w14:textId="77777777" w:rsidR="00194FA6" w:rsidRPr="00BD6A9B" w:rsidRDefault="00194FA6" w:rsidP="00194FA6">
      <w:pPr>
        <w:spacing w:line="360" w:lineRule="auto"/>
        <w:jc w:val="center"/>
        <w:rPr>
          <w:rFonts w:ascii="Times New Roman" w:hAnsi="Times New Roman" w:cs="Times New Roman"/>
          <w:b/>
          <w:bCs/>
        </w:rPr>
      </w:pPr>
    </w:p>
    <w:p w14:paraId="479FC89F" w14:textId="77777777" w:rsidR="00194FA6" w:rsidRPr="00BD6A9B" w:rsidRDefault="00194FA6" w:rsidP="00194FA6">
      <w:pPr>
        <w:spacing w:line="360" w:lineRule="auto"/>
        <w:jc w:val="center"/>
        <w:rPr>
          <w:rFonts w:ascii="Times New Roman" w:hAnsi="Times New Roman" w:cs="Times New Roman"/>
          <w:b/>
          <w:bCs/>
        </w:rPr>
      </w:pPr>
    </w:p>
    <w:p w14:paraId="57E0541A" w14:textId="77777777" w:rsidR="00194FA6" w:rsidRPr="00BD6A9B" w:rsidRDefault="00194FA6" w:rsidP="00194FA6">
      <w:pPr>
        <w:spacing w:line="360" w:lineRule="auto"/>
        <w:jc w:val="center"/>
        <w:rPr>
          <w:rFonts w:ascii="Times New Roman" w:hAnsi="Times New Roman" w:cs="Times New Roman"/>
          <w:b/>
          <w:bCs/>
        </w:rPr>
      </w:pPr>
    </w:p>
    <w:p w14:paraId="54074934" w14:textId="77777777" w:rsidR="00194FA6" w:rsidRPr="00BD6A9B" w:rsidRDefault="00194FA6" w:rsidP="00194FA6">
      <w:pPr>
        <w:spacing w:line="360" w:lineRule="auto"/>
        <w:jc w:val="center"/>
        <w:rPr>
          <w:rFonts w:ascii="Times New Roman" w:hAnsi="Times New Roman" w:cs="Times New Roman"/>
          <w:b/>
          <w:bCs/>
        </w:rPr>
      </w:pPr>
    </w:p>
    <w:p w14:paraId="36902EFA" w14:textId="77777777" w:rsidR="00194FA6" w:rsidRPr="00BD6A9B" w:rsidRDefault="00194FA6" w:rsidP="00194FA6">
      <w:pPr>
        <w:spacing w:line="360" w:lineRule="auto"/>
        <w:jc w:val="center"/>
        <w:rPr>
          <w:rFonts w:ascii="Times New Roman" w:hAnsi="Times New Roman" w:cs="Times New Roman"/>
          <w:b/>
          <w:bCs/>
        </w:rPr>
      </w:pPr>
    </w:p>
    <w:p w14:paraId="5466F38D" w14:textId="77777777" w:rsidR="00194FA6" w:rsidRPr="00BD6A9B" w:rsidRDefault="00194FA6" w:rsidP="00194FA6">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0C9A540C" w14:textId="7F3D57C1" w:rsidR="00194FA6" w:rsidRDefault="00194FA6" w:rsidP="00194FA6">
      <w:pPr>
        <w:jc w:val="right"/>
        <w:rPr>
          <w:rFonts w:ascii="Times New Roman" w:hAnsi="Times New Roman" w:cs="Times New Roman"/>
          <w:b/>
          <w:bCs/>
        </w:rPr>
      </w:pPr>
      <w:r>
        <w:br w:type="page"/>
      </w:r>
      <w:r>
        <w:rPr>
          <w:rFonts w:ascii="Times New Roman" w:hAnsi="Times New Roman" w:cs="Times New Roman"/>
          <w:b/>
          <w:bCs/>
        </w:rPr>
        <w:lastRenderedPageBreak/>
        <w:t>Приложение 2.</w:t>
      </w:r>
      <w:r w:rsidR="00195C71">
        <w:rPr>
          <w:rFonts w:ascii="Times New Roman" w:hAnsi="Times New Roman" w:cs="Times New Roman"/>
          <w:b/>
          <w:bCs/>
        </w:rPr>
        <w:t>10</w:t>
      </w:r>
    </w:p>
    <w:p w14:paraId="17971273" w14:textId="77777777" w:rsidR="00194FA6" w:rsidRDefault="00194FA6" w:rsidP="00194FA6">
      <w:pPr>
        <w:jc w:val="right"/>
        <w:rPr>
          <w:rFonts w:ascii="Times New Roman" w:hAnsi="Times New Roman" w:cs="Times New Roman"/>
          <w:b/>
          <w:bCs/>
        </w:rPr>
      </w:pPr>
      <w:r>
        <w:rPr>
          <w:rFonts w:ascii="Times New Roman" w:hAnsi="Times New Roman" w:cs="Times New Roman"/>
          <w:b/>
          <w:bCs/>
        </w:rPr>
        <w:t>к ПОП по профессии/специальности</w:t>
      </w:r>
    </w:p>
    <w:p w14:paraId="7E9E8272" w14:textId="77777777" w:rsidR="00195C71" w:rsidRPr="00195C71" w:rsidRDefault="00195C71" w:rsidP="00195C71">
      <w:pPr>
        <w:keepNext/>
        <w:tabs>
          <w:tab w:val="right" w:pos="9638"/>
        </w:tabs>
        <w:jc w:val="right"/>
        <w:outlineLvl w:val="0"/>
        <w:rPr>
          <w:rFonts w:ascii="Times New Roman" w:hAnsi="Times New Roman" w:cs="Times New Roman"/>
          <w:b/>
          <w:bCs/>
          <w:color w:val="000000" w:themeColor="text1"/>
          <w:kern w:val="32"/>
          <w:lang w:eastAsia="x-none"/>
        </w:rPr>
      </w:pPr>
      <w:r w:rsidRPr="00195C71">
        <w:rPr>
          <w:rFonts w:ascii="Times New Roman" w:hAnsi="Times New Roman" w:cs="Times New Roman"/>
          <w:b/>
          <w:bCs/>
          <w:color w:val="000000" w:themeColor="text1"/>
          <w:kern w:val="32"/>
          <w:lang w:eastAsia="x-none"/>
        </w:rPr>
        <w:t>39.02.02 Сурдокоммуникация</w:t>
      </w:r>
    </w:p>
    <w:p w14:paraId="63883693" w14:textId="77777777" w:rsidR="00194FA6" w:rsidRDefault="00194FA6" w:rsidP="00194FA6">
      <w:pPr>
        <w:jc w:val="right"/>
        <w:rPr>
          <w:rFonts w:ascii="Times New Roman" w:hAnsi="Times New Roman" w:cs="Times New Roman"/>
          <w:b/>
          <w:bCs/>
          <w:color w:val="0070C0"/>
        </w:rPr>
      </w:pPr>
    </w:p>
    <w:p w14:paraId="7BA29651" w14:textId="77777777" w:rsidR="00194FA6" w:rsidRDefault="00194FA6" w:rsidP="00194FA6">
      <w:pPr>
        <w:jc w:val="right"/>
        <w:rPr>
          <w:rFonts w:ascii="Times New Roman" w:hAnsi="Times New Roman" w:cs="Times New Roman"/>
          <w:b/>
          <w:bCs/>
          <w:color w:val="0070C0"/>
        </w:rPr>
      </w:pPr>
    </w:p>
    <w:p w14:paraId="276D975D" w14:textId="77777777" w:rsidR="00194FA6" w:rsidRDefault="00194FA6" w:rsidP="00194FA6">
      <w:pPr>
        <w:jc w:val="right"/>
        <w:rPr>
          <w:rFonts w:ascii="Times New Roman" w:hAnsi="Times New Roman" w:cs="Times New Roman"/>
          <w:b/>
          <w:bCs/>
          <w:color w:val="0070C0"/>
        </w:rPr>
      </w:pPr>
    </w:p>
    <w:p w14:paraId="3254A107" w14:textId="77777777" w:rsidR="00194FA6" w:rsidRDefault="00194FA6" w:rsidP="00194FA6">
      <w:pPr>
        <w:jc w:val="right"/>
        <w:rPr>
          <w:rFonts w:ascii="Times New Roman" w:hAnsi="Times New Roman" w:cs="Times New Roman"/>
          <w:b/>
          <w:bCs/>
          <w:color w:val="0070C0"/>
        </w:rPr>
      </w:pPr>
    </w:p>
    <w:p w14:paraId="73B26600" w14:textId="77777777" w:rsidR="00194FA6" w:rsidRDefault="00194FA6" w:rsidP="00194FA6">
      <w:pPr>
        <w:jc w:val="right"/>
        <w:rPr>
          <w:rFonts w:ascii="Times New Roman" w:hAnsi="Times New Roman" w:cs="Times New Roman"/>
          <w:b/>
          <w:bCs/>
          <w:color w:val="0070C0"/>
        </w:rPr>
      </w:pPr>
    </w:p>
    <w:p w14:paraId="1E0013C0" w14:textId="77777777" w:rsidR="00194FA6" w:rsidRDefault="00194FA6" w:rsidP="00194FA6">
      <w:pPr>
        <w:jc w:val="right"/>
        <w:rPr>
          <w:rFonts w:ascii="Times New Roman" w:hAnsi="Times New Roman" w:cs="Times New Roman"/>
          <w:b/>
          <w:bCs/>
          <w:color w:val="0070C0"/>
        </w:rPr>
      </w:pPr>
    </w:p>
    <w:p w14:paraId="04026912" w14:textId="77777777" w:rsidR="00194FA6" w:rsidRDefault="00194FA6" w:rsidP="00194FA6">
      <w:pPr>
        <w:jc w:val="right"/>
        <w:rPr>
          <w:rFonts w:ascii="Times New Roman" w:hAnsi="Times New Roman" w:cs="Times New Roman"/>
          <w:b/>
          <w:bCs/>
          <w:color w:val="0070C0"/>
        </w:rPr>
      </w:pPr>
    </w:p>
    <w:p w14:paraId="6B85937B" w14:textId="77777777" w:rsidR="00194FA6" w:rsidRDefault="00194FA6" w:rsidP="00194FA6">
      <w:pPr>
        <w:jc w:val="right"/>
        <w:rPr>
          <w:rFonts w:ascii="Times New Roman" w:hAnsi="Times New Roman" w:cs="Times New Roman"/>
          <w:b/>
          <w:bCs/>
          <w:color w:val="0070C0"/>
        </w:rPr>
      </w:pPr>
    </w:p>
    <w:p w14:paraId="7E77BB82" w14:textId="77777777" w:rsidR="00194FA6" w:rsidRDefault="00194FA6" w:rsidP="00194FA6">
      <w:pPr>
        <w:jc w:val="right"/>
        <w:rPr>
          <w:rFonts w:ascii="Times New Roman" w:hAnsi="Times New Roman" w:cs="Times New Roman"/>
          <w:b/>
          <w:bCs/>
          <w:color w:val="0070C0"/>
        </w:rPr>
      </w:pPr>
    </w:p>
    <w:p w14:paraId="526164BC" w14:textId="77777777" w:rsidR="00194FA6" w:rsidRDefault="00194FA6" w:rsidP="00194FA6">
      <w:pPr>
        <w:jc w:val="right"/>
        <w:rPr>
          <w:rFonts w:ascii="Times New Roman" w:hAnsi="Times New Roman" w:cs="Times New Roman"/>
          <w:b/>
          <w:bCs/>
          <w:color w:val="0070C0"/>
        </w:rPr>
      </w:pPr>
    </w:p>
    <w:p w14:paraId="7D625988" w14:textId="77777777" w:rsidR="00194FA6" w:rsidRPr="00502F97" w:rsidRDefault="00194FA6" w:rsidP="00194FA6">
      <w:pPr>
        <w:jc w:val="right"/>
        <w:rPr>
          <w:rFonts w:ascii="Times New Roman" w:hAnsi="Times New Roman" w:cs="Times New Roman"/>
          <w:b/>
          <w:bCs/>
          <w:color w:val="0070C0"/>
        </w:rPr>
      </w:pPr>
    </w:p>
    <w:p w14:paraId="4111C36C" w14:textId="77777777" w:rsidR="00194FA6" w:rsidRPr="00497688" w:rsidRDefault="00194FA6" w:rsidP="00194FA6">
      <w:pPr>
        <w:jc w:val="center"/>
        <w:rPr>
          <w:rFonts w:ascii="Times New Roman" w:hAnsi="Times New Roman" w:cs="Times New Roman"/>
          <w:b/>
          <w:bCs/>
        </w:rPr>
      </w:pPr>
      <w:r w:rsidRPr="00497688">
        <w:rPr>
          <w:rFonts w:ascii="Times New Roman" w:hAnsi="Times New Roman" w:cs="Times New Roman"/>
          <w:b/>
          <w:bCs/>
        </w:rPr>
        <w:t>Примерная рабочая программа дисциплины</w:t>
      </w:r>
    </w:p>
    <w:p w14:paraId="6182DA61" w14:textId="343C53B3" w:rsidR="00194FA6" w:rsidRPr="00497688" w:rsidRDefault="00194FA6" w:rsidP="00194FA6">
      <w:pPr>
        <w:pStyle w:val="1"/>
      </w:pPr>
      <w:bookmarkStart w:id="34" w:name="_Toc175726891"/>
      <w:bookmarkStart w:id="35" w:name="_Toc214455209"/>
      <w:bookmarkStart w:id="36" w:name="_Toc214878649"/>
      <w:r w:rsidRPr="00497688">
        <w:t>«СГ.04 ФИЗИЧЕС</w:t>
      </w:r>
      <w:r w:rsidR="00625DDA">
        <w:t>К</w:t>
      </w:r>
      <w:r w:rsidRPr="00497688">
        <w:t>АЯ КУЛЬТУРА»</w:t>
      </w:r>
      <w:bookmarkEnd w:id="34"/>
      <w:bookmarkEnd w:id="35"/>
      <w:bookmarkEnd w:id="36"/>
    </w:p>
    <w:p w14:paraId="74009466" w14:textId="77777777" w:rsidR="00194FA6" w:rsidRDefault="00194FA6" w:rsidP="00194FA6">
      <w:pPr>
        <w:pStyle w:val="1"/>
      </w:pPr>
      <w:bookmarkStart w:id="37" w:name="_Toc175726892"/>
      <w:bookmarkStart w:id="38" w:name="_Toc214455210"/>
      <w:bookmarkStart w:id="39" w:name="_Toc214878650"/>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37"/>
      <w:bookmarkEnd w:id="38"/>
      <w:bookmarkEnd w:id="39"/>
      <w:r>
        <w:t xml:space="preserve"> </w:t>
      </w:r>
    </w:p>
    <w:p w14:paraId="554A131A" w14:textId="77777777" w:rsidR="00194FA6" w:rsidRPr="00055D23" w:rsidRDefault="00B72166" w:rsidP="00194FA6">
      <w:pPr>
        <w:spacing w:line="360" w:lineRule="auto"/>
        <w:jc w:val="center"/>
        <w:rPr>
          <w:rFonts w:ascii="Times New Roman" w:hAnsi="Times New Roman" w:cs="Times New Roman"/>
        </w:rPr>
      </w:pPr>
      <w:hyperlink r:id="rId38" w:history="1">
        <w:r w:rsidR="00194FA6" w:rsidRPr="00055D23">
          <w:rPr>
            <w:rStyle w:val="af0"/>
            <w:rFonts w:ascii="Times New Roman" w:hAnsi="Times New Roman" w:cs="Times New Roman"/>
          </w:rPr>
          <w:t>https://firpo.ru/reestr-pop-spo/prp/prp_ud_sgc/</w:t>
        </w:r>
      </w:hyperlink>
      <w:r w:rsidR="00194FA6" w:rsidRPr="00055D23">
        <w:rPr>
          <w:rFonts w:ascii="Times New Roman" w:hAnsi="Times New Roman" w:cs="Times New Roman"/>
        </w:rPr>
        <w:t xml:space="preserve"> </w:t>
      </w:r>
    </w:p>
    <w:p w14:paraId="15CBA4A4" w14:textId="77777777" w:rsidR="00194FA6" w:rsidRPr="00BD6A9B" w:rsidRDefault="00194FA6" w:rsidP="00194FA6">
      <w:pPr>
        <w:spacing w:line="360" w:lineRule="auto"/>
        <w:jc w:val="center"/>
        <w:rPr>
          <w:rFonts w:ascii="Times New Roman" w:hAnsi="Times New Roman" w:cs="Times New Roman"/>
          <w:b/>
          <w:bCs/>
        </w:rPr>
      </w:pPr>
    </w:p>
    <w:p w14:paraId="4077D309" w14:textId="77777777" w:rsidR="00194FA6" w:rsidRPr="00BD6A9B" w:rsidRDefault="00194FA6" w:rsidP="00194FA6">
      <w:pPr>
        <w:spacing w:line="360" w:lineRule="auto"/>
        <w:jc w:val="center"/>
        <w:rPr>
          <w:rFonts w:ascii="Times New Roman" w:hAnsi="Times New Roman" w:cs="Times New Roman"/>
          <w:b/>
          <w:bCs/>
        </w:rPr>
      </w:pPr>
    </w:p>
    <w:p w14:paraId="4FE7E798" w14:textId="77777777" w:rsidR="00194FA6" w:rsidRPr="00BD6A9B" w:rsidRDefault="00194FA6" w:rsidP="00194FA6">
      <w:pPr>
        <w:spacing w:line="360" w:lineRule="auto"/>
        <w:jc w:val="center"/>
        <w:rPr>
          <w:rFonts w:ascii="Times New Roman" w:hAnsi="Times New Roman" w:cs="Times New Roman"/>
          <w:b/>
          <w:bCs/>
        </w:rPr>
      </w:pPr>
    </w:p>
    <w:p w14:paraId="0EAC9E92" w14:textId="77777777" w:rsidR="00194FA6" w:rsidRPr="00BD6A9B" w:rsidRDefault="00194FA6" w:rsidP="00194FA6">
      <w:pPr>
        <w:spacing w:line="360" w:lineRule="auto"/>
        <w:jc w:val="center"/>
        <w:rPr>
          <w:rFonts w:ascii="Times New Roman" w:hAnsi="Times New Roman" w:cs="Times New Roman"/>
          <w:b/>
          <w:bCs/>
        </w:rPr>
      </w:pPr>
    </w:p>
    <w:p w14:paraId="0F4BED2E" w14:textId="77777777" w:rsidR="00194FA6" w:rsidRPr="00BD6A9B" w:rsidRDefault="00194FA6" w:rsidP="00194FA6">
      <w:pPr>
        <w:spacing w:line="360" w:lineRule="auto"/>
        <w:jc w:val="center"/>
        <w:rPr>
          <w:rFonts w:ascii="Times New Roman" w:hAnsi="Times New Roman" w:cs="Times New Roman"/>
          <w:b/>
          <w:bCs/>
        </w:rPr>
      </w:pPr>
    </w:p>
    <w:p w14:paraId="6ED6C2A4" w14:textId="77777777" w:rsidR="00194FA6" w:rsidRPr="00BD6A9B" w:rsidRDefault="00194FA6" w:rsidP="00194FA6">
      <w:pPr>
        <w:spacing w:line="360" w:lineRule="auto"/>
        <w:jc w:val="center"/>
        <w:rPr>
          <w:rFonts w:ascii="Times New Roman" w:hAnsi="Times New Roman" w:cs="Times New Roman"/>
          <w:b/>
          <w:bCs/>
        </w:rPr>
      </w:pPr>
    </w:p>
    <w:p w14:paraId="3FF611FA" w14:textId="77777777" w:rsidR="00194FA6" w:rsidRPr="00BD6A9B" w:rsidRDefault="00194FA6" w:rsidP="00194FA6">
      <w:pPr>
        <w:spacing w:line="360" w:lineRule="auto"/>
        <w:jc w:val="center"/>
        <w:rPr>
          <w:rFonts w:ascii="Times New Roman" w:hAnsi="Times New Roman" w:cs="Times New Roman"/>
          <w:b/>
          <w:bCs/>
        </w:rPr>
      </w:pPr>
    </w:p>
    <w:p w14:paraId="5E1C7C29" w14:textId="77777777" w:rsidR="00194FA6" w:rsidRPr="00BD6A9B" w:rsidRDefault="00194FA6" w:rsidP="00194FA6">
      <w:pPr>
        <w:spacing w:line="360" w:lineRule="auto"/>
        <w:jc w:val="center"/>
        <w:rPr>
          <w:rFonts w:ascii="Times New Roman" w:hAnsi="Times New Roman" w:cs="Times New Roman"/>
          <w:b/>
          <w:bCs/>
        </w:rPr>
      </w:pPr>
    </w:p>
    <w:p w14:paraId="05D410A8" w14:textId="77777777" w:rsidR="00194FA6" w:rsidRPr="00BD6A9B" w:rsidRDefault="00194FA6" w:rsidP="00194FA6">
      <w:pPr>
        <w:spacing w:line="360" w:lineRule="auto"/>
        <w:jc w:val="center"/>
        <w:rPr>
          <w:rFonts w:ascii="Times New Roman" w:hAnsi="Times New Roman" w:cs="Times New Roman"/>
          <w:b/>
          <w:bCs/>
        </w:rPr>
      </w:pPr>
    </w:p>
    <w:p w14:paraId="338FB5C1" w14:textId="77777777" w:rsidR="00194FA6" w:rsidRPr="00BD6A9B" w:rsidRDefault="00194FA6" w:rsidP="00194FA6">
      <w:pPr>
        <w:spacing w:line="360" w:lineRule="auto"/>
        <w:jc w:val="center"/>
        <w:rPr>
          <w:rFonts w:ascii="Times New Roman" w:hAnsi="Times New Roman" w:cs="Times New Roman"/>
          <w:b/>
          <w:bCs/>
        </w:rPr>
      </w:pPr>
    </w:p>
    <w:p w14:paraId="2B3C73D9" w14:textId="77777777" w:rsidR="00194FA6" w:rsidRPr="00BD6A9B" w:rsidRDefault="00194FA6" w:rsidP="00194FA6">
      <w:pPr>
        <w:spacing w:line="360" w:lineRule="auto"/>
        <w:jc w:val="center"/>
        <w:rPr>
          <w:rFonts w:ascii="Times New Roman" w:hAnsi="Times New Roman" w:cs="Times New Roman"/>
          <w:b/>
          <w:bCs/>
        </w:rPr>
      </w:pPr>
    </w:p>
    <w:p w14:paraId="4935114A" w14:textId="77777777" w:rsidR="00194FA6" w:rsidRPr="00BD6A9B" w:rsidRDefault="00194FA6" w:rsidP="00194FA6">
      <w:pPr>
        <w:spacing w:line="360" w:lineRule="auto"/>
        <w:jc w:val="center"/>
        <w:rPr>
          <w:rFonts w:ascii="Times New Roman" w:hAnsi="Times New Roman" w:cs="Times New Roman"/>
          <w:b/>
          <w:bCs/>
        </w:rPr>
      </w:pPr>
    </w:p>
    <w:p w14:paraId="13E52C56" w14:textId="77777777" w:rsidR="00194FA6" w:rsidRPr="00BD6A9B" w:rsidRDefault="00194FA6" w:rsidP="00194FA6">
      <w:pPr>
        <w:spacing w:line="360" w:lineRule="auto"/>
        <w:jc w:val="center"/>
        <w:rPr>
          <w:rFonts w:ascii="Times New Roman" w:hAnsi="Times New Roman" w:cs="Times New Roman"/>
          <w:b/>
          <w:bCs/>
        </w:rPr>
      </w:pPr>
    </w:p>
    <w:p w14:paraId="59E29AA9" w14:textId="77777777" w:rsidR="00194FA6" w:rsidRPr="00BD6A9B" w:rsidRDefault="00194FA6" w:rsidP="00194FA6">
      <w:pPr>
        <w:spacing w:line="360" w:lineRule="auto"/>
        <w:jc w:val="center"/>
        <w:rPr>
          <w:rFonts w:ascii="Times New Roman" w:hAnsi="Times New Roman" w:cs="Times New Roman"/>
          <w:b/>
          <w:bCs/>
        </w:rPr>
      </w:pPr>
    </w:p>
    <w:p w14:paraId="655420CE" w14:textId="77777777" w:rsidR="00194FA6" w:rsidRPr="00BD6A9B" w:rsidRDefault="00194FA6" w:rsidP="00194FA6">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677B6FC0" w14:textId="77777777" w:rsidR="00194FA6" w:rsidRDefault="00194FA6" w:rsidP="00194FA6">
      <w:pPr>
        <w:jc w:val="right"/>
        <w:rPr>
          <w:rFonts w:ascii="Times New Roman" w:hAnsi="Times New Roman" w:cs="Times New Roman"/>
          <w:b/>
          <w:bCs/>
        </w:rPr>
      </w:pPr>
      <w:r>
        <w:br w:type="page"/>
      </w:r>
      <w:r>
        <w:rPr>
          <w:rFonts w:ascii="Times New Roman" w:hAnsi="Times New Roman" w:cs="Times New Roman"/>
          <w:b/>
          <w:bCs/>
        </w:rPr>
        <w:lastRenderedPageBreak/>
        <w:t xml:space="preserve"> </w:t>
      </w:r>
    </w:p>
    <w:p w14:paraId="37D4520D" w14:textId="0D1B5BBB" w:rsidR="00194FA6" w:rsidRDefault="00194FA6" w:rsidP="00194FA6">
      <w:pPr>
        <w:rPr>
          <w:rFonts w:ascii="Times New Roman" w:hAnsi="Times New Roman" w:cs="Times New Roman"/>
          <w:b/>
          <w:bCs/>
        </w:rPr>
      </w:pPr>
    </w:p>
    <w:p w14:paraId="675C9AC1" w14:textId="1C4B8ECE" w:rsidR="00194FA6" w:rsidRDefault="00194FA6" w:rsidP="00194FA6">
      <w:pPr>
        <w:jc w:val="right"/>
        <w:rPr>
          <w:rFonts w:ascii="Times New Roman" w:hAnsi="Times New Roman" w:cs="Times New Roman"/>
          <w:b/>
          <w:bCs/>
        </w:rPr>
      </w:pPr>
      <w:r>
        <w:rPr>
          <w:rFonts w:ascii="Times New Roman" w:hAnsi="Times New Roman" w:cs="Times New Roman"/>
          <w:b/>
          <w:bCs/>
        </w:rPr>
        <w:t>Приложение 2.1</w:t>
      </w:r>
      <w:r w:rsidR="00195C71">
        <w:rPr>
          <w:rFonts w:ascii="Times New Roman" w:hAnsi="Times New Roman" w:cs="Times New Roman"/>
          <w:b/>
          <w:bCs/>
        </w:rPr>
        <w:t>2</w:t>
      </w:r>
    </w:p>
    <w:p w14:paraId="66A9DCBD" w14:textId="77777777" w:rsidR="00194FA6" w:rsidRDefault="00194FA6" w:rsidP="00194FA6">
      <w:pPr>
        <w:jc w:val="right"/>
        <w:rPr>
          <w:rFonts w:ascii="Times New Roman" w:hAnsi="Times New Roman" w:cs="Times New Roman"/>
          <w:b/>
          <w:bCs/>
        </w:rPr>
      </w:pPr>
      <w:r>
        <w:rPr>
          <w:rFonts w:ascii="Times New Roman" w:hAnsi="Times New Roman" w:cs="Times New Roman"/>
          <w:b/>
          <w:bCs/>
        </w:rPr>
        <w:t>к ПОП по профессии/специальности</w:t>
      </w:r>
    </w:p>
    <w:p w14:paraId="70F527E8" w14:textId="77777777" w:rsidR="00195C71" w:rsidRPr="00195C71" w:rsidRDefault="00195C71" w:rsidP="00195C71">
      <w:pPr>
        <w:keepNext/>
        <w:tabs>
          <w:tab w:val="right" w:pos="9638"/>
        </w:tabs>
        <w:jc w:val="right"/>
        <w:outlineLvl w:val="0"/>
        <w:rPr>
          <w:rFonts w:ascii="Times New Roman" w:hAnsi="Times New Roman" w:cs="Times New Roman"/>
          <w:b/>
          <w:bCs/>
          <w:color w:val="000000" w:themeColor="text1"/>
          <w:kern w:val="32"/>
          <w:lang w:eastAsia="x-none"/>
        </w:rPr>
      </w:pPr>
      <w:r w:rsidRPr="00195C71">
        <w:rPr>
          <w:rFonts w:ascii="Times New Roman" w:hAnsi="Times New Roman" w:cs="Times New Roman"/>
          <w:b/>
          <w:bCs/>
          <w:color w:val="000000" w:themeColor="text1"/>
          <w:kern w:val="32"/>
          <w:lang w:eastAsia="x-none"/>
        </w:rPr>
        <w:t>39.02.02 Сурдокоммуникация</w:t>
      </w:r>
    </w:p>
    <w:p w14:paraId="50AE46EC" w14:textId="3176BD2C" w:rsidR="00194FA6" w:rsidRPr="00195C71" w:rsidRDefault="00195C71" w:rsidP="00195C71">
      <w:pPr>
        <w:jc w:val="right"/>
        <w:rPr>
          <w:rFonts w:ascii="Times New Roman" w:hAnsi="Times New Roman" w:cs="Times New Roman"/>
          <w:b/>
          <w:bCs/>
        </w:rPr>
      </w:pPr>
      <w:r>
        <w:rPr>
          <w:rFonts w:ascii="Times New Roman" w:hAnsi="Times New Roman" w:cs="Times New Roman"/>
          <w:b/>
          <w:bCs/>
          <w:color w:val="0070C0"/>
          <w:kern w:val="32"/>
          <w:lang w:eastAsia="x-none"/>
        </w:rPr>
        <w:tab/>
      </w:r>
    </w:p>
    <w:p w14:paraId="48E3BB14" w14:textId="77777777" w:rsidR="00194FA6" w:rsidRPr="00195C71" w:rsidRDefault="00194FA6" w:rsidP="00194FA6">
      <w:pPr>
        <w:jc w:val="right"/>
        <w:rPr>
          <w:rFonts w:ascii="Times New Roman" w:hAnsi="Times New Roman" w:cs="Times New Roman"/>
          <w:b/>
          <w:bCs/>
        </w:rPr>
      </w:pPr>
    </w:p>
    <w:p w14:paraId="638CC4F5" w14:textId="77777777" w:rsidR="00194FA6" w:rsidRPr="00195C71" w:rsidRDefault="00194FA6" w:rsidP="00194FA6">
      <w:pPr>
        <w:jc w:val="right"/>
        <w:rPr>
          <w:rFonts w:ascii="Times New Roman" w:hAnsi="Times New Roman" w:cs="Times New Roman"/>
          <w:b/>
          <w:bCs/>
        </w:rPr>
      </w:pPr>
    </w:p>
    <w:p w14:paraId="2A6CCAEA" w14:textId="77777777" w:rsidR="00194FA6" w:rsidRPr="00195C71" w:rsidRDefault="00194FA6" w:rsidP="00194FA6">
      <w:pPr>
        <w:jc w:val="right"/>
        <w:rPr>
          <w:rFonts w:ascii="Times New Roman" w:hAnsi="Times New Roman" w:cs="Times New Roman"/>
          <w:b/>
          <w:bCs/>
        </w:rPr>
      </w:pPr>
    </w:p>
    <w:p w14:paraId="2AB139AB" w14:textId="77777777" w:rsidR="00194FA6" w:rsidRDefault="00194FA6" w:rsidP="00194FA6">
      <w:pPr>
        <w:jc w:val="right"/>
        <w:rPr>
          <w:rFonts w:ascii="Times New Roman" w:hAnsi="Times New Roman" w:cs="Times New Roman"/>
          <w:b/>
          <w:bCs/>
          <w:color w:val="0070C0"/>
        </w:rPr>
      </w:pPr>
    </w:p>
    <w:p w14:paraId="6BFE139C" w14:textId="77777777" w:rsidR="00194FA6" w:rsidRDefault="00194FA6" w:rsidP="00194FA6">
      <w:pPr>
        <w:jc w:val="right"/>
        <w:rPr>
          <w:rFonts w:ascii="Times New Roman" w:hAnsi="Times New Roman" w:cs="Times New Roman"/>
          <w:b/>
          <w:bCs/>
          <w:color w:val="0070C0"/>
        </w:rPr>
      </w:pPr>
    </w:p>
    <w:p w14:paraId="0D43343F" w14:textId="77777777" w:rsidR="00194FA6" w:rsidRDefault="00194FA6" w:rsidP="00194FA6">
      <w:pPr>
        <w:jc w:val="right"/>
        <w:rPr>
          <w:rFonts w:ascii="Times New Roman" w:hAnsi="Times New Roman" w:cs="Times New Roman"/>
          <w:b/>
          <w:bCs/>
          <w:color w:val="0070C0"/>
        </w:rPr>
      </w:pPr>
    </w:p>
    <w:p w14:paraId="66381001" w14:textId="77777777" w:rsidR="00194FA6" w:rsidRDefault="00194FA6" w:rsidP="00194FA6">
      <w:pPr>
        <w:jc w:val="right"/>
        <w:rPr>
          <w:rFonts w:ascii="Times New Roman" w:hAnsi="Times New Roman" w:cs="Times New Roman"/>
          <w:b/>
          <w:bCs/>
          <w:color w:val="0070C0"/>
        </w:rPr>
      </w:pPr>
    </w:p>
    <w:p w14:paraId="0FCADC45" w14:textId="77777777" w:rsidR="00194FA6" w:rsidRDefault="00194FA6" w:rsidP="00194FA6">
      <w:pPr>
        <w:jc w:val="right"/>
        <w:rPr>
          <w:rFonts w:ascii="Times New Roman" w:hAnsi="Times New Roman" w:cs="Times New Roman"/>
          <w:b/>
          <w:bCs/>
          <w:color w:val="0070C0"/>
        </w:rPr>
      </w:pPr>
    </w:p>
    <w:p w14:paraId="7470F7BD" w14:textId="77777777" w:rsidR="00194FA6" w:rsidRPr="00502F97" w:rsidRDefault="00194FA6" w:rsidP="00194FA6">
      <w:pPr>
        <w:jc w:val="right"/>
        <w:rPr>
          <w:rFonts w:ascii="Times New Roman" w:hAnsi="Times New Roman" w:cs="Times New Roman"/>
          <w:b/>
          <w:bCs/>
          <w:color w:val="0070C0"/>
        </w:rPr>
      </w:pPr>
    </w:p>
    <w:p w14:paraId="2CDD021A" w14:textId="77777777" w:rsidR="00194FA6" w:rsidRPr="008F578C" w:rsidRDefault="00194FA6" w:rsidP="00194FA6">
      <w:pPr>
        <w:jc w:val="center"/>
        <w:rPr>
          <w:rFonts w:ascii="Times New Roman" w:hAnsi="Times New Roman" w:cs="Times New Roman"/>
          <w:b/>
          <w:bCs/>
        </w:rPr>
      </w:pPr>
      <w:r>
        <w:rPr>
          <w:rFonts w:ascii="Times New Roman" w:hAnsi="Times New Roman" w:cs="Times New Roman"/>
          <w:b/>
          <w:bCs/>
        </w:rPr>
        <w:t xml:space="preserve">Примерная </w:t>
      </w:r>
      <w:r w:rsidRPr="008F578C">
        <w:rPr>
          <w:rFonts w:ascii="Times New Roman" w:hAnsi="Times New Roman" w:cs="Times New Roman"/>
          <w:b/>
          <w:bCs/>
        </w:rPr>
        <w:t xml:space="preserve">рабочая программа </w:t>
      </w:r>
      <w:r>
        <w:rPr>
          <w:rFonts w:ascii="Times New Roman" w:hAnsi="Times New Roman" w:cs="Times New Roman"/>
          <w:b/>
          <w:bCs/>
        </w:rPr>
        <w:t>дисциплины</w:t>
      </w:r>
    </w:p>
    <w:p w14:paraId="35A65D69" w14:textId="69658F04" w:rsidR="00194FA6" w:rsidRPr="00131FB5" w:rsidRDefault="00194FA6" w:rsidP="00194FA6">
      <w:pPr>
        <w:pStyle w:val="1"/>
      </w:pPr>
      <w:bookmarkStart w:id="40" w:name="_Toc214455213"/>
      <w:bookmarkStart w:id="41" w:name="_Toc214878653"/>
      <w:r w:rsidRPr="006E7FF4">
        <w:t>«</w:t>
      </w:r>
      <w:r>
        <w:t>СГ. 0</w:t>
      </w:r>
      <w:r w:rsidR="00625DDA">
        <w:t>5</w:t>
      </w:r>
      <w:r>
        <w:t xml:space="preserve"> </w:t>
      </w:r>
      <w:r w:rsidRPr="00131FB5">
        <w:rPr>
          <w:szCs w:val="22"/>
        </w:rPr>
        <w:t>ОСНОВЫ ФИНАНСОВОЙ ГРАМОТНОСТИ</w:t>
      </w:r>
      <w:r w:rsidRPr="00131FB5">
        <w:t>»</w:t>
      </w:r>
      <w:bookmarkEnd w:id="40"/>
      <w:bookmarkEnd w:id="41"/>
    </w:p>
    <w:p w14:paraId="4A5A674D" w14:textId="77777777" w:rsidR="00194FA6" w:rsidRDefault="00194FA6" w:rsidP="00194FA6">
      <w:pPr>
        <w:pStyle w:val="1"/>
      </w:pPr>
      <w:bookmarkStart w:id="42" w:name="_Toc214455214"/>
      <w:bookmarkStart w:id="43" w:name="_Toc214878654"/>
      <w:r w:rsidRPr="00CE7A1E">
        <w:rPr>
          <w:rFonts w:eastAsiaTheme="minorHAnsi"/>
          <w:b w:val="0"/>
          <w:bCs w:val="0"/>
          <w:kern w:val="0"/>
          <w:shd w:val="clear" w:color="auto" w:fill="FFFFFF"/>
          <w:lang w:eastAsia="en-US"/>
        </w:rPr>
        <w:t>Рабочая программа формируется образовательной организацией на основе примерной рабочей программы, размещенной в реестре ПОП</w:t>
      </w:r>
      <w:r>
        <w:rPr>
          <w:rFonts w:eastAsiaTheme="minorHAnsi"/>
          <w:b w:val="0"/>
          <w:bCs w:val="0"/>
          <w:kern w:val="0"/>
          <w:shd w:val="clear" w:color="auto" w:fill="FFFFFF"/>
          <w:lang w:eastAsia="en-US"/>
        </w:rPr>
        <w:t xml:space="preserve"> СПО</w:t>
      </w:r>
      <w:bookmarkEnd w:id="42"/>
      <w:bookmarkEnd w:id="43"/>
      <w:r>
        <w:t xml:space="preserve"> </w:t>
      </w:r>
    </w:p>
    <w:p w14:paraId="0939CCDE" w14:textId="77777777" w:rsidR="00194FA6" w:rsidRPr="00055D23" w:rsidRDefault="00B72166" w:rsidP="00194FA6">
      <w:pPr>
        <w:spacing w:line="360" w:lineRule="auto"/>
        <w:jc w:val="center"/>
        <w:rPr>
          <w:rFonts w:ascii="Times New Roman" w:hAnsi="Times New Roman" w:cs="Times New Roman"/>
        </w:rPr>
      </w:pPr>
      <w:hyperlink r:id="rId39" w:history="1">
        <w:r w:rsidR="00194FA6" w:rsidRPr="00055D23">
          <w:rPr>
            <w:rStyle w:val="af0"/>
            <w:rFonts w:ascii="Times New Roman" w:hAnsi="Times New Roman" w:cs="Times New Roman"/>
          </w:rPr>
          <w:t>https://firpo.ru/reestr-pop-spo/prp/prp_ud_sgc/</w:t>
        </w:r>
      </w:hyperlink>
      <w:r w:rsidR="00194FA6" w:rsidRPr="00055D23">
        <w:rPr>
          <w:rFonts w:ascii="Times New Roman" w:hAnsi="Times New Roman" w:cs="Times New Roman"/>
        </w:rPr>
        <w:t xml:space="preserve"> </w:t>
      </w:r>
    </w:p>
    <w:p w14:paraId="0975169A" w14:textId="77777777" w:rsidR="00194FA6" w:rsidRPr="00BD6A9B" w:rsidRDefault="00194FA6" w:rsidP="00194FA6">
      <w:pPr>
        <w:spacing w:line="360" w:lineRule="auto"/>
        <w:jc w:val="center"/>
        <w:rPr>
          <w:rFonts w:ascii="Times New Roman" w:hAnsi="Times New Roman" w:cs="Times New Roman"/>
          <w:b/>
          <w:bCs/>
        </w:rPr>
      </w:pPr>
    </w:p>
    <w:p w14:paraId="6BF0BD07" w14:textId="77777777" w:rsidR="00194FA6" w:rsidRPr="00BD6A9B" w:rsidRDefault="00194FA6" w:rsidP="00194FA6">
      <w:pPr>
        <w:spacing w:line="360" w:lineRule="auto"/>
        <w:jc w:val="center"/>
        <w:rPr>
          <w:rFonts w:ascii="Times New Roman" w:hAnsi="Times New Roman" w:cs="Times New Roman"/>
          <w:b/>
          <w:bCs/>
        </w:rPr>
      </w:pPr>
    </w:p>
    <w:p w14:paraId="0D90A065" w14:textId="77777777" w:rsidR="00194FA6" w:rsidRPr="00BD6A9B" w:rsidRDefault="00194FA6" w:rsidP="00194FA6">
      <w:pPr>
        <w:spacing w:line="360" w:lineRule="auto"/>
        <w:jc w:val="center"/>
        <w:rPr>
          <w:rFonts w:ascii="Times New Roman" w:hAnsi="Times New Roman" w:cs="Times New Roman"/>
          <w:b/>
          <w:bCs/>
        </w:rPr>
      </w:pPr>
    </w:p>
    <w:p w14:paraId="0065F712" w14:textId="77777777" w:rsidR="00194FA6" w:rsidRPr="00BD6A9B" w:rsidRDefault="00194FA6" w:rsidP="00194FA6">
      <w:pPr>
        <w:spacing w:line="360" w:lineRule="auto"/>
        <w:jc w:val="center"/>
        <w:rPr>
          <w:rFonts w:ascii="Times New Roman" w:hAnsi="Times New Roman" w:cs="Times New Roman"/>
          <w:b/>
          <w:bCs/>
        </w:rPr>
      </w:pPr>
    </w:p>
    <w:p w14:paraId="62C41FBD" w14:textId="77777777" w:rsidR="00194FA6" w:rsidRPr="00BD6A9B" w:rsidRDefault="00194FA6" w:rsidP="00194FA6">
      <w:pPr>
        <w:spacing w:line="360" w:lineRule="auto"/>
        <w:jc w:val="center"/>
        <w:rPr>
          <w:rFonts w:ascii="Times New Roman" w:hAnsi="Times New Roman" w:cs="Times New Roman"/>
          <w:b/>
          <w:bCs/>
        </w:rPr>
      </w:pPr>
    </w:p>
    <w:p w14:paraId="19028A54" w14:textId="77777777" w:rsidR="00194FA6" w:rsidRPr="00BD6A9B" w:rsidRDefault="00194FA6" w:rsidP="00194FA6">
      <w:pPr>
        <w:spacing w:line="360" w:lineRule="auto"/>
        <w:jc w:val="center"/>
        <w:rPr>
          <w:rFonts w:ascii="Times New Roman" w:hAnsi="Times New Roman" w:cs="Times New Roman"/>
          <w:b/>
          <w:bCs/>
        </w:rPr>
      </w:pPr>
    </w:p>
    <w:p w14:paraId="11817343" w14:textId="77777777" w:rsidR="00194FA6" w:rsidRPr="00BD6A9B" w:rsidRDefault="00194FA6" w:rsidP="00194FA6">
      <w:pPr>
        <w:spacing w:line="360" w:lineRule="auto"/>
        <w:jc w:val="center"/>
        <w:rPr>
          <w:rFonts w:ascii="Times New Roman" w:hAnsi="Times New Roman" w:cs="Times New Roman"/>
          <w:b/>
          <w:bCs/>
        </w:rPr>
      </w:pPr>
    </w:p>
    <w:p w14:paraId="2E2F9467" w14:textId="77777777" w:rsidR="00194FA6" w:rsidRPr="00BD6A9B" w:rsidRDefault="00194FA6" w:rsidP="00194FA6">
      <w:pPr>
        <w:spacing w:line="360" w:lineRule="auto"/>
        <w:jc w:val="center"/>
        <w:rPr>
          <w:rFonts w:ascii="Times New Roman" w:hAnsi="Times New Roman" w:cs="Times New Roman"/>
          <w:b/>
          <w:bCs/>
        </w:rPr>
      </w:pPr>
    </w:p>
    <w:p w14:paraId="725CFCB2" w14:textId="77777777" w:rsidR="00194FA6" w:rsidRPr="00BD6A9B" w:rsidRDefault="00194FA6" w:rsidP="00194FA6">
      <w:pPr>
        <w:spacing w:line="360" w:lineRule="auto"/>
        <w:jc w:val="center"/>
        <w:rPr>
          <w:rFonts w:ascii="Times New Roman" w:hAnsi="Times New Roman" w:cs="Times New Roman"/>
          <w:b/>
          <w:bCs/>
        </w:rPr>
      </w:pPr>
    </w:p>
    <w:p w14:paraId="74572B3A" w14:textId="77777777" w:rsidR="00194FA6" w:rsidRPr="00BD6A9B" w:rsidRDefault="00194FA6" w:rsidP="00194FA6">
      <w:pPr>
        <w:spacing w:line="360" w:lineRule="auto"/>
        <w:jc w:val="center"/>
        <w:rPr>
          <w:rFonts w:ascii="Times New Roman" w:hAnsi="Times New Roman" w:cs="Times New Roman"/>
          <w:b/>
          <w:bCs/>
        </w:rPr>
      </w:pPr>
    </w:p>
    <w:p w14:paraId="4F2245EF" w14:textId="77777777" w:rsidR="00194FA6" w:rsidRPr="00BD6A9B" w:rsidRDefault="00194FA6" w:rsidP="00194FA6">
      <w:pPr>
        <w:spacing w:line="360" w:lineRule="auto"/>
        <w:jc w:val="center"/>
        <w:rPr>
          <w:rFonts w:ascii="Times New Roman" w:hAnsi="Times New Roman" w:cs="Times New Roman"/>
          <w:b/>
          <w:bCs/>
        </w:rPr>
      </w:pPr>
    </w:p>
    <w:p w14:paraId="70E1B105" w14:textId="77777777" w:rsidR="00194FA6" w:rsidRPr="00BD6A9B" w:rsidRDefault="00194FA6" w:rsidP="00194FA6">
      <w:pPr>
        <w:spacing w:line="360" w:lineRule="auto"/>
        <w:jc w:val="center"/>
        <w:rPr>
          <w:rFonts w:ascii="Times New Roman" w:hAnsi="Times New Roman" w:cs="Times New Roman"/>
          <w:b/>
          <w:bCs/>
        </w:rPr>
      </w:pPr>
    </w:p>
    <w:p w14:paraId="1D510CCC" w14:textId="77777777" w:rsidR="00194FA6" w:rsidRPr="00BD6A9B" w:rsidRDefault="00194FA6" w:rsidP="00194FA6">
      <w:pPr>
        <w:spacing w:line="360" w:lineRule="auto"/>
        <w:jc w:val="center"/>
        <w:rPr>
          <w:rFonts w:ascii="Times New Roman" w:hAnsi="Times New Roman" w:cs="Times New Roman"/>
          <w:b/>
          <w:bCs/>
        </w:rPr>
      </w:pPr>
    </w:p>
    <w:p w14:paraId="4964AAE0" w14:textId="77777777" w:rsidR="00194FA6" w:rsidRPr="00BD6A9B" w:rsidRDefault="00194FA6" w:rsidP="00194FA6">
      <w:pPr>
        <w:spacing w:line="360" w:lineRule="auto"/>
        <w:jc w:val="center"/>
        <w:rPr>
          <w:rFonts w:ascii="Times New Roman" w:hAnsi="Times New Roman" w:cs="Times New Roman"/>
          <w:b/>
          <w:bCs/>
        </w:rPr>
      </w:pPr>
    </w:p>
    <w:p w14:paraId="35FC3921" w14:textId="77777777" w:rsidR="00194FA6" w:rsidRPr="00BD6A9B" w:rsidRDefault="00194FA6" w:rsidP="00194FA6">
      <w:pPr>
        <w:spacing w:line="360" w:lineRule="auto"/>
        <w:jc w:val="center"/>
        <w:rPr>
          <w:rFonts w:ascii="Times New Roman" w:hAnsi="Times New Roman" w:cs="Times New Roman"/>
          <w:b/>
          <w:bCs/>
        </w:rPr>
      </w:pPr>
      <w:r w:rsidRPr="00BD6A9B">
        <w:rPr>
          <w:rFonts w:ascii="Times New Roman" w:hAnsi="Times New Roman" w:cs="Times New Roman"/>
          <w:b/>
          <w:bCs/>
        </w:rPr>
        <w:t>202</w:t>
      </w:r>
      <w:r>
        <w:rPr>
          <w:rFonts w:ascii="Times New Roman" w:hAnsi="Times New Roman" w:cs="Times New Roman"/>
          <w:b/>
          <w:bCs/>
        </w:rPr>
        <w:t>5</w:t>
      </w:r>
      <w:r w:rsidRPr="00BD6A9B">
        <w:rPr>
          <w:rFonts w:ascii="Times New Roman" w:hAnsi="Times New Roman" w:cs="Times New Roman"/>
          <w:b/>
          <w:bCs/>
        </w:rPr>
        <w:t xml:space="preserve"> г.</w:t>
      </w:r>
    </w:p>
    <w:p w14:paraId="43E14F38" w14:textId="77777777" w:rsidR="00046372" w:rsidRDefault="00046372" w:rsidP="00194FA6">
      <w:pPr>
        <w:jc w:val="center"/>
        <w:rPr>
          <w:rFonts w:ascii="Times New Roman Полужирный" w:eastAsia="Segoe UI" w:hAnsi="Times New Roman Полужирный" w:cs="Times New Roman"/>
          <w:b/>
          <w:bCs/>
          <w:caps/>
          <w:kern w:val="32"/>
          <w:sz w:val="24"/>
          <w:szCs w:val="24"/>
          <w:lang w:val="x-none" w:eastAsia="x-none"/>
        </w:rPr>
      </w:pPr>
    </w:p>
    <w:sectPr w:rsidR="00046372" w:rsidSect="001604E7">
      <w:headerReference w:type="even" r:id="rId4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F1E2B" w14:textId="77777777" w:rsidR="00AF7CBE" w:rsidRDefault="00AF7CBE" w:rsidP="00A858FE">
      <w:r>
        <w:separator/>
      </w:r>
    </w:p>
  </w:endnote>
  <w:endnote w:type="continuationSeparator" w:id="0">
    <w:p w14:paraId="27CFACD6" w14:textId="77777777" w:rsidR="00AF7CBE" w:rsidRDefault="00AF7CB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2CE3" w14:textId="77777777" w:rsidR="00AF7CBE" w:rsidRDefault="00AF7CBE" w:rsidP="00A858FE">
      <w:r>
        <w:separator/>
      </w:r>
    </w:p>
  </w:footnote>
  <w:footnote w:type="continuationSeparator" w:id="0">
    <w:p w14:paraId="7E1B3EDE" w14:textId="77777777" w:rsidR="00AF7CBE" w:rsidRDefault="00AF7CBE" w:rsidP="00A858FE">
      <w:r>
        <w:continuationSeparator/>
      </w:r>
    </w:p>
  </w:footnote>
  <w:footnote w:id="1">
    <w:p w14:paraId="506FD0E3" w14:textId="77777777" w:rsidR="009C681B" w:rsidRDefault="009C681B" w:rsidP="00046372">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591D3A84" w14:textId="77777777" w:rsidR="009C681B" w:rsidRDefault="009C681B" w:rsidP="00046372">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3">
    <w:p w14:paraId="4486522E" w14:textId="77777777" w:rsidR="009C681B" w:rsidRDefault="009C681B" w:rsidP="00046372">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8E2D4" w14:textId="77777777" w:rsidR="009C681B" w:rsidRDefault="009C681B">
    <w:pPr>
      <w:pStyle w:val="ac"/>
      <w:jc w:val="center"/>
    </w:pPr>
    <w:r>
      <w:fldChar w:fldCharType="begin"/>
    </w:r>
    <w:r>
      <w:instrText xml:space="preserve"> PAGE   \* MERGEFORMAT </w:instrText>
    </w:r>
    <w:r>
      <w:fldChar w:fldCharType="separate"/>
    </w:r>
    <w:r>
      <w:rPr>
        <w:noProof/>
      </w:rPr>
      <w:t>48</w:t>
    </w:r>
    <w:r>
      <w:rPr>
        <w:noProof/>
      </w:rPr>
      <w:fldChar w:fldCharType="end"/>
    </w:r>
  </w:p>
  <w:p w14:paraId="219298A3" w14:textId="77777777" w:rsidR="009C681B" w:rsidRDefault="009C681B">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991782"/>
      <w:docPartObj>
        <w:docPartGallery w:val="Page Numbers (Top of Page)"/>
        <w:docPartUnique/>
      </w:docPartObj>
    </w:sdtPr>
    <w:sdtEndPr/>
    <w:sdtContent>
      <w:p w14:paraId="11FD0FF1" w14:textId="1A71E803" w:rsidR="009C681B" w:rsidRDefault="009C681B">
        <w:pPr>
          <w:pStyle w:val="ac"/>
          <w:jc w:val="center"/>
        </w:pPr>
        <w:r>
          <w:fldChar w:fldCharType="begin"/>
        </w:r>
        <w:r>
          <w:instrText>PAGE   \* MERGEFORMAT</w:instrText>
        </w:r>
        <w:r>
          <w:fldChar w:fldCharType="separate"/>
        </w:r>
        <w:r>
          <w:rPr>
            <w:noProof/>
          </w:rPr>
          <w:t>107</w:t>
        </w:r>
        <w:r>
          <w:fldChar w:fldCharType="end"/>
        </w:r>
      </w:p>
    </w:sdtContent>
  </w:sdt>
  <w:p w14:paraId="34595CD4" w14:textId="77777777" w:rsidR="009C681B" w:rsidRDefault="009C681B">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1EAE1" w14:textId="77777777" w:rsidR="009C681B" w:rsidRDefault="009C681B">
    <w:pPr>
      <w:pStyle w:val="ac"/>
      <w:jc w:val="center"/>
    </w:pPr>
    <w:r>
      <w:fldChar w:fldCharType="begin"/>
    </w:r>
    <w:r>
      <w:instrText xml:space="preserve"> PAGE   \* MERGEFORMAT </w:instrText>
    </w:r>
    <w:r>
      <w:fldChar w:fldCharType="separate"/>
    </w:r>
    <w:r>
      <w:rPr>
        <w:noProof/>
      </w:rPr>
      <w:t>48</w:t>
    </w:r>
    <w:r>
      <w:rPr>
        <w:noProof/>
      </w:rPr>
      <w:fldChar w:fldCharType="end"/>
    </w:r>
  </w:p>
  <w:p w14:paraId="160C795B" w14:textId="77777777" w:rsidR="009C681B" w:rsidRDefault="009C681B">
    <w:pPr>
      <w:pStyle w:val="ac"/>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157191"/>
      <w:docPartObj>
        <w:docPartGallery w:val="Page Numbers (Top of Page)"/>
        <w:docPartUnique/>
      </w:docPartObj>
    </w:sdtPr>
    <w:sdtEndPr/>
    <w:sdtContent>
      <w:p w14:paraId="29CFF8B7" w14:textId="6D2492F3" w:rsidR="009C681B" w:rsidRDefault="009C681B">
        <w:pPr>
          <w:pStyle w:val="ac"/>
          <w:jc w:val="center"/>
        </w:pPr>
        <w:r>
          <w:fldChar w:fldCharType="begin"/>
        </w:r>
        <w:r>
          <w:instrText>PAGE   \* MERGEFORMAT</w:instrText>
        </w:r>
        <w:r>
          <w:fldChar w:fldCharType="separate"/>
        </w:r>
        <w:r>
          <w:rPr>
            <w:noProof/>
          </w:rPr>
          <w:t>130</w:t>
        </w:r>
        <w:r>
          <w:fldChar w:fldCharType="end"/>
        </w:r>
      </w:p>
    </w:sdtContent>
  </w:sdt>
  <w:p w14:paraId="2A8545BF" w14:textId="77777777" w:rsidR="009C681B" w:rsidRDefault="009C681B">
    <w:pPr>
      <w:pStyle w:val="ac"/>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9C681B" w:rsidRDefault="009C681B">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9C681B" w:rsidRDefault="009C681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309689"/>
      <w:docPartObj>
        <w:docPartGallery w:val="Page Numbers (Top of Page)"/>
        <w:docPartUnique/>
      </w:docPartObj>
    </w:sdtPr>
    <w:sdtEndPr/>
    <w:sdtContent>
      <w:p w14:paraId="7CA082D6" w14:textId="77777777" w:rsidR="009C681B" w:rsidRDefault="009C681B">
        <w:pPr>
          <w:pStyle w:val="ac"/>
          <w:jc w:val="center"/>
        </w:pPr>
        <w:r>
          <w:fldChar w:fldCharType="begin"/>
        </w:r>
        <w:r>
          <w:instrText>PAGE   \* MERGEFORMAT</w:instrText>
        </w:r>
        <w:r>
          <w:fldChar w:fldCharType="separate"/>
        </w:r>
        <w:r>
          <w:rPr>
            <w:noProof/>
          </w:rPr>
          <w:t>73</w:t>
        </w:r>
        <w:r>
          <w:fldChar w:fldCharType="end"/>
        </w:r>
      </w:p>
    </w:sdtContent>
  </w:sdt>
  <w:p w14:paraId="34C838B0" w14:textId="77777777" w:rsidR="009C681B" w:rsidRDefault="009C681B">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6F304" w14:textId="77777777" w:rsidR="009C681B" w:rsidRDefault="009C681B">
    <w:pPr>
      <w:pStyle w:val="ac"/>
      <w:jc w:val="center"/>
    </w:pPr>
    <w:r>
      <w:fldChar w:fldCharType="begin"/>
    </w:r>
    <w:r>
      <w:instrText xml:space="preserve"> PAGE   \* MERGEFORMAT </w:instrText>
    </w:r>
    <w:r>
      <w:fldChar w:fldCharType="separate"/>
    </w:r>
    <w:r>
      <w:rPr>
        <w:noProof/>
      </w:rPr>
      <w:t>48</w:t>
    </w:r>
    <w:r>
      <w:rPr>
        <w:noProof/>
      </w:rPr>
      <w:fldChar w:fldCharType="end"/>
    </w:r>
  </w:p>
  <w:p w14:paraId="5BF59E6B" w14:textId="77777777" w:rsidR="009C681B" w:rsidRDefault="009C681B">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2347464"/>
      <w:docPartObj>
        <w:docPartGallery w:val="Page Numbers (Top of Page)"/>
        <w:docPartUnique/>
      </w:docPartObj>
    </w:sdtPr>
    <w:sdtEndPr/>
    <w:sdtContent>
      <w:p w14:paraId="2AF0516F" w14:textId="207841B9" w:rsidR="009C681B" w:rsidRDefault="009C681B">
        <w:pPr>
          <w:pStyle w:val="ac"/>
          <w:jc w:val="center"/>
        </w:pPr>
        <w:r>
          <w:fldChar w:fldCharType="begin"/>
        </w:r>
        <w:r>
          <w:instrText>PAGE   \* MERGEFORMAT</w:instrText>
        </w:r>
        <w:r>
          <w:fldChar w:fldCharType="separate"/>
        </w:r>
        <w:r>
          <w:rPr>
            <w:noProof/>
          </w:rPr>
          <w:t>73</w:t>
        </w:r>
        <w:r>
          <w:fldChar w:fldCharType="end"/>
        </w:r>
      </w:p>
    </w:sdtContent>
  </w:sdt>
  <w:p w14:paraId="6070EBB6" w14:textId="77777777" w:rsidR="009C681B" w:rsidRDefault="009C681B">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238F" w14:textId="77777777" w:rsidR="009C681B" w:rsidRDefault="009C681B">
    <w:pPr>
      <w:pStyle w:val="ac"/>
      <w:jc w:val="center"/>
    </w:pPr>
    <w:r>
      <w:fldChar w:fldCharType="begin"/>
    </w:r>
    <w:r>
      <w:instrText xml:space="preserve"> PAGE   \* MERGEFORMAT </w:instrText>
    </w:r>
    <w:r>
      <w:fldChar w:fldCharType="separate"/>
    </w:r>
    <w:r>
      <w:rPr>
        <w:noProof/>
      </w:rPr>
      <w:t>48</w:t>
    </w:r>
    <w:r>
      <w:rPr>
        <w:noProof/>
      </w:rPr>
      <w:fldChar w:fldCharType="end"/>
    </w:r>
  </w:p>
  <w:p w14:paraId="24701232" w14:textId="77777777" w:rsidR="009C681B" w:rsidRDefault="009C681B">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176612"/>
      <w:docPartObj>
        <w:docPartGallery w:val="Page Numbers (Top of Page)"/>
        <w:docPartUnique/>
      </w:docPartObj>
    </w:sdtPr>
    <w:sdtEndPr/>
    <w:sdtContent>
      <w:p w14:paraId="3CD1DD28" w14:textId="21A5E7DC" w:rsidR="009C681B" w:rsidRDefault="009C681B">
        <w:pPr>
          <w:pStyle w:val="ac"/>
          <w:jc w:val="center"/>
        </w:pPr>
        <w:r>
          <w:fldChar w:fldCharType="begin"/>
        </w:r>
        <w:r>
          <w:instrText>PAGE   \* MERGEFORMAT</w:instrText>
        </w:r>
        <w:r>
          <w:fldChar w:fldCharType="separate"/>
        </w:r>
        <w:r>
          <w:rPr>
            <w:noProof/>
          </w:rPr>
          <w:t>83</w:t>
        </w:r>
        <w:r>
          <w:fldChar w:fldCharType="end"/>
        </w:r>
      </w:p>
    </w:sdtContent>
  </w:sdt>
  <w:p w14:paraId="5A1E2A10" w14:textId="77777777" w:rsidR="009C681B" w:rsidRDefault="009C681B">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4FA5F" w14:textId="77777777" w:rsidR="009C681B" w:rsidRDefault="009C681B">
    <w:pPr>
      <w:pStyle w:val="ac"/>
      <w:jc w:val="center"/>
    </w:pPr>
    <w:r>
      <w:fldChar w:fldCharType="begin"/>
    </w:r>
    <w:r>
      <w:instrText xml:space="preserve"> PAGE   \* MERGEFORMAT </w:instrText>
    </w:r>
    <w:r>
      <w:fldChar w:fldCharType="separate"/>
    </w:r>
    <w:r>
      <w:rPr>
        <w:noProof/>
      </w:rPr>
      <w:t>48</w:t>
    </w:r>
    <w:r>
      <w:rPr>
        <w:noProof/>
      </w:rPr>
      <w:fldChar w:fldCharType="end"/>
    </w:r>
  </w:p>
  <w:p w14:paraId="3E25F2B1" w14:textId="77777777" w:rsidR="009C681B" w:rsidRDefault="009C681B">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703767"/>
      <w:docPartObj>
        <w:docPartGallery w:val="Page Numbers (Top of Page)"/>
        <w:docPartUnique/>
      </w:docPartObj>
    </w:sdtPr>
    <w:sdtEndPr/>
    <w:sdtContent>
      <w:p w14:paraId="2D406252" w14:textId="65C974F8" w:rsidR="009C681B" w:rsidRDefault="009C681B">
        <w:pPr>
          <w:pStyle w:val="ac"/>
          <w:jc w:val="center"/>
        </w:pPr>
        <w:r>
          <w:fldChar w:fldCharType="begin"/>
        </w:r>
        <w:r>
          <w:instrText>PAGE   \* MERGEFORMAT</w:instrText>
        </w:r>
        <w:r>
          <w:fldChar w:fldCharType="separate"/>
        </w:r>
        <w:r>
          <w:rPr>
            <w:noProof/>
          </w:rPr>
          <w:t>97</w:t>
        </w:r>
        <w:r>
          <w:fldChar w:fldCharType="end"/>
        </w:r>
      </w:p>
    </w:sdtContent>
  </w:sdt>
  <w:p w14:paraId="1A08BB3C" w14:textId="77777777" w:rsidR="009C681B" w:rsidRDefault="009C681B">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8BDC" w14:textId="77777777" w:rsidR="009C681B" w:rsidRDefault="009C681B">
    <w:pPr>
      <w:pStyle w:val="ac"/>
      <w:jc w:val="center"/>
    </w:pPr>
    <w:r>
      <w:fldChar w:fldCharType="begin"/>
    </w:r>
    <w:r>
      <w:instrText xml:space="preserve"> PAGE   \* MERGEFORMAT </w:instrText>
    </w:r>
    <w:r>
      <w:fldChar w:fldCharType="separate"/>
    </w:r>
    <w:r>
      <w:rPr>
        <w:noProof/>
      </w:rPr>
      <w:t>48</w:t>
    </w:r>
    <w:r>
      <w:rPr>
        <w:noProof/>
      </w:rPr>
      <w:fldChar w:fldCharType="end"/>
    </w:r>
  </w:p>
  <w:p w14:paraId="54974106" w14:textId="77777777" w:rsidR="009C681B" w:rsidRDefault="009C681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866"/>
    <w:multiLevelType w:val="hybridMultilevel"/>
    <w:tmpl w:val="A322C168"/>
    <w:lvl w:ilvl="0" w:tplc="0DA499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232449AB"/>
    <w:multiLevelType w:val="multilevel"/>
    <w:tmpl w:val="B094CC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4E17C23"/>
    <w:multiLevelType w:val="multilevel"/>
    <w:tmpl w:val="278CA706"/>
    <w:lvl w:ilvl="0">
      <w:start w:val="1"/>
      <w:numFmt w:val="decimal"/>
      <w:lvlText w:val="%1."/>
      <w:lvlJc w:val="left"/>
      <w:pPr>
        <w:ind w:left="768" w:hanging="360"/>
      </w:pPr>
    </w:lvl>
    <w:lvl w:ilvl="1">
      <w:start w:val="2"/>
      <w:numFmt w:val="decimal"/>
      <w:lvlText w:val="%1.%2."/>
      <w:lvlJc w:val="left"/>
      <w:pPr>
        <w:ind w:left="1229" w:hanging="600"/>
      </w:pPr>
      <w:rPr>
        <w:b/>
      </w:rPr>
    </w:lvl>
    <w:lvl w:ilvl="2">
      <w:start w:val="3"/>
      <w:numFmt w:val="decimal"/>
      <w:lvlText w:val="%1.%2.%3."/>
      <w:lvlJc w:val="left"/>
      <w:pPr>
        <w:ind w:left="1570" w:hanging="720"/>
      </w:pPr>
      <w:rPr>
        <w:b/>
      </w:rPr>
    </w:lvl>
    <w:lvl w:ilvl="3">
      <w:start w:val="1"/>
      <w:numFmt w:val="decimal"/>
      <w:lvlText w:val="%1.%2.%3.%4."/>
      <w:lvlJc w:val="left"/>
      <w:pPr>
        <w:ind w:left="1791" w:hanging="720"/>
      </w:pPr>
      <w:rPr>
        <w:b/>
      </w:rPr>
    </w:lvl>
    <w:lvl w:ilvl="4">
      <w:start w:val="1"/>
      <w:numFmt w:val="decimal"/>
      <w:lvlText w:val="%1.%2.%3.%4.%5."/>
      <w:lvlJc w:val="left"/>
      <w:pPr>
        <w:ind w:left="2372" w:hanging="1080"/>
      </w:pPr>
      <w:rPr>
        <w:b/>
      </w:rPr>
    </w:lvl>
    <w:lvl w:ilvl="5">
      <w:start w:val="1"/>
      <w:numFmt w:val="decimal"/>
      <w:lvlText w:val="%1.%2.%3.%4.%5.%6."/>
      <w:lvlJc w:val="left"/>
      <w:pPr>
        <w:ind w:left="2593" w:hanging="1080"/>
      </w:pPr>
      <w:rPr>
        <w:b/>
      </w:rPr>
    </w:lvl>
    <w:lvl w:ilvl="6">
      <w:start w:val="1"/>
      <w:numFmt w:val="decimal"/>
      <w:lvlText w:val="%1.%2.%3.%4.%5.%6.%7."/>
      <w:lvlJc w:val="left"/>
      <w:pPr>
        <w:ind w:left="3174" w:hanging="1440"/>
      </w:pPr>
      <w:rPr>
        <w:b/>
      </w:rPr>
    </w:lvl>
    <w:lvl w:ilvl="7">
      <w:start w:val="1"/>
      <w:numFmt w:val="decimal"/>
      <w:lvlText w:val="%1.%2.%3.%4.%5.%6.%7.%8."/>
      <w:lvlJc w:val="left"/>
      <w:pPr>
        <w:ind w:left="3395" w:hanging="1440"/>
      </w:pPr>
      <w:rPr>
        <w:b/>
      </w:rPr>
    </w:lvl>
    <w:lvl w:ilvl="8">
      <w:start w:val="1"/>
      <w:numFmt w:val="decimal"/>
      <w:lvlText w:val="%1.%2.%3.%4.%5.%6.%7.%8.%9."/>
      <w:lvlJc w:val="left"/>
      <w:pPr>
        <w:ind w:left="3976" w:hanging="1800"/>
      </w:pPr>
      <w:rPr>
        <w:b/>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D153260"/>
    <w:multiLevelType w:val="multilevel"/>
    <w:tmpl w:val="A4889BEE"/>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0EF0E6A"/>
    <w:multiLevelType w:val="hybridMultilevel"/>
    <w:tmpl w:val="4678E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A04570"/>
    <w:multiLevelType w:val="multilevel"/>
    <w:tmpl w:val="1382D9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460465"/>
    <w:multiLevelType w:val="multilevel"/>
    <w:tmpl w:val="AD3A130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393A1C47"/>
    <w:multiLevelType w:val="hybridMultilevel"/>
    <w:tmpl w:val="AF587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265CC8"/>
    <w:multiLevelType w:val="hybridMultilevel"/>
    <w:tmpl w:val="AF587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D44445"/>
    <w:multiLevelType w:val="multilevel"/>
    <w:tmpl w:val="7FFECF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306441"/>
    <w:multiLevelType w:val="hybridMultilevel"/>
    <w:tmpl w:val="993E7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15:restartNumberingAfterBreak="0">
    <w:nsid w:val="56DD31E4"/>
    <w:multiLevelType w:val="multilevel"/>
    <w:tmpl w:val="1EAAAEE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5814420A"/>
    <w:multiLevelType w:val="hybridMultilevel"/>
    <w:tmpl w:val="89BA2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875A8C"/>
    <w:multiLevelType w:val="multilevel"/>
    <w:tmpl w:val="F748396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E901B3"/>
    <w:multiLevelType w:val="hybridMultilevel"/>
    <w:tmpl w:val="B3F0A6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36D10F1"/>
    <w:multiLevelType w:val="hybridMultilevel"/>
    <w:tmpl w:val="510CD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6E561DDD"/>
    <w:multiLevelType w:val="hybridMultilevel"/>
    <w:tmpl w:val="09A45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03629B7"/>
    <w:multiLevelType w:val="hybridMultilevel"/>
    <w:tmpl w:val="1228E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8A77E60"/>
    <w:multiLevelType w:val="hybridMultilevel"/>
    <w:tmpl w:val="1F3A6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9383033"/>
    <w:multiLevelType w:val="hybridMultilevel"/>
    <w:tmpl w:val="ADC63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823C19"/>
    <w:multiLevelType w:val="hybridMultilevel"/>
    <w:tmpl w:val="993E7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6"/>
  </w:num>
  <w:num w:numId="3">
    <w:abstractNumId w:val="23"/>
  </w:num>
  <w:num w:numId="4">
    <w:abstractNumId w:val="8"/>
  </w:num>
  <w:num w:numId="5">
    <w:abstractNumId w:val="4"/>
  </w:num>
  <w:num w:numId="6">
    <w:abstractNumId w:val="1"/>
  </w:num>
  <w:num w:numId="7">
    <w:abstractNumId w:val="19"/>
  </w:num>
  <w:num w:numId="8">
    <w:abstractNumId w:val="3"/>
  </w:num>
  <w:num w:numId="9">
    <w:abstractNumId w:val="10"/>
  </w:num>
  <w:num w:numId="10">
    <w:abstractNumId w:val="2"/>
  </w:num>
  <w:num w:numId="11">
    <w:abstractNumId w:val="18"/>
  </w:num>
  <w:num w:numId="12">
    <w:abstractNumId w:val="30"/>
  </w:num>
  <w:num w:numId="13">
    <w:abstractNumId w:val="28"/>
  </w:num>
  <w:num w:numId="14">
    <w:abstractNumId w:val="27"/>
  </w:num>
  <w:num w:numId="15">
    <w:abstractNumId w:val="16"/>
  </w:num>
  <w:num w:numId="16">
    <w:abstractNumId w:val="20"/>
  </w:num>
  <w:num w:numId="17">
    <w:abstractNumId w:val="9"/>
  </w:num>
  <w:num w:numId="18">
    <w:abstractNumId w:val="12"/>
  </w:num>
  <w:num w:numId="19">
    <w:abstractNumId w:val="13"/>
  </w:num>
  <w:num w:numId="20">
    <w:abstractNumId w:val="22"/>
  </w:num>
  <w:num w:numId="21">
    <w:abstractNumId w:val="7"/>
  </w:num>
  <w:num w:numId="22">
    <w:abstractNumId w:val="5"/>
  </w:num>
  <w:num w:numId="23">
    <w:abstractNumId w:val="25"/>
  </w:num>
  <w:num w:numId="24">
    <w:abstractNumId w:val="17"/>
  </w:num>
  <w:num w:numId="25">
    <w:abstractNumId w:val="21"/>
  </w:num>
  <w:num w:numId="26">
    <w:abstractNumId w:val="15"/>
  </w:num>
  <w:num w:numId="27">
    <w:abstractNumId w:val="14"/>
  </w:num>
  <w:num w:numId="28">
    <w:abstractNumId w:val="29"/>
  </w:num>
  <w:num w:numId="29">
    <w:abstractNumId w:val="32"/>
  </w:num>
  <w:num w:numId="30">
    <w:abstractNumId w:val="33"/>
  </w:num>
  <w:num w:numId="31">
    <w:abstractNumId w:val="31"/>
  </w:num>
  <w:num w:numId="32">
    <w:abstractNumId w:val="11"/>
  </w:num>
  <w:num w:numId="33">
    <w:abstractNumId w:val="24"/>
  </w:num>
  <w:num w:numId="3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5A2"/>
    <w:rsid w:val="000156CF"/>
    <w:rsid w:val="000179F8"/>
    <w:rsid w:val="00021F15"/>
    <w:rsid w:val="00021F3A"/>
    <w:rsid w:val="000274BC"/>
    <w:rsid w:val="000310CB"/>
    <w:rsid w:val="000331B7"/>
    <w:rsid w:val="00042069"/>
    <w:rsid w:val="00046372"/>
    <w:rsid w:val="00054BCF"/>
    <w:rsid w:val="00064407"/>
    <w:rsid w:val="0007128F"/>
    <w:rsid w:val="00073BA5"/>
    <w:rsid w:val="00073D6B"/>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C62C8"/>
    <w:rsid w:val="000D4A9B"/>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674E"/>
    <w:rsid w:val="0011295E"/>
    <w:rsid w:val="00115C97"/>
    <w:rsid w:val="00117316"/>
    <w:rsid w:val="00117DB9"/>
    <w:rsid w:val="001244C3"/>
    <w:rsid w:val="0013070F"/>
    <w:rsid w:val="0013186F"/>
    <w:rsid w:val="00132B46"/>
    <w:rsid w:val="00134858"/>
    <w:rsid w:val="00135CE3"/>
    <w:rsid w:val="00137F0D"/>
    <w:rsid w:val="00144EE1"/>
    <w:rsid w:val="00152D91"/>
    <w:rsid w:val="00155BB4"/>
    <w:rsid w:val="001604E7"/>
    <w:rsid w:val="0016297B"/>
    <w:rsid w:val="001631D2"/>
    <w:rsid w:val="00163473"/>
    <w:rsid w:val="00164F90"/>
    <w:rsid w:val="00165700"/>
    <w:rsid w:val="001718B9"/>
    <w:rsid w:val="00171FB9"/>
    <w:rsid w:val="00173CD4"/>
    <w:rsid w:val="00173DEB"/>
    <w:rsid w:val="001773A8"/>
    <w:rsid w:val="00177791"/>
    <w:rsid w:val="00177C13"/>
    <w:rsid w:val="00180071"/>
    <w:rsid w:val="00181183"/>
    <w:rsid w:val="00181683"/>
    <w:rsid w:val="00183D21"/>
    <w:rsid w:val="0018446A"/>
    <w:rsid w:val="00187155"/>
    <w:rsid w:val="00187560"/>
    <w:rsid w:val="0019406C"/>
    <w:rsid w:val="001944D3"/>
    <w:rsid w:val="00194FA6"/>
    <w:rsid w:val="00195C71"/>
    <w:rsid w:val="00196996"/>
    <w:rsid w:val="00197F9A"/>
    <w:rsid w:val="001A38DD"/>
    <w:rsid w:val="001A5DA5"/>
    <w:rsid w:val="001A6B4D"/>
    <w:rsid w:val="001A723D"/>
    <w:rsid w:val="001B67F4"/>
    <w:rsid w:val="001B7A9D"/>
    <w:rsid w:val="001C3496"/>
    <w:rsid w:val="001C3659"/>
    <w:rsid w:val="001D0220"/>
    <w:rsid w:val="001F3287"/>
    <w:rsid w:val="001F38D5"/>
    <w:rsid w:val="001F47BF"/>
    <w:rsid w:val="001F7412"/>
    <w:rsid w:val="002003DB"/>
    <w:rsid w:val="002005BD"/>
    <w:rsid w:val="00200AFE"/>
    <w:rsid w:val="00200BCC"/>
    <w:rsid w:val="0020413C"/>
    <w:rsid w:val="00207F28"/>
    <w:rsid w:val="00214055"/>
    <w:rsid w:val="00217CBC"/>
    <w:rsid w:val="00222015"/>
    <w:rsid w:val="002221E1"/>
    <w:rsid w:val="00223530"/>
    <w:rsid w:val="00223558"/>
    <w:rsid w:val="00225D22"/>
    <w:rsid w:val="00235942"/>
    <w:rsid w:val="00235CC4"/>
    <w:rsid w:val="002403E1"/>
    <w:rsid w:val="002415E0"/>
    <w:rsid w:val="002420AE"/>
    <w:rsid w:val="00246043"/>
    <w:rsid w:val="0024748B"/>
    <w:rsid w:val="00247667"/>
    <w:rsid w:val="00250BEC"/>
    <w:rsid w:val="002513D8"/>
    <w:rsid w:val="00252C9A"/>
    <w:rsid w:val="0025322E"/>
    <w:rsid w:val="00253B49"/>
    <w:rsid w:val="0025505C"/>
    <w:rsid w:val="002608A2"/>
    <w:rsid w:val="0026104A"/>
    <w:rsid w:val="00261A98"/>
    <w:rsid w:val="002634CE"/>
    <w:rsid w:val="002673E2"/>
    <w:rsid w:val="00270093"/>
    <w:rsid w:val="00270B26"/>
    <w:rsid w:val="00280ABA"/>
    <w:rsid w:val="00284E57"/>
    <w:rsid w:val="00286EA2"/>
    <w:rsid w:val="002879BA"/>
    <w:rsid w:val="00290CA1"/>
    <w:rsid w:val="00291E7B"/>
    <w:rsid w:val="002945C8"/>
    <w:rsid w:val="002A19FA"/>
    <w:rsid w:val="002A400A"/>
    <w:rsid w:val="002A538D"/>
    <w:rsid w:val="002B2182"/>
    <w:rsid w:val="002B6B16"/>
    <w:rsid w:val="002C3739"/>
    <w:rsid w:val="002C4B17"/>
    <w:rsid w:val="002C6FA4"/>
    <w:rsid w:val="002C75C7"/>
    <w:rsid w:val="002D0503"/>
    <w:rsid w:val="002D39F5"/>
    <w:rsid w:val="002D49B6"/>
    <w:rsid w:val="002E02E3"/>
    <w:rsid w:val="002E5A9A"/>
    <w:rsid w:val="002E61A6"/>
    <w:rsid w:val="002E64F6"/>
    <w:rsid w:val="002E6F96"/>
    <w:rsid w:val="002E752C"/>
    <w:rsid w:val="002F03DF"/>
    <w:rsid w:val="002F1408"/>
    <w:rsid w:val="002F72AB"/>
    <w:rsid w:val="0030202C"/>
    <w:rsid w:val="00303406"/>
    <w:rsid w:val="0030728C"/>
    <w:rsid w:val="0031061A"/>
    <w:rsid w:val="00310E7E"/>
    <w:rsid w:val="0031133C"/>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13C3"/>
    <w:rsid w:val="00362FDC"/>
    <w:rsid w:val="0036387B"/>
    <w:rsid w:val="003649A3"/>
    <w:rsid w:val="003664B6"/>
    <w:rsid w:val="00372DD2"/>
    <w:rsid w:val="003734D8"/>
    <w:rsid w:val="0037624A"/>
    <w:rsid w:val="00376544"/>
    <w:rsid w:val="00376830"/>
    <w:rsid w:val="00381F0B"/>
    <w:rsid w:val="00384B06"/>
    <w:rsid w:val="00392EEE"/>
    <w:rsid w:val="00395A9E"/>
    <w:rsid w:val="003A0480"/>
    <w:rsid w:val="003A4C71"/>
    <w:rsid w:val="003A61FF"/>
    <w:rsid w:val="003B0127"/>
    <w:rsid w:val="003B060B"/>
    <w:rsid w:val="003B4577"/>
    <w:rsid w:val="003B46DB"/>
    <w:rsid w:val="003B62BD"/>
    <w:rsid w:val="003B6459"/>
    <w:rsid w:val="003B7149"/>
    <w:rsid w:val="003B7C0D"/>
    <w:rsid w:val="003C263B"/>
    <w:rsid w:val="003C50D0"/>
    <w:rsid w:val="003E3944"/>
    <w:rsid w:val="003E53A2"/>
    <w:rsid w:val="003E679E"/>
    <w:rsid w:val="003E7D10"/>
    <w:rsid w:val="003F27BA"/>
    <w:rsid w:val="003F2DBF"/>
    <w:rsid w:val="003F46FC"/>
    <w:rsid w:val="003F6821"/>
    <w:rsid w:val="003F7CE2"/>
    <w:rsid w:val="003F7D5F"/>
    <w:rsid w:val="00400709"/>
    <w:rsid w:val="00406D9F"/>
    <w:rsid w:val="00412DCD"/>
    <w:rsid w:val="00413206"/>
    <w:rsid w:val="004156BF"/>
    <w:rsid w:val="0041597A"/>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1730"/>
    <w:rsid w:val="004626BE"/>
    <w:rsid w:val="004720B6"/>
    <w:rsid w:val="004722A0"/>
    <w:rsid w:val="00477AFC"/>
    <w:rsid w:val="004806A0"/>
    <w:rsid w:val="004809D9"/>
    <w:rsid w:val="004818E7"/>
    <w:rsid w:val="00483538"/>
    <w:rsid w:val="00494B4A"/>
    <w:rsid w:val="004A1B5A"/>
    <w:rsid w:val="004A47F6"/>
    <w:rsid w:val="004A5809"/>
    <w:rsid w:val="004A715C"/>
    <w:rsid w:val="004A7CA8"/>
    <w:rsid w:val="004B0E9E"/>
    <w:rsid w:val="004B2C5C"/>
    <w:rsid w:val="004B2C7D"/>
    <w:rsid w:val="004B4175"/>
    <w:rsid w:val="004B511D"/>
    <w:rsid w:val="004C2EC8"/>
    <w:rsid w:val="004C3CA8"/>
    <w:rsid w:val="004C56D8"/>
    <w:rsid w:val="004C66DC"/>
    <w:rsid w:val="004D0C83"/>
    <w:rsid w:val="004D41E5"/>
    <w:rsid w:val="004D6CDF"/>
    <w:rsid w:val="004E036F"/>
    <w:rsid w:val="004E1592"/>
    <w:rsid w:val="004F030E"/>
    <w:rsid w:val="004F19D7"/>
    <w:rsid w:val="004F4197"/>
    <w:rsid w:val="004F5C5E"/>
    <w:rsid w:val="004F60DA"/>
    <w:rsid w:val="004F69CD"/>
    <w:rsid w:val="00500294"/>
    <w:rsid w:val="00502E27"/>
    <w:rsid w:val="00502F97"/>
    <w:rsid w:val="005038E6"/>
    <w:rsid w:val="005052BF"/>
    <w:rsid w:val="00505834"/>
    <w:rsid w:val="00512435"/>
    <w:rsid w:val="0051713F"/>
    <w:rsid w:val="0052763B"/>
    <w:rsid w:val="00533319"/>
    <w:rsid w:val="00533582"/>
    <w:rsid w:val="00537C30"/>
    <w:rsid w:val="005438AD"/>
    <w:rsid w:val="00543932"/>
    <w:rsid w:val="00550283"/>
    <w:rsid w:val="005521C0"/>
    <w:rsid w:val="005551BB"/>
    <w:rsid w:val="0055753C"/>
    <w:rsid w:val="00562CE2"/>
    <w:rsid w:val="005643D7"/>
    <w:rsid w:val="0056478F"/>
    <w:rsid w:val="005648CA"/>
    <w:rsid w:val="00574913"/>
    <w:rsid w:val="00577768"/>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62CE"/>
    <w:rsid w:val="005D7117"/>
    <w:rsid w:val="005E1251"/>
    <w:rsid w:val="005E2A95"/>
    <w:rsid w:val="005E666F"/>
    <w:rsid w:val="005E767F"/>
    <w:rsid w:val="005F254D"/>
    <w:rsid w:val="005F3BA8"/>
    <w:rsid w:val="005F59C7"/>
    <w:rsid w:val="005F647B"/>
    <w:rsid w:val="00600817"/>
    <w:rsid w:val="00601C7C"/>
    <w:rsid w:val="0060207D"/>
    <w:rsid w:val="006034DE"/>
    <w:rsid w:val="0061235E"/>
    <w:rsid w:val="00615954"/>
    <w:rsid w:val="00620976"/>
    <w:rsid w:val="006229A4"/>
    <w:rsid w:val="00625DDA"/>
    <w:rsid w:val="00635015"/>
    <w:rsid w:val="00636003"/>
    <w:rsid w:val="00636315"/>
    <w:rsid w:val="00640C5A"/>
    <w:rsid w:val="00650455"/>
    <w:rsid w:val="00656A72"/>
    <w:rsid w:val="00657940"/>
    <w:rsid w:val="00661BCB"/>
    <w:rsid w:val="00663DF9"/>
    <w:rsid w:val="006643B6"/>
    <w:rsid w:val="00664C69"/>
    <w:rsid w:val="00665678"/>
    <w:rsid w:val="00665E10"/>
    <w:rsid w:val="00666B44"/>
    <w:rsid w:val="006672FE"/>
    <w:rsid w:val="0067045C"/>
    <w:rsid w:val="0067255A"/>
    <w:rsid w:val="00673ADD"/>
    <w:rsid w:val="00673EBE"/>
    <w:rsid w:val="006758CE"/>
    <w:rsid w:val="00677DF5"/>
    <w:rsid w:val="00680EE4"/>
    <w:rsid w:val="0068198B"/>
    <w:rsid w:val="006841BF"/>
    <w:rsid w:val="00693608"/>
    <w:rsid w:val="00693846"/>
    <w:rsid w:val="00697D60"/>
    <w:rsid w:val="006A1236"/>
    <w:rsid w:val="006A4AF7"/>
    <w:rsid w:val="006A4FB6"/>
    <w:rsid w:val="006A5CE2"/>
    <w:rsid w:val="006A77F8"/>
    <w:rsid w:val="006B0501"/>
    <w:rsid w:val="006B1F6D"/>
    <w:rsid w:val="006B22AD"/>
    <w:rsid w:val="006B29DD"/>
    <w:rsid w:val="006B71E5"/>
    <w:rsid w:val="006C5629"/>
    <w:rsid w:val="006C66A2"/>
    <w:rsid w:val="006D036B"/>
    <w:rsid w:val="006D3A82"/>
    <w:rsid w:val="006D4C3D"/>
    <w:rsid w:val="006E14B6"/>
    <w:rsid w:val="006E19DE"/>
    <w:rsid w:val="006E29B8"/>
    <w:rsid w:val="006E319A"/>
    <w:rsid w:val="006E5130"/>
    <w:rsid w:val="006E7FF4"/>
    <w:rsid w:val="006F08DF"/>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3505E"/>
    <w:rsid w:val="0074040E"/>
    <w:rsid w:val="007408DC"/>
    <w:rsid w:val="00741526"/>
    <w:rsid w:val="0074288A"/>
    <w:rsid w:val="00743120"/>
    <w:rsid w:val="007438FA"/>
    <w:rsid w:val="00744FD5"/>
    <w:rsid w:val="007452B6"/>
    <w:rsid w:val="007533BF"/>
    <w:rsid w:val="0075494A"/>
    <w:rsid w:val="00754BF2"/>
    <w:rsid w:val="0075647A"/>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0A25"/>
    <w:rsid w:val="007A1BB6"/>
    <w:rsid w:val="007A233F"/>
    <w:rsid w:val="007A3277"/>
    <w:rsid w:val="007A5964"/>
    <w:rsid w:val="007B0B1F"/>
    <w:rsid w:val="007B0D1E"/>
    <w:rsid w:val="007B330F"/>
    <w:rsid w:val="007B344B"/>
    <w:rsid w:val="007B4E02"/>
    <w:rsid w:val="007B5CC1"/>
    <w:rsid w:val="007B619A"/>
    <w:rsid w:val="007B65C6"/>
    <w:rsid w:val="007B65EA"/>
    <w:rsid w:val="007B6DA2"/>
    <w:rsid w:val="007B7911"/>
    <w:rsid w:val="007C63D0"/>
    <w:rsid w:val="007D050C"/>
    <w:rsid w:val="007D0C4C"/>
    <w:rsid w:val="007D0D8C"/>
    <w:rsid w:val="007D2E71"/>
    <w:rsid w:val="007D4B65"/>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22B1"/>
    <w:rsid w:val="00824A07"/>
    <w:rsid w:val="008258B4"/>
    <w:rsid w:val="008276F3"/>
    <w:rsid w:val="0083014A"/>
    <w:rsid w:val="0083183C"/>
    <w:rsid w:val="008336C6"/>
    <w:rsid w:val="0083567F"/>
    <w:rsid w:val="00843B0E"/>
    <w:rsid w:val="00844140"/>
    <w:rsid w:val="00851896"/>
    <w:rsid w:val="00857232"/>
    <w:rsid w:val="0086178E"/>
    <w:rsid w:val="00866E9A"/>
    <w:rsid w:val="0086709B"/>
    <w:rsid w:val="008678BC"/>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1CD"/>
    <w:rsid w:val="008A3434"/>
    <w:rsid w:val="008A492C"/>
    <w:rsid w:val="008A5787"/>
    <w:rsid w:val="008A6342"/>
    <w:rsid w:val="008B29E3"/>
    <w:rsid w:val="008B7222"/>
    <w:rsid w:val="008C3C0E"/>
    <w:rsid w:val="008C48C8"/>
    <w:rsid w:val="008C4FA9"/>
    <w:rsid w:val="008D00EF"/>
    <w:rsid w:val="008D296B"/>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17797"/>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5BF6"/>
    <w:rsid w:val="00946EA9"/>
    <w:rsid w:val="00950B67"/>
    <w:rsid w:val="00951D9B"/>
    <w:rsid w:val="00954579"/>
    <w:rsid w:val="009559C1"/>
    <w:rsid w:val="00955D56"/>
    <w:rsid w:val="0095653B"/>
    <w:rsid w:val="00956668"/>
    <w:rsid w:val="00957653"/>
    <w:rsid w:val="009609C5"/>
    <w:rsid w:val="00962AFE"/>
    <w:rsid w:val="009644CA"/>
    <w:rsid w:val="00983C2D"/>
    <w:rsid w:val="00985111"/>
    <w:rsid w:val="00985130"/>
    <w:rsid w:val="00985227"/>
    <w:rsid w:val="00986EEC"/>
    <w:rsid w:val="00987700"/>
    <w:rsid w:val="00987E61"/>
    <w:rsid w:val="00990BCD"/>
    <w:rsid w:val="009A0AAA"/>
    <w:rsid w:val="009A1DFB"/>
    <w:rsid w:val="009A4D9F"/>
    <w:rsid w:val="009B55F0"/>
    <w:rsid w:val="009B6A77"/>
    <w:rsid w:val="009B7136"/>
    <w:rsid w:val="009C08BB"/>
    <w:rsid w:val="009C121E"/>
    <w:rsid w:val="009C2C4C"/>
    <w:rsid w:val="009C468A"/>
    <w:rsid w:val="009C4C60"/>
    <w:rsid w:val="009C5AF6"/>
    <w:rsid w:val="009C681B"/>
    <w:rsid w:val="009D709B"/>
    <w:rsid w:val="009E23EC"/>
    <w:rsid w:val="009E41C0"/>
    <w:rsid w:val="009E44E8"/>
    <w:rsid w:val="009E57EA"/>
    <w:rsid w:val="009E7A31"/>
    <w:rsid w:val="009F6FDA"/>
    <w:rsid w:val="009F78DE"/>
    <w:rsid w:val="00A017C1"/>
    <w:rsid w:val="00A0276D"/>
    <w:rsid w:val="00A055DC"/>
    <w:rsid w:val="00A063A0"/>
    <w:rsid w:val="00A06CD6"/>
    <w:rsid w:val="00A10B16"/>
    <w:rsid w:val="00A10FBD"/>
    <w:rsid w:val="00A12848"/>
    <w:rsid w:val="00A12CBE"/>
    <w:rsid w:val="00A20347"/>
    <w:rsid w:val="00A21972"/>
    <w:rsid w:val="00A21A63"/>
    <w:rsid w:val="00A324EB"/>
    <w:rsid w:val="00A33D52"/>
    <w:rsid w:val="00A3570A"/>
    <w:rsid w:val="00A37E46"/>
    <w:rsid w:val="00A43059"/>
    <w:rsid w:val="00A475BF"/>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95DC2"/>
    <w:rsid w:val="00AA0619"/>
    <w:rsid w:val="00AA1B7A"/>
    <w:rsid w:val="00AA2BAE"/>
    <w:rsid w:val="00AA30B8"/>
    <w:rsid w:val="00AA3782"/>
    <w:rsid w:val="00AA538C"/>
    <w:rsid w:val="00AA5BD1"/>
    <w:rsid w:val="00AA6DDA"/>
    <w:rsid w:val="00AA7F68"/>
    <w:rsid w:val="00AB1C3A"/>
    <w:rsid w:val="00AB3372"/>
    <w:rsid w:val="00AB6F52"/>
    <w:rsid w:val="00AC2A86"/>
    <w:rsid w:val="00AC4AB1"/>
    <w:rsid w:val="00AC58B5"/>
    <w:rsid w:val="00AC5ED2"/>
    <w:rsid w:val="00AD1AEA"/>
    <w:rsid w:val="00AD32F1"/>
    <w:rsid w:val="00AE2AD3"/>
    <w:rsid w:val="00AE4631"/>
    <w:rsid w:val="00AE4BD4"/>
    <w:rsid w:val="00AE57D4"/>
    <w:rsid w:val="00AE6F05"/>
    <w:rsid w:val="00AF28AC"/>
    <w:rsid w:val="00AF2BD9"/>
    <w:rsid w:val="00AF3862"/>
    <w:rsid w:val="00AF7CBE"/>
    <w:rsid w:val="00B00D17"/>
    <w:rsid w:val="00B01238"/>
    <w:rsid w:val="00B04261"/>
    <w:rsid w:val="00B049BF"/>
    <w:rsid w:val="00B0786A"/>
    <w:rsid w:val="00B07A59"/>
    <w:rsid w:val="00B115E3"/>
    <w:rsid w:val="00B13E9E"/>
    <w:rsid w:val="00B15148"/>
    <w:rsid w:val="00B20A56"/>
    <w:rsid w:val="00B21841"/>
    <w:rsid w:val="00B25BC4"/>
    <w:rsid w:val="00B319DC"/>
    <w:rsid w:val="00B4086B"/>
    <w:rsid w:val="00B421C2"/>
    <w:rsid w:val="00B432BF"/>
    <w:rsid w:val="00B4535B"/>
    <w:rsid w:val="00B47A03"/>
    <w:rsid w:val="00B54813"/>
    <w:rsid w:val="00B5795F"/>
    <w:rsid w:val="00B663FB"/>
    <w:rsid w:val="00B66728"/>
    <w:rsid w:val="00B67D59"/>
    <w:rsid w:val="00B72166"/>
    <w:rsid w:val="00B72C9F"/>
    <w:rsid w:val="00B7348D"/>
    <w:rsid w:val="00B7450D"/>
    <w:rsid w:val="00B75A33"/>
    <w:rsid w:val="00B773DA"/>
    <w:rsid w:val="00B77C27"/>
    <w:rsid w:val="00B822D2"/>
    <w:rsid w:val="00B82FA8"/>
    <w:rsid w:val="00B83151"/>
    <w:rsid w:val="00B84FBE"/>
    <w:rsid w:val="00B908BE"/>
    <w:rsid w:val="00B908E8"/>
    <w:rsid w:val="00B97A66"/>
    <w:rsid w:val="00BA0D82"/>
    <w:rsid w:val="00BA160B"/>
    <w:rsid w:val="00BA16FD"/>
    <w:rsid w:val="00BA3E55"/>
    <w:rsid w:val="00BB40E8"/>
    <w:rsid w:val="00BB6079"/>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7B7"/>
    <w:rsid w:val="00C079B1"/>
    <w:rsid w:val="00C10568"/>
    <w:rsid w:val="00C11CA7"/>
    <w:rsid w:val="00C12101"/>
    <w:rsid w:val="00C162D4"/>
    <w:rsid w:val="00C17D5E"/>
    <w:rsid w:val="00C222B9"/>
    <w:rsid w:val="00C22776"/>
    <w:rsid w:val="00C22785"/>
    <w:rsid w:val="00C328C9"/>
    <w:rsid w:val="00C3373A"/>
    <w:rsid w:val="00C341D6"/>
    <w:rsid w:val="00C353BC"/>
    <w:rsid w:val="00C35B20"/>
    <w:rsid w:val="00C35F30"/>
    <w:rsid w:val="00C36BD4"/>
    <w:rsid w:val="00C40043"/>
    <w:rsid w:val="00C422A9"/>
    <w:rsid w:val="00C455CE"/>
    <w:rsid w:val="00C4573C"/>
    <w:rsid w:val="00C460EE"/>
    <w:rsid w:val="00C471C3"/>
    <w:rsid w:val="00C500FE"/>
    <w:rsid w:val="00C55112"/>
    <w:rsid w:val="00C632F2"/>
    <w:rsid w:val="00C63897"/>
    <w:rsid w:val="00C6427B"/>
    <w:rsid w:val="00C64571"/>
    <w:rsid w:val="00C66CE9"/>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4BA0"/>
    <w:rsid w:val="00CC74BA"/>
    <w:rsid w:val="00CC7BD0"/>
    <w:rsid w:val="00CD0013"/>
    <w:rsid w:val="00CD2973"/>
    <w:rsid w:val="00CD4574"/>
    <w:rsid w:val="00CD7BAB"/>
    <w:rsid w:val="00CE7D23"/>
    <w:rsid w:val="00CF71C2"/>
    <w:rsid w:val="00D005AA"/>
    <w:rsid w:val="00D03070"/>
    <w:rsid w:val="00D031A3"/>
    <w:rsid w:val="00D0680D"/>
    <w:rsid w:val="00D1179D"/>
    <w:rsid w:val="00D132AD"/>
    <w:rsid w:val="00D16112"/>
    <w:rsid w:val="00D170EC"/>
    <w:rsid w:val="00D21459"/>
    <w:rsid w:val="00D234A7"/>
    <w:rsid w:val="00D26616"/>
    <w:rsid w:val="00D3132D"/>
    <w:rsid w:val="00D3146B"/>
    <w:rsid w:val="00D32104"/>
    <w:rsid w:val="00D32F37"/>
    <w:rsid w:val="00D34A9C"/>
    <w:rsid w:val="00D34AB2"/>
    <w:rsid w:val="00D34BAC"/>
    <w:rsid w:val="00D36405"/>
    <w:rsid w:val="00D3763E"/>
    <w:rsid w:val="00D37D44"/>
    <w:rsid w:val="00D40AE9"/>
    <w:rsid w:val="00D41CD6"/>
    <w:rsid w:val="00D42257"/>
    <w:rsid w:val="00D42432"/>
    <w:rsid w:val="00D43D26"/>
    <w:rsid w:val="00D54A74"/>
    <w:rsid w:val="00D63987"/>
    <w:rsid w:val="00D6480A"/>
    <w:rsid w:val="00D67E36"/>
    <w:rsid w:val="00D740D2"/>
    <w:rsid w:val="00D742DE"/>
    <w:rsid w:val="00D778FA"/>
    <w:rsid w:val="00D77A1B"/>
    <w:rsid w:val="00D820D4"/>
    <w:rsid w:val="00D825F9"/>
    <w:rsid w:val="00D84816"/>
    <w:rsid w:val="00D86513"/>
    <w:rsid w:val="00D86789"/>
    <w:rsid w:val="00D902F4"/>
    <w:rsid w:val="00D9078D"/>
    <w:rsid w:val="00D91ADA"/>
    <w:rsid w:val="00D93919"/>
    <w:rsid w:val="00D94E86"/>
    <w:rsid w:val="00DA0089"/>
    <w:rsid w:val="00DA0891"/>
    <w:rsid w:val="00DA2D6C"/>
    <w:rsid w:val="00DA7D58"/>
    <w:rsid w:val="00DB7055"/>
    <w:rsid w:val="00DB7B6A"/>
    <w:rsid w:val="00DC04A7"/>
    <w:rsid w:val="00DC0B58"/>
    <w:rsid w:val="00DC0BF3"/>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2976"/>
    <w:rsid w:val="00DF5A57"/>
    <w:rsid w:val="00E04831"/>
    <w:rsid w:val="00E06E2E"/>
    <w:rsid w:val="00E10059"/>
    <w:rsid w:val="00E10A30"/>
    <w:rsid w:val="00E10B85"/>
    <w:rsid w:val="00E11C84"/>
    <w:rsid w:val="00E129BC"/>
    <w:rsid w:val="00E17F05"/>
    <w:rsid w:val="00E22BB1"/>
    <w:rsid w:val="00E2393C"/>
    <w:rsid w:val="00E254B6"/>
    <w:rsid w:val="00E26767"/>
    <w:rsid w:val="00E30B60"/>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63AF4"/>
    <w:rsid w:val="00E6431C"/>
    <w:rsid w:val="00E71284"/>
    <w:rsid w:val="00E738DD"/>
    <w:rsid w:val="00E7530E"/>
    <w:rsid w:val="00E759C8"/>
    <w:rsid w:val="00E765B1"/>
    <w:rsid w:val="00E801D9"/>
    <w:rsid w:val="00E810A5"/>
    <w:rsid w:val="00E82BD5"/>
    <w:rsid w:val="00E91799"/>
    <w:rsid w:val="00E969F8"/>
    <w:rsid w:val="00EA0EB8"/>
    <w:rsid w:val="00EA5B86"/>
    <w:rsid w:val="00EA6E1D"/>
    <w:rsid w:val="00EA7DD7"/>
    <w:rsid w:val="00EB0134"/>
    <w:rsid w:val="00EB4BFC"/>
    <w:rsid w:val="00EB4DFB"/>
    <w:rsid w:val="00EB5BB1"/>
    <w:rsid w:val="00EB7056"/>
    <w:rsid w:val="00EC1C3E"/>
    <w:rsid w:val="00EC55B4"/>
    <w:rsid w:val="00EC5E35"/>
    <w:rsid w:val="00EC6828"/>
    <w:rsid w:val="00EC7722"/>
    <w:rsid w:val="00ED0B47"/>
    <w:rsid w:val="00ED2880"/>
    <w:rsid w:val="00ED5586"/>
    <w:rsid w:val="00ED6170"/>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276C8"/>
    <w:rsid w:val="00F31A64"/>
    <w:rsid w:val="00F323B7"/>
    <w:rsid w:val="00F36E61"/>
    <w:rsid w:val="00F40FD5"/>
    <w:rsid w:val="00F42B0D"/>
    <w:rsid w:val="00F44812"/>
    <w:rsid w:val="00F44ED6"/>
    <w:rsid w:val="00F509BC"/>
    <w:rsid w:val="00F51D4D"/>
    <w:rsid w:val="00F5373D"/>
    <w:rsid w:val="00F54598"/>
    <w:rsid w:val="00F56026"/>
    <w:rsid w:val="00F57E25"/>
    <w:rsid w:val="00F62DD3"/>
    <w:rsid w:val="00F63E6B"/>
    <w:rsid w:val="00F64E28"/>
    <w:rsid w:val="00F666EC"/>
    <w:rsid w:val="00F70A68"/>
    <w:rsid w:val="00F70F81"/>
    <w:rsid w:val="00F716DB"/>
    <w:rsid w:val="00F7330E"/>
    <w:rsid w:val="00F735C1"/>
    <w:rsid w:val="00F77D1D"/>
    <w:rsid w:val="00F80C94"/>
    <w:rsid w:val="00F81774"/>
    <w:rsid w:val="00F83E03"/>
    <w:rsid w:val="00F876CD"/>
    <w:rsid w:val="00F87CCB"/>
    <w:rsid w:val="00F92178"/>
    <w:rsid w:val="00F94F60"/>
    <w:rsid w:val="00F9569D"/>
    <w:rsid w:val="00FA67F6"/>
    <w:rsid w:val="00FA77B1"/>
    <w:rsid w:val="00FB132E"/>
    <w:rsid w:val="00FB2082"/>
    <w:rsid w:val="00FB371B"/>
    <w:rsid w:val="00FB50A0"/>
    <w:rsid w:val="00FC1BE0"/>
    <w:rsid w:val="00FC5FAA"/>
    <w:rsid w:val="00FC6123"/>
    <w:rsid w:val="00FD01E7"/>
    <w:rsid w:val="00FD0E3A"/>
    <w:rsid w:val="00FD2187"/>
    <w:rsid w:val="00FD541B"/>
    <w:rsid w:val="00FE1731"/>
    <w:rsid w:val="00FE1961"/>
    <w:rsid w:val="00FE21B6"/>
    <w:rsid w:val="00FE57D1"/>
    <w:rsid w:val="00FE5BA7"/>
    <w:rsid w:val="00FE617C"/>
    <w:rsid w:val="00FE71C4"/>
    <w:rsid w:val="00FE7458"/>
    <w:rsid w:val="00FE7E5F"/>
    <w:rsid w:val="00FF0072"/>
    <w:rsid w:val="00FF16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character" w:styleId="affffff5">
    <w:name w:val="Unresolved Mention"/>
    <w:basedOn w:val="a0"/>
    <w:uiPriority w:val="99"/>
    <w:semiHidden/>
    <w:unhideWhenUsed/>
    <w:rsid w:val="00FC5F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6847460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du.ru/fasi" TargetMode="External"/><Relationship Id="rId18" Type="http://schemas.openxmlformats.org/officeDocument/2006/relationships/hyperlink" Target="https://e.lanbook.com/book/424331" TargetMode="External"/><Relationship Id="rId26" Type="http://schemas.openxmlformats.org/officeDocument/2006/relationships/hyperlink" Target="https://e.lanbook.com/book/4605864" TargetMode="External"/><Relationship Id="rId39" Type="http://schemas.openxmlformats.org/officeDocument/2006/relationships/hyperlink" Target="https://firpo.ru/reestr-pop-spo/prp/prp_ud_sgc/" TargetMode="External"/><Relationship Id="rId21" Type="http://schemas.openxmlformats.org/officeDocument/2006/relationships/hyperlink" Target="http://www.gumfak.ru" TargetMode="External"/><Relationship Id="rId34" Type="http://schemas.openxmlformats.org/officeDocument/2006/relationships/hyperlink" Target="https://e.lanbook.com/book/480782"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prbookshop.ru/83218.html" TargetMode="Externa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7.xml"/><Relationship Id="rId32" Type="http://schemas.openxmlformats.org/officeDocument/2006/relationships/header" Target="header12.xml"/><Relationship Id="rId37" Type="http://schemas.openxmlformats.org/officeDocument/2006/relationships/hyperlink" Target="https://firpo.ru/reestr-pop-spo/prp/prp_ud_sgc/" TargetMode="External"/><Relationship Id="rId40"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biblioclub.ru/" TargetMode="External"/><Relationship Id="rId23" Type="http://schemas.openxmlformats.org/officeDocument/2006/relationships/hyperlink" Target="http://www.pedlib.ru/katalogy/" TargetMode="External"/><Relationship Id="rId28" Type="http://schemas.openxmlformats.org/officeDocument/2006/relationships/header" Target="header9.xml"/><Relationship Id="rId36" Type="http://schemas.openxmlformats.org/officeDocument/2006/relationships/hyperlink" Target="https://firpo.ru/reestr-pop-spo/prp/prp_ud_sgc/" TargetMode="External"/><Relationship Id="rId10" Type="http://schemas.openxmlformats.org/officeDocument/2006/relationships/header" Target="header3.xml"/><Relationship Id="rId19" Type="http://schemas.openxmlformats.org/officeDocument/2006/relationships/hyperlink" Target="http://www.iprbookshop.ru/19382.html"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gaudeamus.omskcity.com" TargetMode="External"/><Relationship Id="rId22" Type="http://schemas.openxmlformats.org/officeDocument/2006/relationships/hyperlink" Target="http://www.gumfak.ru" TargetMode="External"/><Relationship Id="rId27" Type="http://schemas.openxmlformats.org/officeDocument/2006/relationships/hyperlink" Target="https://www.marxists.org/russkij/vygotsky/1934/thinking-speech.pdf" TargetMode="External"/><Relationship Id="rId30" Type="http://schemas.openxmlformats.org/officeDocument/2006/relationships/hyperlink" Target="http://www.voginfo.ru" TargetMode="External"/><Relationship Id="rId35" Type="http://schemas.openxmlformats.org/officeDocument/2006/relationships/hyperlink" Target="https://firpo.ru/reestr-pop-spo/prp/prp_ud_sgc/"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fepo.ru" TargetMode="External"/><Relationship Id="rId17" Type="http://schemas.openxmlformats.org/officeDocument/2006/relationships/header" Target="header6.xml"/><Relationship Id="rId25" Type="http://schemas.openxmlformats.org/officeDocument/2006/relationships/header" Target="header8.xml"/><Relationship Id="rId33" Type="http://schemas.openxmlformats.org/officeDocument/2006/relationships/hyperlink" Target="https://e.lanbook.com/book/508325" TargetMode="External"/><Relationship Id="rId38" Type="http://schemas.openxmlformats.org/officeDocument/2006/relationships/hyperlink" Target="https://firpo.ru/reestr-pop-spo/prp/prp_ud_sg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A3AFB-7F15-456D-8ECC-A7495864E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61</Pages>
  <Words>15261</Words>
  <Characters>86994</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137</cp:revision>
  <cp:lastPrinted>2025-11-10T11:07:00Z</cp:lastPrinted>
  <dcterms:created xsi:type="dcterms:W3CDTF">2024-03-04T11:33:00Z</dcterms:created>
  <dcterms:modified xsi:type="dcterms:W3CDTF">2025-12-02T08:02:00Z</dcterms:modified>
</cp:coreProperties>
</file>